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6BD00" w14:textId="77777777" w:rsidR="000B52D7" w:rsidRPr="00E1017D" w:rsidRDefault="000B52D7" w:rsidP="000B52D7">
      <w:pPr>
        <w:tabs>
          <w:tab w:val="left" w:pos="7125"/>
        </w:tabs>
        <w:jc w:val="both"/>
        <w:rPr>
          <w:rFonts w:eastAsia="Batang"/>
          <w:b/>
        </w:rPr>
      </w:pPr>
      <w:r w:rsidRPr="00F97C4A">
        <w:t xml:space="preserve">        </w:t>
      </w:r>
    </w:p>
    <w:p w14:paraId="7FCD915F" w14:textId="77777777" w:rsidR="000B52D7" w:rsidRPr="00E1017D" w:rsidRDefault="00C979A0" w:rsidP="000B52D7">
      <w:pPr>
        <w:jc w:val="center"/>
        <w:rPr>
          <w:b/>
          <w:noProof/>
        </w:rPr>
      </w:pPr>
      <w:r>
        <w:rPr>
          <w:b/>
          <w:bCs/>
        </w:rPr>
        <w:object w:dxaOrig="1440" w:dyaOrig="1440" w14:anchorId="04B9C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6pt;margin-top:2.25pt;width:77.25pt;height:79.5pt;z-index:251658240">
            <v:imagedata r:id="rId8" o:title=""/>
          </v:shape>
          <o:OLEObject Type="Embed" ProgID="PBrush" ShapeID="_x0000_s1027" DrawAspect="Content" ObjectID="_1831545437" r:id="rId9"/>
        </w:object>
      </w:r>
      <w:r w:rsidR="000B52D7" w:rsidRPr="00E1017D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4A01D35" wp14:editId="7D8D4D32">
            <wp:simplePos x="0" y="0"/>
            <wp:positionH relativeFrom="column">
              <wp:posOffset>333375</wp:posOffset>
            </wp:positionH>
            <wp:positionV relativeFrom="paragraph">
              <wp:posOffset>106680</wp:posOffset>
            </wp:positionV>
            <wp:extent cx="857250" cy="857250"/>
            <wp:effectExtent l="0" t="0" r="0" b="0"/>
            <wp:wrapNone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2D7" w:rsidRPr="00E1017D">
        <w:rPr>
          <w:b/>
          <w:noProof/>
        </w:rPr>
        <w:t>Republika e Kosovës</w:t>
      </w:r>
    </w:p>
    <w:p w14:paraId="0C4EEAB1" w14:textId="77777777" w:rsidR="000B52D7" w:rsidRPr="00E1017D" w:rsidRDefault="000B52D7" w:rsidP="000B52D7">
      <w:pPr>
        <w:jc w:val="center"/>
        <w:rPr>
          <w:noProof/>
        </w:rPr>
      </w:pPr>
      <w:r w:rsidRPr="00E1017D">
        <w:rPr>
          <w:noProof/>
        </w:rPr>
        <w:t>Republika Kosova-Republic of Kosovo</w:t>
      </w:r>
    </w:p>
    <w:p w14:paraId="4A8E4179" w14:textId="77777777" w:rsidR="000B52D7" w:rsidRPr="00E1017D" w:rsidRDefault="000B52D7" w:rsidP="000B52D7">
      <w:pPr>
        <w:jc w:val="center"/>
        <w:rPr>
          <w:noProof/>
        </w:rPr>
      </w:pPr>
      <w:r w:rsidRPr="00E1017D">
        <w:rPr>
          <w:noProof/>
        </w:rPr>
        <w:t>Qeveria-Vlada-Government</w:t>
      </w:r>
    </w:p>
    <w:p w14:paraId="4E728923" w14:textId="77777777" w:rsidR="000B52D7" w:rsidRPr="00E1017D" w:rsidRDefault="000B52D7" w:rsidP="000B52D7">
      <w:pPr>
        <w:jc w:val="center"/>
        <w:rPr>
          <w:b/>
          <w:noProof/>
        </w:rPr>
      </w:pPr>
      <w:r w:rsidRPr="00E1017D">
        <w:rPr>
          <w:b/>
          <w:noProof/>
        </w:rPr>
        <w:t>Komuna/Opstina/Municipality Drenas (Gllogoc)</w:t>
      </w:r>
    </w:p>
    <w:p w14:paraId="1B03D6D0" w14:textId="77777777" w:rsidR="000B52D7" w:rsidRDefault="000B52D7" w:rsidP="000B52D7">
      <w:pPr>
        <w:jc w:val="center"/>
        <w:rPr>
          <w:b/>
          <w:noProof/>
        </w:rPr>
      </w:pPr>
      <w:r>
        <w:rPr>
          <w:b/>
          <w:noProof/>
        </w:rPr>
        <w:t>Zyra e Kryetarit</w:t>
      </w:r>
    </w:p>
    <w:p w14:paraId="7D54ADE5" w14:textId="77777777" w:rsidR="000B52D7" w:rsidRPr="00E1017D" w:rsidRDefault="000B52D7" w:rsidP="000B52D7">
      <w:pPr>
        <w:jc w:val="center"/>
        <w:rPr>
          <w:b/>
          <w:noProof/>
        </w:rPr>
      </w:pPr>
      <w:r>
        <w:rPr>
          <w:b/>
          <w:noProof/>
        </w:rPr>
        <w:t>Nr.</w:t>
      </w:r>
      <w:r w:rsidRPr="00B52946">
        <w:rPr>
          <w:bCs/>
          <w:noProof/>
        </w:rPr>
        <w:t>____________________</w:t>
      </w:r>
      <w:r>
        <w:rPr>
          <w:b/>
          <w:noProof/>
        </w:rPr>
        <w:t>Dt</w:t>
      </w:r>
      <w:r w:rsidRPr="00B52946">
        <w:rPr>
          <w:bCs/>
          <w:noProof/>
        </w:rPr>
        <w:t>._____________</w:t>
      </w:r>
    </w:p>
    <w:p w14:paraId="564FE9E1" w14:textId="77777777" w:rsidR="005C6A14" w:rsidRDefault="005C6A14"/>
    <w:p w14:paraId="52CC3946" w14:textId="77777777" w:rsidR="00E959BE" w:rsidRDefault="00E959BE"/>
    <w:p w14:paraId="7FBE18C7" w14:textId="77777777" w:rsidR="00E959BE" w:rsidRDefault="00E959BE"/>
    <w:p w14:paraId="3AC98F24" w14:textId="77777777" w:rsidR="00E959BE" w:rsidRDefault="00E959BE"/>
    <w:p w14:paraId="618533DD" w14:textId="77777777" w:rsidR="00E959BE" w:rsidRDefault="00E959BE"/>
    <w:p w14:paraId="4E2392AE" w14:textId="77777777" w:rsidR="00BE6D24" w:rsidRDefault="00265103">
      <w:r>
        <w:t xml:space="preserve">                        </w:t>
      </w:r>
    </w:p>
    <w:p w14:paraId="45BEFE8B" w14:textId="77777777" w:rsidR="00BE6D24" w:rsidRDefault="00BE6D24"/>
    <w:p w14:paraId="4B37F276" w14:textId="77777777" w:rsidR="00BE6D24" w:rsidRDefault="00BE6D24"/>
    <w:p w14:paraId="3C5D7C26" w14:textId="77777777" w:rsidR="00BE6D24" w:rsidRDefault="00BE6D24"/>
    <w:p w14:paraId="69708B21" w14:textId="77777777" w:rsidR="00BE6D24" w:rsidRDefault="00BE6D24"/>
    <w:p w14:paraId="1D965C37" w14:textId="77777777" w:rsidR="00BE6D24" w:rsidRDefault="00BE6D24"/>
    <w:p w14:paraId="2C5C5AAF" w14:textId="77777777" w:rsidR="00BE6D24" w:rsidRDefault="00BE6D24"/>
    <w:p w14:paraId="6E0FC7F5" w14:textId="77777777" w:rsidR="00BE6D24" w:rsidRDefault="00BE6D24"/>
    <w:p w14:paraId="6E7700C8" w14:textId="77777777" w:rsidR="00BE6D24" w:rsidRDefault="00BE6D24"/>
    <w:p w14:paraId="6665DF62" w14:textId="36FD7952" w:rsidR="00756DEC" w:rsidRPr="00DB7817" w:rsidRDefault="00511C3E" w:rsidP="00DF2BCB">
      <w:pPr>
        <w:jc w:val="center"/>
        <w:rPr>
          <w:b/>
        </w:rPr>
      </w:pPr>
      <w:r>
        <w:rPr>
          <w:b/>
        </w:rPr>
        <w:t>R</w:t>
      </w:r>
      <w:r w:rsidR="00E50B4E">
        <w:rPr>
          <w:b/>
        </w:rPr>
        <w:t>APORTI FINANCIAR JANAR - DHJETOR</w:t>
      </w:r>
      <w:r w:rsidR="00E959BE" w:rsidRPr="00DB7817">
        <w:rPr>
          <w:b/>
        </w:rPr>
        <w:t xml:space="preserve"> 202</w:t>
      </w:r>
      <w:r w:rsidR="00563983">
        <w:rPr>
          <w:b/>
        </w:rPr>
        <w:t>5</w:t>
      </w:r>
    </w:p>
    <w:p w14:paraId="6D378DA3" w14:textId="77777777" w:rsidR="00756DEC" w:rsidRPr="00756DEC" w:rsidRDefault="00756DEC" w:rsidP="00756DEC"/>
    <w:p w14:paraId="07419AA8" w14:textId="77777777" w:rsidR="00756DEC" w:rsidRPr="00756DEC" w:rsidRDefault="00756DEC" w:rsidP="00756DEC"/>
    <w:p w14:paraId="7AD6DCFE" w14:textId="77777777" w:rsidR="00756DEC" w:rsidRPr="00756DEC" w:rsidRDefault="00756DEC" w:rsidP="00756DEC"/>
    <w:p w14:paraId="1FE904CC" w14:textId="77777777" w:rsidR="00756DEC" w:rsidRPr="00756DEC" w:rsidRDefault="00756DEC" w:rsidP="00756DEC"/>
    <w:p w14:paraId="4969B7C9" w14:textId="77777777" w:rsidR="00756DEC" w:rsidRPr="00756DEC" w:rsidRDefault="00756DEC" w:rsidP="00756DEC"/>
    <w:p w14:paraId="77BC8444" w14:textId="77777777" w:rsidR="00756DEC" w:rsidRPr="00756DEC" w:rsidRDefault="00756DEC" w:rsidP="00756DEC"/>
    <w:p w14:paraId="162B1446" w14:textId="77777777" w:rsidR="00756DEC" w:rsidRPr="00756DEC" w:rsidRDefault="00756DEC" w:rsidP="00756DEC"/>
    <w:p w14:paraId="0DB586BE" w14:textId="77777777" w:rsidR="00756DEC" w:rsidRPr="00756DEC" w:rsidRDefault="00756DEC" w:rsidP="00756DEC"/>
    <w:p w14:paraId="07FEDB2D" w14:textId="77777777" w:rsidR="00756DEC" w:rsidRPr="00756DEC" w:rsidRDefault="00756DEC" w:rsidP="00756DEC"/>
    <w:p w14:paraId="572B1102" w14:textId="77777777" w:rsidR="00756DEC" w:rsidRPr="00756DEC" w:rsidRDefault="00756DEC" w:rsidP="00756DEC"/>
    <w:p w14:paraId="2A385464" w14:textId="77777777" w:rsidR="00756DEC" w:rsidRPr="00756DEC" w:rsidRDefault="00756DEC" w:rsidP="00756DEC"/>
    <w:p w14:paraId="4E0A51ED" w14:textId="77777777" w:rsidR="00756DEC" w:rsidRPr="00756DEC" w:rsidRDefault="00756DEC" w:rsidP="00756DEC"/>
    <w:p w14:paraId="7CF5C384" w14:textId="77777777" w:rsidR="00756DEC" w:rsidRPr="00756DEC" w:rsidRDefault="00756DEC" w:rsidP="00756DEC"/>
    <w:p w14:paraId="7B5A97A9" w14:textId="77777777" w:rsidR="00756DEC" w:rsidRPr="00756DEC" w:rsidRDefault="00756DEC" w:rsidP="00756DEC"/>
    <w:p w14:paraId="5D792036" w14:textId="77777777" w:rsidR="00756DEC" w:rsidRPr="00756DEC" w:rsidRDefault="00756DEC" w:rsidP="00756DEC"/>
    <w:p w14:paraId="0AD58E2A" w14:textId="77777777" w:rsidR="00756DEC" w:rsidRPr="00756DEC" w:rsidRDefault="00756DEC" w:rsidP="00756DEC"/>
    <w:p w14:paraId="3DBB8CDE" w14:textId="77777777" w:rsidR="00756DEC" w:rsidRPr="00756DEC" w:rsidRDefault="00756DEC" w:rsidP="00756DEC"/>
    <w:p w14:paraId="5F17EF8C" w14:textId="77777777" w:rsidR="00756DEC" w:rsidRPr="00756DEC" w:rsidRDefault="00756DEC" w:rsidP="00756DEC"/>
    <w:p w14:paraId="344DB1F7" w14:textId="77777777" w:rsidR="00756DEC" w:rsidRPr="00756DEC" w:rsidRDefault="00756DEC" w:rsidP="00756DEC"/>
    <w:p w14:paraId="23B11DFC" w14:textId="77777777" w:rsidR="00756DEC" w:rsidRPr="00756DEC" w:rsidRDefault="00756DEC" w:rsidP="00756DEC"/>
    <w:p w14:paraId="5CD80A70" w14:textId="77777777" w:rsidR="00756DEC" w:rsidRPr="00756DEC" w:rsidRDefault="00756DEC" w:rsidP="00756DEC"/>
    <w:p w14:paraId="671545E0" w14:textId="74FBD76D" w:rsidR="00E959BE" w:rsidRDefault="00E50B4E" w:rsidP="00DF2BCB">
      <w:pPr>
        <w:jc w:val="center"/>
        <w:rPr>
          <w:b/>
        </w:rPr>
      </w:pPr>
      <w:r>
        <w:rPr>
          <w:b/>
        </w:rPr>
        <w:t>JANAR</w:t>
      </w:r>
      <w:r w:rsidR="00BE6D24" w:rsidRPr="00DB7817">
        <w:rPr>
          <w:b/>
        </w:rPr>
        <w:t xml:space="preserve"> 202</w:t>
      </w:r>
      <w:r w:rsidR="00563983">
        <w:rPr>
          <w:b/>
        </w:rPr>
        <w:t>6</w:t>
      </w:r>
    </w:p>
    <w:p w14:paraId="7C8478F7" w14:textId="77777777" w:rsidR="00563983" w:rsidRDefault="00563983" w:rsidP="00DF2BCB">
      <w:pPr>
        <w:jc w:val="center"/>
        <w:rPr>
          <w:b/>
        </w:rPr>
      </w:pPr>
    </w:p>
    <w:p w14:paraId="7B59A2B0" w14:textId="77777777" w:rsidR="000B52D7" w:rsidRDefault="000B52D7" w:rsidP="00DF2BCB">
      <w:pPr>
        <w:jc w:val="center"/>
        <w:rPr>
          <w:b/>
        </w:rPr>
      </w:pPr>
    </w:p>
    <w:p w14:paraId="35DF1A23" w14:textId="77777777" w:rsidR="000B52D7" w:rsidRPr="00DB7817" w:rsidRDefault="000B52D7" w:rsidP="00DF2BCB">
      <w:pPr>
        <w:jc w:val="center"/>
        <w:rPr>
          <w:b/>
        </w:rPr>
      </w:pPr>
    </w:p>
    <w:p w14:paraId="36267E63" w14:textId="77777777" w:rsidR="00756DEC" w:rsidRPr="0053188B" w:rsidRDefault="00756DEC" w:rsidP="00756DEC">
      <w:pPr>
        <w:pStyle w:val="ListParagraph"/>
        <w:numPr>
          <w:ilvl w:val="0"/>
          <w:numId w:val="1"/>
        </w:numPr>
        <w:rPr>
          <w:b/>
        </w:rPr>
      </w:pPr>
      <w:r w:rsidRPr="0053188B">
        <w:rPr>
          <w:b/>
        </w:rPr>
        <w:t xml:space="preserve">Hyrje </w:t>
      </w:r>
    </w:p>
    <w:p w14:paraId="7DCB77E6" w14:textId="77777777" w:rsidR="00024CE1" w:rsidRDefault="00024CE1" w:rsidP="00756DEC">
      <w:pPr>
        <w:rPr>
          <w:sz w:val="23"/>
          <w:szCs w:val="23"/>
        </w:rPr>
      </w:pPr>
    </w:p>
    <w:p w14:paraId="01C3ADE4" w14:textId="1B5B3A7F" w:rsidR="00756DEC" w:rsidRDefault="00D55DBA" w:rsidP="00E91B2B">
      <w:pPr>
        <w:jc w:val="both"/>
      </w:pPr>
      <w:r>
        <w:rPr>
          <w:sz w:val="23"/>
          <w:szCs w:val="23"/>
        </w:rPr>
        <w:t xml:space="preserve">Raporti financiar </w:t>
      </w:r>
      <w:r w:rsidR="00854395">
        <w:rPr>
          <w:sz w:val="23"/>
          <w:szCs w:val="23"/>
        </w:rPr>
        <w:t xml:space="preserve"> buxhetor,</w:t>
      </w:r>
      <w:r w:rsidR="007A2F85">
        <w:rPr>
          <w:sz w:val="23"/>
          <w:szCs w:val="23"/>
        </w:rPr>
        <w:t xml:space="preserve"> për periudhën janar – dhjetor</w:t>
      </w:r>
      <w:r w:rsidR="00DB7817">
        <w:rPr>
          <w:sz w:val="23"/>
          <w:szCs w:val="23"/>
        </w:rPr>
        <w:t xml:space="preserve"> 202</w:t>
      </w:r>
      <w:r w:rsidR="00563983">
        <w:rPr>
          <w:sz w:val="23"/>
          <w:szCs w:val="23"/>
        </w:rPr>
        <w:t>5</w:t>
      </w:r>
      <w:r w:rsidR="00854395">
        <w:rPr>
          <w:sz w:val="23"/>
          <w:szCs w:val="23"/>
        </w:rPr>
        <w:t>, është përgatitur në pajtim me dispozitat e nenit 45, paragrafët: 45.2, 45.4 dhe 46.1 të Ligjit, nr. 03/L – 048, për menaxhimin e financave publike dhe përgjegjësitë</w:t>
      </w:r>
      <w:r w:rsidR="00413F70">
        <w:t>.</w:t>
      </w:r>
    </w:p>
    <w:p w14:paraId="4AF2B6B4" w14:textId="4759FD5A" w:rsidR="000E3975" w:rsidRDefault="00854395" w:rsidP="00E91B2B">
      <w:pPr>
        <w:jc w:val="both"/>
        <w:rPr>
          <w:sz w:val="23"/>
          <w:szCs w:val="23"/>
        </w:rPr>
      </w:pPr>
      <w:r>
        <w:rPr>
          <w:sz w:val="23"/>
          <w:szCs w:val="23"/>
        </w:rPr>
        <w:t>Raporti i përgatitur nga Kryetari i K</w:t>
      </w:r>
      <w:r w:rsidR="00D55DBA">
        <w:rPr>
          <w:sz w:val="23"/>
          <w:szCs w:val="23"/>
        </w:rPr>
        <w:t>omunës,</w:t>
      </w:r>
      <w:r w:rsidR="00E50B4E">
        <w:rPr>
          <w:sz w:val="23"/>
          <w:szCs w:val="23"/>
        </w:rPr>
        <w:t xml:space="preserve"> mbulon periudhë janar – dhjetor</w:t>
      </w:r>
      <w:r w:rsidR="00D55D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të vitit fiskal </w:t>
      </w:r>
      <w:r w:rsidR="00563983">
        <w:rPr>
          <w:sz w:val="23"/>
          <w:szCs w:val="23"/>
        </w:rPr>
        <w:t>2025</w:t>
      </w:r>
      <w:r w:rsidR="00256B9A">
        <w:rPr>
          <w:sz w:val="23"/>
          <w:szCs w:val="23"/>
        </w:rPr>
        <w:t xml:space="preserve"> </w:t>
      </w:r>
      <w:r>
        <w:rPr>
          <w:sz w:val="23"/>
          <w:szCs w:val="23"/>
        </w:rPr>
        <w:t>dhe paraqet informatën e përcaktuar, që ka të bëjë me arkëtimin, shpenzimet dhe të dhënat mbi investimet.</w:t>
      </w:r>
    </w:p>
    <w:p w14:paraId="7E58A34C" w14:textId="77777777" w:rsidR="000E45C0" w:rsidRDefault="000E45C0" w:rsidP="000E3975">
      <w:pPr>
        <w:rPr>
          <w:sz w:val="23"/>
          <w:szCs w:val="23"/>
        </w:rPr>
      </w:pPr>
    </w:p>
    <w:p w14:paraId="1027709B" w14:textId="77777777" w:rsidR="00B22076" w:rsidRDefault="00B22076" w:rsidP="00854395">
      <w:pPr>
        <w:pStyle w:val="Default"/>
      </w:pPr>
    </w:p>
    <w:p w14:paraId="541794F1" w14:textId="29A2E40E" w:rsidR="00854395" w:rsidRDefault="00780FBE" w:rsidP="00440645">
      <w:pPr>
        <w:pStyle w:val="Default"/>
        <w:numPr>
          <w:ilvl w:val="1"/>
          <w:numId w:val="1"/>
        </w:numPr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Pë</w:t>
      </w:r>
      <w:r w:rsidR="00854395" w:rsidRPr="003E3DE3">
        <w:rPr>
          <w:b/>
          <w:bCs/>
          <w:sz w:val="23"/>
          <w:szCs w:val="23"/>
        </w:rPr>
        <w:t>rformanca</w:t>
      </w:r>
      <w:proofErr w:type="spellEnd"/>
      <w:r w:rsidR="00854395" w:rsidRPr="003E3DE3">
        <w:rPr>
          <w:b/>
          <w:bCs/>
          <w:sz w:val="23"/>
          <w:szCs w:val="23"/>
        </w:rPr>
        <w:t xml:space="preserve"> e </w:t>
      </w:r>
      <w:proofErr w:type="spellStart"/>
      <w:r w:rsidR="00854395" w:rsidRPr="003E3DE3">
        <w:rPr>
          <w:b/>
          <w:bCs/>
          <w:sz w:val="23"/>
          <w:szCs w:val="23"/>
        </w:rPr>
        <w:t>të</w:t>
      </w:r>
      <w:proofErr w:type="spellEnd"/>
      <w:r w:rsidR="00854395" w:rsidRPr="003E3DE3">
        <w:rPr>
          <w:b/>
          <w:bCs/>
          <w:sz w:val="23"/>
          <w:szCs w:val="23"/>
        </w:rPr>
        <w:t xml:space="preserve"> </w:t>
      </w:r>
      <w:proofErr w:type="spellStart"/>
      <w:r w:rsidR="00854395" w:rsidRPr="003E3DE3">
        <w:rPr>
          <w:b/>
          <w:bCs/>
          <w:sz w:val="23"/>
          <w:szCs w:val="23"/>
        </w:rPr>
        <w:t>hyrave</w:t>
      </w:r>
      <w:proofErr w:type="spellEnd"/>
      <w:r w:rsidR="00854395" w:rsidRPr="003E3DE3">
        <w:rPr>
          <w:b/>
          <w:bCs/>
          <w:sz w:val="23"/>
          <w:szCs w:val="23"/>
        </w:rPr>
        <w:t xml:space="preserve"> </w:t>
      </w:r>
    </w:p>
    <w:p w14:paraId="27590C56" w14:textId="77777777" w:rsidR="00440645" w:rsidRPr="003E3DE3" w:rsidRDefault="00440645" w:rsidP="006F129B">
      <w:pPr>
        <w:pStyle w:val="Default"/>
        <w:ind w:left="360"/>
        <w:jc w:val="both"/>
        <w:rPr>
          <w:sz w:val="23"/>
          <w:szCs w:val="23"/>
        </w:rPr>
      </w:pPr>
    </w:p>
    <w:p w14:paraId="33CEA92E" w14:textId="341F38C3" w:rsidR="0038064E" w:rsidRPr="00074FB6" w:rsidRDefault="0038064E" w:rsidP="006F129B">
      <w:pPr>
        <w:jc w:val="both"/>
        <w:rPr>
          <w:sz w:val="23"/>
          <w:szCs w:val="23"/>
        </w:rPr>
      </w:pPr>
      <w:r w:rsidRPr="00FC7CB3">
        <w:rPr>
          <w:sz w:val="22"/>
          <w:szCs w:val="22"/>
        </w:rPr>
        <w:t>Inkasimi i të hyrave vetanake ka vazhdu</w:t>
      </w:r>
      <w:r w:rsidR="00AC05FE">
        <w:rPr>
          <w:sz w:val="22"/>
          <w:szCs w:val="22"/>
        </w:rPr>
        <w:t>ar gjatë këtij viti fiskali,</w:t>
      </w:r>
      <w:bookmarkStart w:id="0" w:name="_GoBack"/>
      <w:bookmarkEnd w:id="0"/>
      <w:r w:rsidR="00AC05FE">
        <w:rPr>
          <w:sz w:val="22"/>
          <w:szCs w:val="22"/>
        </w:rPr>
        <w:t xml:space="preserve"> </w:t>
      </w:r>
      <w:r w:rsidRPr="00FC7CB3">
        <w:rPr>
          <w:sz w:val="22"/>
          <w:szCs w:val="22"/>
        </w:rPr>
        <w:t>ku të hyrat direkte kanë shënuar një trend pozitiv krahasuar me periudhen e njejtë të vitit 2024.</w:t>
      </w: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>G</w:t>
      </w:r>
      <w:r>
        <w:rPr>
          <w:sz w:val="22"/>
          <w:szCs w:val="22"/>
        </w:rPr>
        <w:t>jithsejt vlera e planifikuar</w:t>
      </w:r>
      <w:r>
        <w:rPr>
          <w:sz w:val="23"/>
          <w:szCs w:val="23"/>
        </w:rPr>
        <w:t xml:space="preserve"> e të hyrave  gjatë kesaj periudhe ishte</w:t>
      </w:r>
      <w:r w:rsidRPr="004D0FE3">
        <w:rPr>
          <w:sz w:val="23"/>
          <w:szCs w:val="23"/>
        </w:rPr>
        <w:t xml:space="preserve"> </w:t>
      </w:r>
      <w:r w:rsidRPr="00113332">
        <w:rPr>
          <w:sz w:val="23"/>
          <w:szCs w:val="23"/>
        </w:rPr>
        <w:t>1,936,467.00</w:t>
      </w:r>
      <w:r>
        <w:rPr>
          <w:sz w:val="23"/>
          <w:szCs w:val="23"/>
        </w:rPr>
        <w:t xml:space="preserve"> </w:t>
      </w:r>
      <w:r w:rsidRPr="00113332">
        <w:rPr>
          <w:sz w:val="23"/>
          <w:szCs w:val="23"/>
        </w:rPr>
        <w:t>€</w:t>
      </w:r>
      <w:r w:rsidRPr="004D0FE3">
        <w:rPr>
          <w:sz w:val="23"/>
          <w:szCs w:val="23"/>
        </w:rPr>
        <w:t xml:space="preserve"> ndërsa shuma e realizuar </w:t>
      </w:r>
      <w:r>
        <w:rPr>
          <w:sz w:val="23"/>
          <w:szCs w:val="23"/>
        </w:rPr>
        <w:t>e të hyrave direkte është 1,677,288.19</w:t>
      </w:r>
      <w:r w:rsidRPr="00DF3541">
        <w:rPr>
          <w:sz w:val="23"/>
          <w:szCs w:val="23"/>
        </w:rPr>
        <w:t xml:space="preserve"> €</w:t>
      </w:r>
      <w:r>
        <w:rPr>
          <w:sz w:val="23"/>
          <w:szCs w:val="23"/>
        </w:rPr>
        <w:t xml:space="preserve">, dhe të hyrave indirekte </w:t>
      </w:r>
      <w:r w:rsidR="00554764">
        <w:rPr>
          <w:sz w:val="23"/>
          <w:szCs w:val="23"/>
        </w:rPr>
        <w:t>dhe granti i performancës</w:t>
      </w:r>
      <w:r w:rsidR="00213975">
        <w:rPr>
          <w:sz w:val="23"/>
          <w:szCs w:val="23"/>
        </w:rPr>
        <w:t>1,</w:t>
      </w:r>
      <w:r w:rsidR="00554764">
        <w:rPr>
          <w:sz w:val="23"/>
          <w:szCs w:val="23"/>
        </w:rPr>
        <w:t>354,115.86</w:t>
      </w:r>
      <w:r>
        <w:rPr>
          <w:sz w:val="23"/>
          <w:szCs w:val="23"/>
        </w:rPr>
        <w:t xml:space="preserve"> €</w:t>
      </w:r>
      <w:r w:rsidRPr="00DF3541">
        <w:rPr>
          <w:sz w:val="23"/>
          <w:szCs w:val="23"/>
        </w:rPr>
        <w:t>.</w:t>
      </w:r>
    </w:p>
    <w:p w14:paraId="1A3D2247" w14:textId="2F127287" w:rsidR="0038064E" w:rsidRPr="0038064E" w:rsidRDefault="0038064E" w:rsidP="006F129B">
      <w:pPr>
        <w:pStyle w:val="Default"/>
        <w:jc w:val="both"/>
        <w:rPr>
          <w:sz w:val="22"/>
        </w:rPr>
      </w:pPr>
      <w:proofErr w:type="spellStart"/>
      <w:r w:rsidRPr="0038064E">
        <w:rPr>
          <w:sz w:val="22"/>
        </w:rPr>
        <w:t>Pra</w:t>
      </w:r>
      <w:proofErr w:type="spellEnd"/>
      <w:r w:rsidRPr="0038064E">
        <w:rPr>
          <w:sz w:val="22"/>
        </w:rPr>
        <w:t xml:space="preserve"> </w:t>
      </w:r>
      <w:proofErr w:type="spellStart"/>
      <w:r w:rsidRPr="0038064E">
        <w:rPr>
          <w:sz w:val="22"/>
        </w:rPr>
        <w:t>gji</w:t>
      </w:r>
      <w:r w:rsidR="00213975">
        <w:rPr>
          <w:sz w:val="22"/>
        </w:rPr>
        <w:t>thesëj</w:t>
      </w:r>
      <w:proofErr w:type="spellEnd"/>
      <w:r w:rsidR="00213975">
        <w:rPr>
          <w:sz w:val="22"/>
        </w:rPr>
        <w:t xml:space="preserve"> </w:t>
      </w:r>
      <w:proofErr w:type="spellStart"/>
      <w:r w:rsidR="00213975">
        <w:rPr>
          <w:sz w:val="22"/>
        </w:rPr>
        <w:t>shuma</w:t>
      </w:r>
      <w:proofErr w:type="spellEnd"/>
      <w:r w:rsidR="00213975">
        <w:rPr>
          <w:sz w:val="22"/>
        </w:rPr>
        <w:t xml:space="preserve"> e </w:t>
      </w:r>
      <w:proofErr w:type="spellStart"/>
      <w:r w:rsidR="00213975">
        <w:rPr>
          <w:sz w:val="22"/>
        </w:rPr>
        <w:t>të</w:t>
      </w:r>
      <w:proofErr w:type="spellEnd"/>
      <w:r w:rsidR="00213975">
        <w:rPr>
          <w:sz w:val="22"/>
        </w:rPr>
        <w:t xml:space="preserve"> </w:t>
      </w:r>
      <w:proofErr w:type="spellStart"/>
      <w:r w:rsidR="00213975">
        <w:rPr>
          <w:sz w:val="22"/>
        </w:rPr>
        <w:t>hyrave</w:t>
      </w:r>
      <w:proofErr w:type="spellEnd"/>
      <w:r w:rsidR="00213975">
        <w:rPr>
          <w:sz w:val="22"/>
        </w:rPr>
        <w:t xml:space="preserve"> </w:t>
      </w:r>
      <w:proofErr w:type="spellStart"/>
      <w:r w:rsidR="00213975">
        <w:rPr>
          <w:sz w:val="22"/>
        </w:rPr>
        <w:t>është</w:t>
      </w:r>
      <w:proofErr w:type="spellEnd"/>
      <w:r w:rsidR="00213975">
        <w:rPr>
          <w:sz w:val="22"/>
        </w:rPr>
        <w:t xml:space="preserve"> 3,031,404.05 </w:t>
      </w:r>
      <w:r w:rsidRPr="0038064E">
        <w:rPr>
          <w:sz w:val="22"/>
        </w:rPr>
        <w:t xml:space="preserve">= TH </w:t>
      </w:r>
      <w:proofErr w:type="spellStart"/>
      <w:r w:rsidRPr="0038064E">
        <w:rPr>
          <w:sz w:val="22"/>
        </w:rPr>
        <w:t>vetanake</w:t>
      </w:r>
      <w:proofErr w:type="spellEnd"/>
      <w:r w:rsidRPr="0038064E">
        <w:rPr>
          <w:sz w:val="22"/>
        </w:rPr>
        <w:t xml:space="preserve"> (1,677,288.19) + (</w:t>
      </w:r>
      <w:proofErr w:type="spellStart"/>
      <w:r w:rsidRPr="0038064E">
        <w:rPr>
          <w:sz w:val="22"/>
        </w:rPr>
        <w:t>grandi</w:t>
      </w:r>
      <w:proofErr w:type="spellEnd"/>
      <w:r w:rsidRPr="0038064E">
        <w:rPr>
          <w:sz w:val="22"/>
        </w:rPr>
        <w:t xml:space="preserve"> I </w:t>
      </w:r>
      <w:proofErr w:type="spellStart"/>
      <w:r w:rsidRPr="0038064E">
        <w:rPr>
          <w:sz w:val="22"/>
        </w:rPr>
        <w:t>përformancës</w:t>
      </w:r>
      <w:proofErr w:type="spellEnd"/>
      <w:r w:rsidRPr="0038064E">
        <w:rPr>
          <w:sz w:val="22"/>
        </w:rPr>
        <w:t>) 290,5</w:t>
      </w:r>
      <w:r w:rsidR="00213975">
        <w:rPr>
          <w:sz w:val="22"/>
        </w:rPr>
        <w:t xml:space="preserve">57.36 + TH </w:t>
      </w:r>
      <w:proofErr w:type="spellStart"/>
      <w:r w:rsidR="00213975">
        <w:rPr>
          <w:sz w:val="22"/>
        </w:rPr>
        <w:t>indirekte</w:t>
      </w:r>
      <w:proofErr w:type="spellEnd"/>
      <w:r w:rsidR="00213975">
        <w:rPr>
          <w:sz w:val="22"/>
        </w:rPr>
        <w:t xml:space="preserve"> (1,062,558.50</w:t>
      </w:r>
      <w:r w:rsidRPr="0038064E">
        <w:rPr>
          <w:sz w:val="22"/>
        </w:rPr>
        <w:t>).</w:t>
      </w:r>
    </w:p>
    <w:p w14:paraId="2F94B941" w14:textId="77777777" w:rsidR="00977329" w:rsidRPr="003E3DE3" w:rsidRDefault="00977329" w:rsidP="00E91B2B">
      <w:pPr>
        <w:pStyle w:val="Default"/>
        <w:jc w:val="both"/>
        <w:rPr>
          <w:b/>
          <w:bCs/>
          <w:sz w:val="23"/>
          <w:szCs w:val="23"/>
        </w:rPr>
      </w:pPr>
    </w:p>
    <w:p w14:paraId="7793CD20" w14:textId="4D0C7848" w:rsidR="00854395" w:rsidRPr="003E3DE3" w:rsidRDefault="00780FBE" w:rsidP="0085439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1.2. </w:t>
      </w:r>
      <w:proofErr w:type="spellStart"/>
      <w:r>
        <w:rPr>
          <w:b/>
          <w:bCs/>
          <w:sz w:val="23"/>
          <w:szCs w:val="23"/>
        </w:rPr>
        <w:t>Pë</w:t>
      </w:r>
      <w:r w:rsidR="00854395" w:rsidRPr="003E3DE3">
        <w:rPr>
          <w:b/>
          <w:bCs/>
          <w:sz w:val="23"/>
          <w:szCs w:val="23"/>
        </w:rPr>
        <w:t>rformanca</w:t>
      </w:r>
      <w:proofErr w:type="spellEnd"/>
      <w:r w:rsidR="00854395" w:rsidRPr="003E3DE3">
        <w:rPr>
          <w:b/>
          <w:bCs/>
          <w:sz w:val="23"/>
          <w:szCs w:val="23"/>
        </w:rPr>
        <w:t xml:space="preserve"> e </w:t>
      </w:r>
      <w:proofErr w:type="spellStart"/>
      <w:r w:rsidR="00854395" w:rsidRPr="003E3DE3">
        <w:rPr>
          <w:b/>
          <w:bCs/>
          <w:sz w:val="23"/>
          <w:szCs w:val="23"/>
        </w:rPr>
        <w:t>shpenzimeve</w:t>
      </w:r>
      <w:proofErr w:type="spellEnd"/>
      <w:r w:rsidR="00854395" w:rsidRPr="003E3DE3">
        <w:rPr>
          <w:b/>
          <w:bCs/>
          <w:sz w:val="23"/>
          <w:szCs w:val="23"/>
        </w:rPr>
        <w:t xml:space="preserve"> </w:t>
      </w:r>
    </w:p>
    <w:p w14:paraId="7C312EA5" w14:textId="77777777" w:rsidR="00854395" w:rsidRPr="003E3DE3" w:rsidRDefault="00854395" w:rsidP="00756DEC"/>
    <w:p w14:paraId="35188BA3" w14:textId="647AA20A" w:rsidR="00920529" w:rsidRDefault="00854395" w:rsidP="00E91B2B">
      <w:pPr>
        <w:jc w:val="both"/>
        <w:rPr>
          <w:sz w:val="23"/>
          <w:szCs w:val="23"/>
        </w:rPr>
      </w:pPr>
      <w:r w:rsidRPr="003E3DE3">
        <w:rPr>
          <w:b/>
          <w:bCs/>
          <w:sz w:val="23"/>
          <w:szCs w:val="23"/>
        </w:rPr>
        <w:t xml:space="preserve">Shpenzimet buxhetore </w:t>
      </w:r>
      <w:r w:rsidR="0009302D" w:rsidRPr="003E3DE3">
        <w:rPr>
          <w:bCs/>
          <w:sz w:val="23"/>
          <w:szCs w:val="23"/>
        </w:rPr>
        <w:t xml:space="preserve">për këtë periudhë </w:t>
      </w:r>
      <w:r w:rsidR="00024CE1" w:rsidRPr="003E3DE3">
        <w:rPr>
          <w:sz w:val="23"/>
          <w:szCs w:val="23"/>
        </w:rPr>
        <w:t xml:space="preserve">kanë arritur </w:t>
      </w:r>
      <w:r w:rsidR="00F047B6" w:rsidRPr="003E3DE3">
        <w:rPr>
          <w:sz w:val="23"/>
          <w:szCs w:val="23"/>
        </w:rPr>
        <w:t xml:space="preserve">vlerën </w:t>
      </w:r>
      <w:r w:rsidR="0009302D" w:rsidRPr="003E3DE3">
        <w:rPr>
          <w:sz w:val="23"/>
          <w:szCs w:val="23"/>
        </w:rPr>
        <w:t>prej:</w:t>
      </w:r>
      <w:r w:rsidR="00024CE1" w:rsidRPr="003E3DE3">
        <w:rPr>
          <w:sz w:val="23"/>
          <w:szCs w:val="23"/>
        </w:rPr>
        <w:t xml:space="preserve"> </w:t>
      </w:r>
      <w:r w:rsidR="00CE2FC3" w:rsidRPr="00CE2FC3">
        <w:t>2</w:t>
      </w:r>
      <w:r w:rsidR="00256B9A">
        <w:t>3</w:t>
      </w:r>
      <w:r w:rsidR="00CE2FC3">
        <w:t>,</w:t>
      </w:r>
      <w:r w:rsidR="00D92AE0">
        <w:t>504.060.07</w:t>
      </w:r>
      <w:r w:rsidR="00CE2FC3">
        <w:t xml:space="preserve"> </w:t>
      </w:r>
      <w:r w:rsidRPr="003E3DE3">
        <w:rPr>
          <w:sz w:val="23"/>
          <w:szCs w:val="23"/>
        </w:rPr>
        <w:t xml:space="preserve">€ përgjatë </w:t>
      </w:r>
      <w:r w:rsidR="00CA6C35" w:rsidRPr="003E3DE3">
        <w:rPr>
          <w:sz w:val="23"/>
          <w:szCs w:val="23"/>
        </w:rPr>
        <w:t xml:space="preserve"> të</w:t>
      </w:r>
      <w:r w:rsidR="00CE2FC3">
        <w:rPr>
          <w:sz w:val="23"/>
          <w:szCs w:val="23"/>
        </w:rPr>
        <w:t>r</w:t>
      </w:r>
      <w:r w:rsidR="0029723D">
        <w:rPr>
          <w:sz w:val="23"/>
          <w:szCs w:val="23"/>
        </w:rPr>
        <w:t>ë</w:t>
      </w:r>
      <w:r w:rsidR="00CA6C35" w:rsidRPr="003E3DE3">
        <w:rPr>
          <w:sz w:val="23"/>
          <w:szCs w:val="23"/>
        </w:rPr>
        <w:t xml:space="preserve"> vitit 202</w:t>
      </w:r>
      <w:r w:rsidR="005F1B5B">
        <w:rPr>
          <w:sz w:val="23"/>
          <w:szCs w:val="23"/>
        </w:rPr>
        <w:t>5</w:t>
      </w:r>
      <w:r w:rsidR="00D92AE0">
        <w:rPr>
          <w:sz w:val="23"/>
          <w:szCs w:val="23"/>
        </w:rPr>
        <w:t xml:space="preserve">, apo </w:t>
      </w:r>
      <w:r w:rsidR="00BC6A82">
        <w:rPr>
          <w:sz w:val="23"/>
          <w:szCs w:val="23"/>
        </w:rPr>
        <w:t>96.90</w:t>
      </w:r>
      <w:r w:rsidR="00CA6C35" w:rsidRPr="003E3DE3">
        <w:rPr>
          <w:sz w:val="23"/>
          <w:szCs w:val="23"/>
        </w:rPr>
        <w:t xml:space="preserve"> </w:t>
      </w:r>
      <w:r w:rsidR="00CE2FC3">
        <w:rPr>
          <w:sz w:val="23"/>
          <w:szCs w:val="23"/>
        </w:rPr>
        <w:t xml:space="preserve">% të buxhetit </w:t>
      </w:r>
      <w:r w:rsidR="0009302D" w:rsidRPr="003E3DE3">
        <w:rPr>
          <w:sz w:val="23"/>
          <w:szCs w:val="23"/>
        </w:rPr>
        <w:t xml:space="preserve"> të </w:t>
      </w:r>
      <w:r w:rsidR="008457E8" w:rsidRPr="003E3DE3">
        <w:rPr>
          <w:sz w:val="23"/>
          <w:szCs w:val="23"/>
        </w:rPr>
        <w:t>komunës për vitin 202</w:t>
      </w:r>
      <w:r w:rsidR="005F1B5B">
        <w:rPr>
          <w:sz w:val="23"/>
          <w:szCs w:val="23"/>
        </w:rPr>
        <w:t>5</w:t>
      </w:r>
      <w:r w:rsidRPr="003E3DE3">
        <w:rPr>
          <w:sz w:val="23"/>
          <w:szCs w:val="23"/>
        </w:rPr>
        <w:t>. K</w:t>
      </w:r>
      <w:r w:rsidR="0009302D" w:rsidRPr="003E3DE3">
        <w:rPr>
          <w:sz w:val="23"/>
          <w:szCs w:val="23"/>
        </w:rPr>
        <w:t>y  shpenzim</w:t>
      </w:r>
      <w:r w:rsidR="00920529" w:rsidRPr="003E3DE3">
        <w:rPr>
          <w:sz w:val="23"/>
          <w:szCs w:val="23"/>
        </w:rPr>
        <w:t xml:space="preserve"> kryesisht është </w:t>
      </w:r>
      <w:r w:rsidR="00FB75FD" w:rsidRPr="003E3DE3">
        <w:rPr>
          <w:sz w:val="23"/>
          <w:szCs w:val="23"/>
        </w:rPr>
        <w:t>i ndikuar</w:t>
      </w:r>
      <w:r w:rsidRPr="003E3DE3">
        <w:rPr>
          <w:sz w:val="23"/>
          <w:szCs w:val="23"/>
        </w:rPr>
        <w:t xml:space="preserve"> nga ekzekutimi më i lartë i </w:t>
      </w:r>
      <w:r w:rsidR="005247BF" w:rsidRPr="003E3DE3">
        <w:rPr>
          <w:sz w:val="23"/>
          <w:szCs w:val="23"/>
        </w:rPr>
        <w:t>shpenzimeve nga kategoria</w:t>
      </w:r>
      <w:r w:rsidR="00920529" w:rsidRPr="003E3DE3">
        <w:rPr>
          <w:sz w:val="23"/>
          <w:szCs w:val="23"/>
        </w:rPr>
        <w:t xml:space="preserve"> e paga</w:t>
      </w:r>
      <w:r w:rsidR="005247BF" w:rsidRPr="003E3DE3">
        <w:rPr>
          <w:sz w:val="23"/>
          <w:szCs w:val="23"/>
        </w:rPr>
        <w:t>v</w:t>
      </w:r>
      <w:r w:rsidR="00DA50CE" w:rsidRPr="003E3DE3">
        <w:rPr>
          <w:sz w:val="23"/>
          <w:szCs w:val="23"/>
        </w:rPr>
        <w:t>e dhe më</w:t>
      </w:r>
      <w:r w:rsidR="00920529" w:rsidRPr="003E3DE3">
        <w:rPr>
          <w:sz w:val="23"/>
          <w:szCs w:val="23"/>
        </w:rPr>
        <w:t>d</w:t>
      </w:r>
      <w:r w:rsidR="00BE6D24" w:rsidRPr="003E3DE3">
        <w:rPr>
          <w:sz w:val="23"/>
          <w:szCs w:val="23"/>
        </w:rPr>
        <w:t>itje</w:t>
      </w:r>
      <w:r w:rsidR="00256B9A">
        <w:rPr>
          <w:sz w:val="23"/>
          <w:szCs w:val="23"/>
        </w:rPr>
        <w:t xml:space="preserve"> si dhe ekzekutimit të vendimeve gjyqësore përmbarimore</w:t>
      </w:r>
      <w:r w:rsidR="007836C0" w:rsidRPr="007836C0">
        <w:rPr>
          <w:sz w:val="23"/>
          <w:szCs w:val="23"/>
        </w:rPr>
        <w:t xml:space="preserve"> </w:t>
      </w:r>
      <w:r w:rsidR="007836C0">
        <w:rPr>
          <w:sz w:val="23"/>
          <w:szCs w:val="23"/>
        </w:rPr>
        <w:t>të cilat derivojnë nga Kontrata Kolektive.</w:t>
      </w:r>
    </w:p>
    <w:p w14:paraId="26939131" w14:textId="77777777" w:rsidR="00202CB0" w:rsidRPr="003E3DE3" w:rsidRDefault="00202CB0" w:rsidP="00E91B2B">
      <w:pPr>
        <w:jc w:val="both"/>
      </w:pPr>
    </w:p>
    <w:p w14:paraId="422CADEA" w14:textId="76E4F390" w:rsidR="00202CB0" w:rsidRPr="00D94B71" w:rsidRDefault="00BC6A82" w:rsidP="00E91B2B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D94B71">
        <w:rPr>
          <w:b/>
          <w:bCs/>
          <w:i/>
          <w:iCs/>
          <w:color w:val="auto"/>
          <w:sz w:val="23"/>
          <w:szCs w:val="23"/>
        </w:rPr>
        <w:t>P</w:t>
      </w:r>
      <w:r w:rsidR="00920529" w:rsidRPr="00D94B71">
        <w:rPr>
          <w:b/>
          <w:bCs/>
          <w:i/>
          <w:iCs/>
          <w:color w:val="auto"/>
          <w:sz w:val="23"/>
          <w:szCs w:val="23"/>
        </w:rPr>
        <w:t>aga</w:t>
      </w:r>
      <w:r w:rsidRPr="00D94B71">
        <w:rPr>
          <w:b/>
          <w:bCs/>
          <w:i/>
          <w:iCs/>
          <w:color w:val="auto"/>
          <w:sz w:val="23"/>
          <w:szCs w:val="23"/>
        </w:rPr>
        <w:t>t</w:t>
      </w:r>
      <w:proofErr w:type="spellEnd"/>
      <w:r w:rsidR="00920529"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="00920529" w:rsidRPr="00D94B71">
        <w:rPr>
          <w:b/>
          <w:bCs/>
          <w:i/>
          <w:iCs/>
          <w:color w:val="auto"/>
          <w:sz w:val="23"/>
          <w:szCs w:val="23"/>
        </w:rPr>
        <w:t>dhe</w:t>
      </w:r>
      <w:proofErr w:type="spellEnd"/>
      <w:r w:rsidR="00920529"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="00256B9A" w:rsidRPr="00D94B71">
        <w:rPr>
          <w:b/>
          <w:bCs/>
          <w:i/>
          <w:iCs/>
          <w:color w:val="auto"/>
          <w:sz w:val="23"/>
          <w:szCs w:val="23"/>
        </w:rPr>
        <w:t>shtesa</w:t>
      </w:r>
      <w:r w:rsidRPr="00D94B71">
        <w:rPr>
          <w:b/>
          <w:bCs/>
          <w:i/>
          <w:iCs/>
          <w:color w:val="auto"/>
          <w:sz w:val="23"/>
          <w:szCs w:val="23"/>
        </w:rPr>
        <w:t>t</w:t>
      </w:r>
      <w:proofErr w:type="spellEnd"/>
      <w:r w:rsidR="00920529"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="00920529" w:rsidRPr="00D94B71">
        <w:rPr>
          <w:color w:val="auto"/>
          <w:sz w:val="23"/>
          <w:szCs w:val="23"/>
        </w:rPr>
        <w:t>gjatë</w:t>
      </w:r>
      <w:proofErr w:type="spellEnd"/>
      <w:r w:rsidR="00920529" w:rsidRPr="00D94B71">
        <w:rPr>
          <w:color w:val="auto"/>
          <w:sz w:val="23"/>
          <w:szCs w:val="23"/>
        </w:rPr>
        <w:t xml:space="preserve"> </w:t>
      </w:r>
      <w:proofErr w:type="spellStart"/>
      <w:r w:rsidR="00920529" w:rsidRPr="00D94B71">
        <w:rPr>
          <w:color w:val="auto"/>
          <w:sz w:val="23"/>
          <w:szCs w:val="23"/>
        </w:rPr>
        <w:t>këtij</w:t>
      </w:r>
      <w:proofErr w:type="spellEnd"/>
      <w:r w:rsidR="00920529" w:rsidRPr="00D94B71">
        <w:rPr>
          <w:color w:val="auto"/>
          <w:sz w:val="23"/>
          <w:szCs w:val="23"/>
        </w:rPr>
        <w:t xml:space="preserve"> </w:t>
      </w:r>
      <w:proofErr w:type="spellStart"/>
      <w:r w:rsidR="00256B9A" w:rsidRPr="00D94B71">
        <w:rPr>
          <w:color w:val="auto"/>
          <w:sz w:val="23"/>
          <w:szCs w:val="23"/>
        </w:rPr>
        <w:t>viti</w:t>
      </w:r>
      <w:proofErr w:type="spellEnd"/>
      <w:r w:rsidR="00920529" w:rsidRPr="00D94B71">
        <w:rPr>
          <w:color w:val="auto"/>
          <w:sz w:val="23"/>
          <w:szCs w:val="23"/>
        </w:rPr>
        <w:t xml:space="preserve">, </w:t>
      </w:r>
      <w:proofErr w:type="spellStart"/>
      <w:r w:rsidR="00920529" w:rsidRPr="00D94B71">
        <w:rPr>
          <w:color w:val="auto"/>
          <w:sz w:val="23"/>
          <w:szCs w:val="23"/>
        </w:rPr>
        <w:t>shënua</w:t>
      </w:r>
      <w:r w:rsidR="003A3625" w:rsidRPr="00D94B71">
        <w:rPr>
          <w:color w:val="auto"/>
          <w:sz w:val="23"/>
          <w:szCs w:val="23"/>
        </w:rPr>
        <w:t>n</w:t>
      </w:r>
      <w:proofErr w:type="spellEnd"/>
      <w:r w:rsidR="003A3625" w:rsidRPr="00D94B71">
        <w:rPr>
          <w:color w:val="auto"/>
          <w:sz w:val="23"/>
          <w:szCs w:val="23"/>
        </w:rPr>
        <w:t xml:space="preserve"> </w:t>
      </w:r>
      <w:proofErr w:type="spellStart"/>
      <w:r w:rsidR="003A3625" w:rsidRPr="00D94B71">
        <w:rPr>
          <w:color w:val="auto"/>
          <w:sz w:val="23"/>
          <w:szCs w:val="23"/>
        </w:rPr>
        <w:t>vlerën</w:t>
      </w:r>
      <w:proofErr w:type="spellEnd"/>
      <w:r w:rsidRPr="00D94B71">
        <w:rPr>
          <w:color w:val="auto"/>
          <w:sz w:val="23"/>
          <w:szCs w:val="23"/>
        </w:rPr>
        <w:t xml:space="preserve"> e </w:t>
      </w:r>
      <w:proofErr w:type="spellStart"/>
      <w:r w:rsidRPr="00D94B71">
        <w:rPr>
          <w:color w:val="auto"/>
          <w:sz w:val="23"/>
          <w:szCs w:val="23"/>
        </w:rPr>
        <w:t>shpenzimit</w:t>
      </w:r>
      <w:proofErr w:type="spellEnd"/>
      <w:r w:rsidR="003A3625" w:rsidRPr="00D94B71">
        <w:rPr>
          <w:color w:val="auto"/>
          <w:sz w:val="23"/>
          <w:szCs w:val="23"/>
        </w:rPr>
        <w:t xml:space="preserve"> </w:t>
      </w:r>
      <w:proofErr w:type="spellStart"/>
      <w:r w:rsidR="003A3625" w:rsidRPr="00D94B71">
        <w:rPr>
          <w:color w:val="auto"/>
          <w:sz w:val="23"/>
          <w:szCs w:val="23"/>
        </w:rPr>
        <w:t>prej</w:t>
      </w:r>
      <w:proofErr w:type="spellEnd"/>
      <w:r w:rsidR="003A3625" w:rsidRPr="00D94B71">
        <w:rPr>
          <w:color w:val="auto"/>
          <w:sz w:val="23"/>
          <w:szCs w:val="23"/>
        </w:rPr>
        <w:t xml:space="preserve"> </w:t>
      </w:r>
      <w:r w:rsidR="00D92AE0" w:rsidRPr="00D94B71">
        <w:rPr>
          <w:color w:val="auto"/>
          <w:sz w:val="23"/>
          <w:szCs w:val="23"/>
        </w:rPr>
        <w:t>12,374,194.69</w:t>
      </w:r>
      <w:r w:rsidR="00F40A20" w:rsidRPr="00D94B71">
        <w:rPr>
          <w:color w:val="auto"/>
        </w:rPr>
        <w:t xml:space="preserve"> </w:t>
      </w:r>
      <w:r w:rsidR="00920529" w:rsidRPr="00D94B71">
        <w:rPr>
          <w:color w:val="auto"/>
          <w:sz w:val="23"/>
          <w:szCs w:val="23"/>
        </w:rPr>
        <w:t xml:space="preserve">€, duke </w:t>
      </w:r>
      <w:proofErr w:type="spellStart"/>
      <w:r w:rsidR="00920529" w:rsidRPr="00D94B71">
        <w:rPr>
          <w:color w:val="auto"/>
          <w:sz w:val="23"/>
          <w:szCs w:val="23"/>
        </w:rPr>
        <w:t>arritur</w:t>
      </w:r>
      <w:proofErr w:type="spellEnd"/>
      <w:r w:rsidR="00920529" w:rsidRPr="00D94B71">
        <w:rPr>
          <w:color w:val="auto"/>
          <w:sz w:val="23"/>
          <w:szCs w:val="23"/>
        </w:rPr>
        <w:t xml:space="preserve"> </w:t>
      </w:r>
      <w:proofErr w:type="spellStart"/>
      <w:r w:rsidR="00920529" w:rsidRPr="00D94B71">
        <w:rPr>
          <w:color w:val="auto"/>
          <w:sz w:val="23"/>
          <w:szCs w:val="23"/>
        </w:rPr>
        <w:t>kësh</w:t>
      </w:r>
      <w:r w:rsidR="009A46CB" w:rsidRPr="00D94B71">
        <w:rPr>
          <w:color w:val="auto"/>
          <w:sz w:val="23"/>
          <w:szCs w:val="23"/>
        </w:rPr>
        <w:t>tu</w:t>
      </w:r>
      <w:proofErr w:type="spellEnd"/>
      <w:r w:rsidR="009A46CB" w:rsidRPr="00D94B71">
        <w:rPr>
          <w:color w:val="auto"/>
          <w:sz w:val="23"/>
          <w:szCs w:val="23"/>
        </w:rPr>
        <w:t xml:space="preserve"> </w:t>
      </w:r>
      <w:proofErr w:type="spellStart"/>
      <w:r w:rsidR="009A46CB" w:rsidRPr="00D94B71">
        <w:rPr>
          <w:color w:val="auto"/>
          <w:sz w:val="23"/>
          <w:szCs w:val="23"/>
        </w:rPr>
        <w:t>normën</w:t>
      </w:r>
      <w:proofErr w:type="spellEnd"/>
      <w:r w:rsidR="009A46CB" w:rsidRPr="00D94B71">
        <w:rPr>
          <w:color w:val="auto"/>
          <w:sz w:val="23"/>
          <w:szCs w:val="23"/>
        </w:rPr>
        <w:t xml:space="preserve"> e </w:t>
      </w:r>
      <w:proofErr w:type="spellStart"/>
      <w:r w:rsidR="009A46CB" w:rsidRPr="00D94B71">
        <w:rPr>
          <w:color w:val="auto"/>
          <w:sz w:val="23"/>
          <w:szCs w:val="23"/>
        </w:rPr>
        <w:t>ekzekut</w:t>
      </w:r>
      <w:r w:rsidR="00F40A20" w:rsidRPr="00D94B71">
        <w:rPr>
          <w:color w:val="auto"/>
          <w:sz w:val="23"/>
          <w:szCs w:val="23"/>
        </w:rPr>
        <w:t>imit</w:t>
      </w:r>
      <w:proofErr w:type="spellEnd"/>
      <w:r w:rsidR="00F40A20" w:rsidRPr="00D94B71">
        <w:rPr>
          <w:color w:val="auto"/>
          <w:sz w:val="23"/>
          <w:szCs w:val="23"/>
        </w:rPr>
        <w:t xml:space="preserve"> </w:t>
      </w:r>
      <w:proofErr w:type="spellStart"/>
      <w:r w:rsidR="00F40A20" w:rsidRPr="00D94B71">
        <w:rPr>
          <w:color w:val="auto"/>
          <w:sz w:val="23"/>
          <w:szCs w:val="23"/>
        </w:rPr>
        <w:t>në</w:t>
      </w:r>
      <w:proofErr w:type="spellEnd"/>
      <w:r w:rsidR="00F40A20" w:rsidRPr="00D94B71">
        <w:rPr>
          <w:color w:val="auto"/>
          <w:sz w:val="23"/>
          <w:szCs w:val="23"/>
        </w:rPr>
        <w:t xml:space="preserve"> </w:t>
      </w:r>
      <w:r w:rsidR="00D92AE0" w:rsidRPr="00D94B71">
        <w:rPr>
          <w:color w:val="auto"/>
          <w:sz w:val="23"/>
          <w:szCs w:val="23"/>
        </w:rPr>
        <w:t>104.41</w:t>
      </w:r>
      <w:r w:rsidR="00920529" w:rsidRPr="00D94B71">
        <w:rPr>
          <w:color w:val="auto"/>
          <w:sz w:val="23"/>
          <w:szCs w:val="23"/>
        </w:rPr>
        <w:t xml:space="preserve">% </w:t>
      </w:r>
      <w:proofErr w:type="spellStart"/>
      <w:r w:rsidR="00812C24" w:rsidRPr="00D94B71">
        <w:rPr>
          <w:color w:val="auto"/>
          <w:sz w:val="23"/>
          <w:szCs w:val="23"/>
        </w:rPr>
        <w:t>k</w:t>
      </w:r>
      <w:r w:rsidR="00920529" w:rsidRPr="00D94B71">
        <w:rPr>
          <w:color w:val="auto"/>
          <w:sz w:val="23"/>
          <w:szCs w:val="23"/>
        </w:rPr>
        <w:t>rahasuar</w:t>
      </w:r>
      <w:proofErr w:type="spellEnd"/>
      <w:r w:rsidR="00920529" w:rsidRPr="00D94B71">
        <w:rPr>
          <w:color w:val="auto"/>
          <w:sz w:val="23"/>
          <w:szCs w:val="23"/>
        </w:rPr>
        <w:t xml:space="preserve"> me</w:t>
      </w:r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vitin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paraprak</w:t>
      </w:r>
      <w:proofErr w:type="spellEnd"/>
      <w:r w:rsidR="00920529" w:rsidRPr="00D94B71">
        <w:rPr>
          <w:color w:val="auto"/>
          <w:sz w:val="23"/>
          <w:szCs w:val="23"/>
        </w:rPr>
        <w:t xml:space="preserve">. </w:t>
      </w:r>
      <w:proofErr w:type="spellStart"/>
      <w:r w:rsidRPr="00D94B71">
        <w:rPr>
          <w:color w:val="auto"/>
          <w:sz w:val="23"/>
          <w:szCs w:val="23"/>
        </w:rPr>
        <w:t>Për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shkak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të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rritjes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së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koeficientit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buxheti</w:t>
      </w:r>
      <w:proofErr w:type="spellEnd"/>
      <w:r w:rsidRPr="00D94B71">
        <w:rPr>
          <w:color w:val="auto"/>
          <w:sz w:val="23"/>
          <w:szCs w:val="23"/>
        </w:rPr>
        <w:t xml:space="preserve"> I </w:t>
      </w:r>
      <w:proofErr w:type="spellStart"/>
      <w:r w:rsidRPr="00D94B71">
        <w:rPr>
          <w:color w:val="auto"/>
          <w:sz w:val="23"/>
          <w:szCs w:val="23"/>
        </w:rPr>
        <w:t>planifikuar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për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paga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dhe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shtesa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nga</w:t>
      </w:r>
      <w:proofErr w:type="spellEnd"/>
      <w:r w:rsidRPr="00D94B71">
        <w:rPr>
          <w:color w:val="auto"/>
          <w:sz w:val="23"/>
          <w:szCs w:val="23"/>
        </w:rPr>
        <w:t xml:space="preserve"> 11,497,909.00 </w:t>
      </w:r>
      <w:proofErr w:type="spellStart"/>
      <w:r w:rsidRPr="00D94B71">
        <w:rPr>
          <w:color w:val="auto"/>
          <w:sz w:val="23"/>
          <w:szCs w:val="23"/>
        </w:rPr>
        <w:t>është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rritur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në</w:t>
      </w:r>
      <w:proofErr w:type="spellEnd"/>
      <w:r w:rsidRPr="00D94B71">
        <w:rPr>
          <w:color w:val="auto"/>
          <w:sz w:val="23"/>
          <w:szCs w:val="23"/>
        </w:rPr>
        <w:t xml:space="preserve"> 12,375,215.36.</w:t>
      </w:r>
    </w:p>
    <w:p w14:paraId="035880A7" w14:textId="77777777" w:rsidR="00BB51C5" w:rsidRPr="00D94B71" w:rsidRDefault="00BB51C5" w:rsidP="00E91B2B">
      <w:pPr>
        <w:pStyle w:val="Default"/>
        <w:jc w:val="both"/>
        <w:rPr>
          <w:color w:val="auto"/>
        </w:rPr>
      </w:pPr>
    </w:p>
    <w:p w14:paraId="754C2888" w14:textId="6F84D3EC" w:rsidR="00BB51C5" w:rsidRPr="00D94B71" w:rsidRDefault="00BB51C5" w:rsidP="00E91B2B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D94B71">
        <w:rPr>
          <w:color w:val="auto"/>
          <w:sz w:val="23"/>
          <w:szCs w:val="23"/>
        </w:rPr>
        <w:t>Shpenzimet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në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="00A4222D" w:rsidRPr="00D94B71">
        <w:rPr>
          <w:color w:val="auto"/>
          <w:sz w:val="23"/>
          <w:szCs w:val="23"/>
        </w:rPr>
        <w:t>kategorinë</w:t>
      </w:r>
      <w:proofErr w:type="spellEnd"/>
      <w:r w:rsidR="00A4222D" w:rsidRPr="00D94B71">
        <w:rPr>
          <w:color w:val="auto"/>
          <w:sz w:val="23"/>
          <w:szCs w:val="23"/>
        </w:rPr>
        <w:t xml:space="preserve"> </w:t>
      </w:r>
      <w:proofErr w:type="spellStart"/>
      <w:r w:rsidR="00A4222D" w:rsidRPr="00D94B71">
        <w:rPr>
          <w:color w:val="auto"/>
          <w:sz w:val="23"/>
          <w:szCs w:val="23"/>
        </w:rPr>
        <w:t>ekonomike</w:t>
      </w:r>
      <w:proofErr w:type="spellEnd"/>
      <w:r w:rsidR="00A4222D" w:rsidRPr="00D94B71">
        <w:rPr>
          <w:color w:val="auto"/>
          <w:sz w:val="23"/>
          <w:szCs w:val="23"/>
        </w:rPr>
        <w:t>-</w:t>
      </w:r>
      <w:r w:rsidR="00A4222D" w:rsidRPr="00D94B71">
        <w:rPr>
          <w:b/>
          <w:bCs/>
          <w:color w:val="auto"/>
          <w:sz w:val="23"/>
          <w:szCs w:val="23"/>
        </w:rPr>
        <w:t xml:space="preserve"> </w:t>
      </w:r>
      <w:proofErr w:type="spellStart"/>
      <w:r w:rsidRPr="00D94B71">
        <w:rPr>
          <w:b/>
          <w:bCs/>
          <w:i/>
          <w:iCs/>
          <w:color w:val="auto"/>
          <w:sz w:val="23"/>
          <w:szCs w:val="23"/>
        </w:rPr>
        <w:t>mall</w:t>
      </w:r>
      <w:r w:rsidR="00A4222D" w:rsidRPr="00D94B71">
        <w:rPr>
          <w:b/>
          <w:bCs/>
          <w:i/>
          <w:iCs/>
          <w:color w:val="auto"/>
          <w:sz w:val="23"/>
          <w:szCs w:val="23"/>
        </w:rPr>
        <w:t>ë</w:t>
      </w:r>
      <w:r w:rsidRPr="00D94B71">
        <w:rPr>
          <w:b/>
          <w:bCs/>
          <w:i/>
          <w:iCs/>
          <w:color w:val="auto"/>
          <w:sz w:val="23"/>
          <w:szCs w:val="23"/>
        </w:rPr>
        <w:t>ra</w:t>
      </w:r>
      <w:proofErr w:type="spellEnd"/>
      <w:r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Pr="00D94B71">
        <w:rPr>
          <w:b/>
          <w:bCs/>
          <w:i/>
          <w:iCs/>
          <w:color w:val="auto"/>
          <w:sz w:val="23"/>
          <w:szCs w:val="23"/>
        </w:rPr>
        <w:t>dhe</w:t>
      </w:r>
      <w:proofErr w:type="spellEnd"/>
      <w:r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Pr="00D94B71">
        <w:rPr>
          <w:b/>
          <w:bCs/>
          <w:i/>
          <w:iCs/>
          <w:color w:val="auto"/>
          <w:sz w:val="23"/>
          <w:szCs w:val="23"/>
        </w:rPr>
        <w:t>shërbime</w:t>
      </w:r>
      <w:proofErr w:type="spellEnd"/>
      <w:r w:rsidR="00A4222D" w:rsidRPr="00D94B71">
        <w:rPr>
          <w:b/>
          <w:bCs/>
          <w:i/>
          <w:iCs/>
          <w:color w:val="auto"/>
          <w:sz w:val="23"/>
          <w:szCs w:val="23"/>
        </w:rPr>
        <w:t>:</w:t>
      </w:r>
      <w:r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="00136789" w:rsidRPr="00D94B71">
        <w:rPr>
          <w:color w:val="auto"/>
          <w:sz w:val="23"/>
          <w:szCs w:val="23"/>
        </w:rPr>
        <w:t>Gjatë</w:t>
      </w:r>
      <w:proofErr w:type="spellEnd"/>
      <w:r w:rsidR="00136789" w:rsidRPr="00D94B71">
        <w:rPr>
          <w:color w:val="auto"/>
          <w:sz w:val="23"/>
          <w:szCs w:val="23"/>
        </w:rPr>
        <w:t xml:space="preserve"> </w:t>
      </w:r>
      <w:proofErr w:type="spellStart"/>
      <w:r w:rsidR="00136789" w:rsidRPr="00D94B71">
        <w:rPr>
          <w:color w:val="auto"/>
          <w:sz w:val="23"/>
          <w:szCs w:val="23"/>
        </w:rPr>
        <w:t>kësaj</w:t>
      </w:r>
      <w:proofErr w:type="spellEnd"/>
      <w:r w:rsidR="00136789" w:rsidRPr="00D94B71">
        <w:rPr>
          <w:color w:val="auto"/>
          <w:sz w:val="23"/>
          <w:szCs w:val="23"/>
        </w:rPr>
        <w:t xml:space="preserve"> </w:t>
      </w:r>
      <w:proofErr w:type="spellStart"/>
      <w:r w:rsidR="00136789" w:rsidRPr="00D94B71">
        <w:rPr>
          <w:color w:val="auto"/>
          <w:sz w:val="23"/>
          <w:szCs w:val="23"/>
        </w:rPr>
        <w:t>periudhe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vlera</w:t>
      </w:r>
      <w:proofErr w:type="spellEnd"/>
      <w:r w:rsidRPr="00D94B71">
        <w:rPr>
          <w:color w:val="auto"/>
          <w:sz w:val="23"/>
          <w:szCs w:val="23"/>
        </w:rPr>
        <w:t xml:space="preserve"> e </w:t>
      </w:r>
      <w:proofErr w:type="spellStart"/>
      <w:r w:rsidRPr="00D94B71">
        <w:rPr>
          <w:color w:val="auto"/>
          <w:sz w:val="23"/>
          <w:szCs w:val="23"/>
        </w:rPr>
        <w:t>k</w:t>
      </w:r>
      <w:r w:rsidR="00A4222D" w:rsidRPr="00D94B71">
        <w:rPr>
          <w:color w:val="auto"/>
          <w:sz w:val="23"/>
          <w:szCs w:val="23"/>
        </w:rPr>
        <w:t>ë</w:t>
      </w:r>
      <w:r w:rsidRPr="00D94B71">
        <w:rPr>
          <w:color w:val="auto"/>
          <w:sz w:val="23"/>
          <w:szCs w:val="23"/>
        </w:rPr>
        <w:t>tyre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shpenzimev</w:t>
      </w:r>
      <w:r w:rsidR="00A4222D" w:rsidRPr="00D94B71">
        <w:rPr>
          <w:color w:val="auto"/>
          <w:sz w:val="23"/>
          <w:szCs w:val="23"/>
        </w:rPr>
        <w:t>e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k</w:t>
      </w:r>
      <w:r w:rsidR="00F26DE6" w:rsidRPr="00D94B71">
        <w:rPr>
          <w:color w:val="auto"/>
          <w:sz w:val="23"/>
          <w:szCs w:val="23"/>
        </w:rPr>
        <w:t>a</w:t>
      </w:r>
      <w:proofErr w:type="spellEnd"/>
      <w:r w:rsidR="00F26DE6" w:rsidRPr="00D94B71">
        <w:rPr>
          <w:color w:val="auto"/>
          <w:sz w:val="23"/>
          <w:szCs w:val="23"/>
        </w:rPr>
        <w:t xml:space="preserve"> </w:t>
      </w:r>
      <w:proofErr w:type="spellStart"/>
      <w:r w:rsidR="00F26DE6" w:rsidRPr="00D94B71">
        <w:rPr>
          <w:color w:val="auto"/>
          <w:sz w:val="23"/>
          <w:szCs w:val="23"/>
        </w:rPr>
        <w:t>arrit</w:t>
      </w:r>
      <w:r w:rsidR="00A4222D" w:rsidRPr="00D94B71">
        <w:rPr>
          <w:color w:val="auto"/>
          <w:sz w:val="23"/>
          <w:szCs w:val="23"/>
        </w:rPr>
        <w:t>ur</w:t>
      </w:r>
      <w:proofErr w:type="spellEnd"/>
      <w:r w:rsidR="00F26DE6" w:rsidRPr="00D94B71">
        <w:rPr>
          <w:color w:val="auto"/>
          <w:sz w:val="23"/>
          <w:szCs w:val="23"/>
        </w:rPr>
        <w:t xml:space="preserve"> </w:t>
      </w:r>
      <w:proofErr w:type="spellStart"/>
      <w:r w:rsidR="00F26DE6" w:rsidRPr="00D94B71">
        <w:rPr>
          <w:color w:val="auto"/>
          <w:sz w:val="23"/>
          <w:szCs w:val="23"/>
        </w:rPr>
        <w:t>shumën</w:t>
      </w:r>
      <w:proofErr w:type="spellEnd"/>
      <w:r w:rsidR="00F26DE6" w:rsidRPr="00D94B71">
        <w:rPr>
          <w:color w:val="auto"/>
          <w:sz w:val="23"/>
          <w:szCs w:val="23"/>
        </w:rPr>
        <w:t xml:space="preserve"> </w:t>
      </w:r>
      <w:proofErr w:type="spellStart"/>
      <w:r w:rsidR="00F26DE6" w:rsidRPr="00D94B71">
        <w:rPr>
          <w:color w:val="auto"/>
          <w:sz w:val="23"/>
          <w:szCs w:val="23"/>
        </w:rPr>
        <w:t>prej</w:t>
      </w:r>
      <w:proofErr w:type="spellEnd"/>
      <w:r w:rsidR="003857F9" w:rsidRPr="00D94B71">
        <w:rPr>
          <w:color w:val="auto"/>
          <w:sz w:val="23"/>
          <w:szCs w:val="23"/>
        </w:rPr>
        <w:t>:</w:t>
      </w:r>
      <w:r w:rsidR="00D92AE0" w:rsidRPr="00D94B71">
        <w:rPr>
          <w:color w:val="auto"/>
        </w:rPr>
        <w:t xml:space="preserve"> </w:t>
      </w:r>
      <w:r w:rsidR="00D92AE0" w:rsidRPr="00D94B71">
        <w:rPr>
          <w:color w:val="auto"/>
          <w:sz w:val="23"/>
          <w:szCs w:val="23"/>
        </w:rPr>
        <w:t>2,428,073.03</w:t>
      </w:r>
      <w:r w:rsidR="003857F9" w:rsidRPr="00D94B71">
        <w:rPr>
          <w:color w:val="auto"/>
          <w:sz w:val="23"/>
          <w:szCs w:val="23"/>
        </w:rPr>
        <w:t xml:space="preserve"> </w:t>
      </w:r>
      <w:r w:rsidR="00136789" w:rsidRPr="00D94B71">
        <w:rPr>
          <w:color w:val="auto"/>
          <w:sz w:val="23"/>
          <w:szCs w:val="23"/>
        </w:rPr>
        <w:t xml:space="preserve">€ </w:t>
      </w:r>
      <w:proofErr w:type="spellStart"/>
      <w:r w:rsidR="003857F9" w:rsidRPr="00D94B71">
        <w:rPr>
          <w:color w:val="auto"/>
          <w:sz w:val="23"/>
          <w:szCs w:val="23"/>
        </w:rPr>
        <w:t>apo</w:t>
      </w:r>
      <w:proofErr w:type="spellEnd"/>
      <w:r w:rsidR="003857F9" w:rsidRPr="00D94B71">
        <w:rPr>
          <w:color w:val="auto"/>
          <w:sz w:val="23"/>
          <w:szCs w:val="23"/>
        </w:rPr>
        <w:t xml:space="preserve"> </w:t>
      </w:r>
      <w:r w:rsidR="00D92AE0" w:rsidRPr="00D94B71">
        <w:rPr>
          <w:color w:val="auto"/>
          <w:sz w:val="23"/>
          <w:szCs w:val="23"/>
        </w:rPr>
        <w:t>96.9</w:t>
      </w:r>
      <w:r w:rsidR="00256B9A" w:rsidRPr="00D94B71">
        <w:rPr>
          <w:color w:val="auto"/>
          <w:sz w:val="23"/>
          <w:szCs w:val="23"/>
        </w:rPr>
        <w:t>6</w:t>
      </w:r>
      <w:r w:rsidR="004C475C" w:rsidRPr="00D94B71">
        <w:rPr>
          <w:color w:val="auto"/>
          <w:sz w:val="23"/>
          <w:szCs w:val="23"/>
        </w:rPr>
        <w:t xml:space="preserve"> </w:t>
      </w:r>
      <w:r w:rsidR="002D1CE2" w:rsidRPr="00D94B71">
        <w:rPr>
          <w:color w:val="auto"/>
          <w:sz w:val="23"/>
          <w:szCs w:val="23"/>
        </w:rPr>
        <w:t xml:space="preserve">% </w:t>
      </w:r>
      <w:proofErr w:type="spellStart"/>
      <w:r w:rsidR="002D1CE2" w:rsidRPr="00D94B71">
        <w:rPr>
          <w:color w:val="auto"/>
          <w:sz w:val="23"/>
          <w:szCs w:val="23"/>
        </w:rPr>
        <w:t>të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buxhetit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të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planifikuar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për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këtë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kategori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prej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ku</w:t>
      </w:r>
      <w:proofErr w:type="spellEnd"/>
      <w:r w:rsidR="00D92AE0" w:rsidRPr="00D94B71">
        <w:rPr>
          <w:color w:val="auto"/>
          <w:sz w:val="23"/>
          <w:szCs w:val="23"/>
        </w:rPr>
        <w:t xml:space="preserve"> 434,838.26</w:t>
      </w:r>
      <w:r w:rsidR="00202CB0" w:rsidRPr="00D94B71">
        <w:rPr>
          <w:color w:val="auto"/>
          <w:sz w:val="23"/>
          <w:szCs w:val="23"/>
        </w:rPr>
        <w:t xml:space="preserve"> € </w:t>
      </w:r>
      <w:proofErr w:type="spellStart"/>
      <w:r w:rsidR="00202CB0" w:rsidRPr="00D94B71">
        <w:rPr>
          <w:color w:val="auto"/>
          <w:sz w:val="23"/>
          <w:szCs w:val="23"/>
        </w:rPr>
        <w:t>janë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ekzekutuar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për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vendime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gjyqësore</w:t>
      </w:r>
      <w:proofErr w:type="spellEnd"/>
      <w:r w:rsidR="00202CB0" w:rsidRPr="00D94B71">
        <w:rPr>
          <w:color w:val="auto"/>
          <w:sz w:val="23"/>
          <w:szCs w:val="23"/>
        </w:rPr>
        <w:t>.</w:t>
      </w:r>
    </w:p>
    <w:p w14:paraId="159350B2" w14:textId="77777777" w:rsidR="00781F7B" w:rsidRPr="00D94B71" w:rsidRDefault="00781F7B" w:rsidP="00E91B2B">
      <w:pPr>
        <w:pStyle w:val="Default"/>
        <w:jc w:val="both"/>
        <w:rPr>
          <w:color w:val="auto"/>
        </w:rPr>
      </w:pPr>
    </w:p>
    <w:p w14:paraId="6733DA72" w14:textId="4B009336" w:rsidR="00D62A8D" w:rsidRPr="00D94B71" w:rsidRDefault="00781F7B" w:rsidP="00E91B2B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D94B71">
        <w:rPr>
          <w:color w:val="auto"/>
          <w:sz w:val="23"/>
          <w:szCs w:val="23"/>
        </w:rPr>
        <w:t>Shpenzime</w:t>
      </w:r>
      <w:r w:rsidR="00A4222D" w:rsidRPr="00D94B71">
        <w:rPr>
          <w:color w:val="auto"/>
          <w:sz w:val="23"/>
          <w:szCs w:val="23"/>
        </w:rPr>
        <w:t>t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në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="00A4222D" w:rsidRPr="00D94B71">
        <w:rPr>
          <w:color w:val="auto"/>
          <w:sz w:val="23"/>
          <w:szCs w:val="23"/>
        </w:rPr>
        <w:t>kategorinë</w:t>
      </w:r>
      <w:proofErr w:type="spellEnd"/>
      <w:r w:rsidR="00A4222D" w:rsidRPr="00D94B71">
        <w:rPr>
          <w:color w:val="auto"/>
          <w:sz w:val="23"/>
          <w:szCs w:val="23"/>
        </w:rPr>
        <w:t xml:space="preserve"> </w:t>
      </w:r>
      <w:proofErr w:type="spellStart"/>
      <w:r w:rsidR="00A4222D" w:rsidRPr="00D94B71">
        <w:rPr>
          <w:color w:val="auto"/>
          <w:sz w:val="23"/>
          <w:szCs w:val="23"/>
        </w:rPr>
        <w:t>ekonomike</w:t>
      </w:r>
      <w:proofErr w:type="spellEnd"/>
      <w:r w:rsidR="00A4222D" w:rsidRPr="00D94B71">
        <w:rPr>
          <w:b/>
          <w:bCs/>
          <w:i/>
          <w:iCs/>
          <w:color w:val="auto"/>
          <w:sz w:val="23"/>
          <w:szCs w:val="23"/>
        </w:rPr>
        <w:t xml:space="preserve">- </w:t>
      </w:r>
      <w:proofErr w:type="spellStart"/>
      <w:r w:rsidR="00A4222D" w:rsidRPr="00D94B71">
        <w:rPr>
          <w:b/>
          <w:bCs/>
          <w:i/>
          <w:iCs/>
          <w:color w:val="auto"/>
          <w:sz w:val="23"/>
          <w:szCs w:val="23"/>
        </w:rPr>
        <w:t>K</w:t>
      </w:r>
      <w:r w:rsidRPr="00D94B71">
        <w:rPr>
          <w:b/>
          <w:bCs/>
          <w:i/>
          <w:iCs/>
          <w:color w:val="auto"/>
          <w:sz w:val="23"/>
          <w:szCs w:val="23"/>
        </w:rPr>
        <w:t>omunali</w:t>
      </w:r>
      <w:proofErr w:type="spellEnd"/>
      <w:r w:rsidRPr="00D94B71">
        <w:rPr>
          <w:b/>
          <w:bCs/>
          <w:i/>
          <w:iCs/>
          <w:color w:val="auto"/>
          <w:sz w:val="23"/>
          <w:szCs w:val="23"/>
        </w:rPr>
        <w:t xml:space="preserve">, </w:t>
      </w:r>
      <w:proofErr w:type="spellStart"/>
      <w:r w:rsidR="0007082D" w:rsidRPr="00D94B71">
        <w:rPr>
          <w:color w:val="auto"/>
          <w:sz w:val="23"/>
          <w:szCs w:val="23"/>
        </w:rPr>
        <w:t>kan</w:t>
      </w:r>
      <w:r w:rsidR="00A4222D" w:rsidRPr="00D94B71">
        <w:rPr>
          <w:color w:val="auto"/>
          <w:sz w:val="23"/>
          <w:szCs w:val="23"/>
        </w:rPr>
        <w:t>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proofErr w:type="gramStart"/>
      <w:r w:rsidR="00DA50CE" w:rsidRPr="00D94B71">
        <w:rPr>
          <w:color w:val="auto"/>
          <w:sz w:val="23"/>
          <w:szCs w:val="23"/>
        </w:rPr>
        <w:t>arrit</w:t>
      </w:r>
      <w:proofErr w:type="spellEnd"/>
      <w:r w:rsidR="00DA50CE" w:rsidRPr="00D94B71">
        <w:rPr>
          <w:color w:val="auto"/>
          <w:sz w:val="23"/>
          <w:szCs w:val="23"/>
        </w:rPr>
        <w:t xml:space="preserve"> </w:t>
      </w:r>
      <w:r w:rsidR="00D53DAD" w:rsidRPr="00D94B71">
        <w:rPr>
          <w:color w:val="auto"/>
          <w:sz w:val="23"/>
          <w:szCs w:val="23"/>
        </w:rPr>
        <w:t xml:space="preserve"> </w:t>
      </w:r>
      <w:proofErr w:type="spellStart"/>
      <w:r w:rsidR="00D53DAD" w:rsidRPr="00D94B71">
        <w:rPr>
          <w:color w:val="auto"/>
          <w:sz w:val="23"/>
          <w:szCs w:val="23"/>
        </w:rPr>
        <w:t>shumën</w:t>
      </w:r>
      <w:proofErr w:type="spellEnd"/>
      <w:proofErr w:type="gramEnd"/>
      <w:r w:rsidR="00D53DAD" w:rsidRPr="00D94B71">
        <w:rPr>
          <w:color w:val="auto"/>
          <w:sz w:val="23"/>
          <w:szCs w:val="23"/>
        </w:rPr>
        <w:t xml:space="preserve"> </w:t>
      </w:r>
      <w:proofErr w:type="spellStart"/>
      <w:r w:rsidR="00D53DAD" w:rsidRPr="00D94B71">
        <w:rPr>
          <w:color w:val="auto"/>
          <w:sz w:val="23"/>
          <w:szCs w:val="23"/>
        </w:rPr>
        <w:t>prej</w:t>
      </w:r>
      <w:proofErr w:type="spellEnd"/>
      <w:r w:rsidR="00D53DAD" w:rsidRPr="00D94B71">
        <w:rPr>
          <w:color w:val="auto"/>
          <w:sz w:val="23"/>
          <w:szCs w:val="23"/>
        </w:rPr>
        <w:t xml:space="preserve">: </w:t>
      </w:r>
      <w:r w:rsidR="00D92AE0" w:rsidRPr="00D94B71">
        <w:rPr>
          <w:color w:val="auto"/>
          <w:sz w:val="23"/>
          <w:szCs w:val="23"/>
        </w:rPr>
        <w:t>331,867.53</w:t>
      </w:r>
      <w:r w:rsidR="00F77F37" w:rsidRPr="00D94B71">
        <w:rPr>
          <w:color w:val="auto"/>
          <w:sz w:val="23"/>
          <w:szCs w:val="23"/>
        </w:rPr>
        <w:t>€</w:t>
      </w:r>
      <w:r w:rsidR="00256B9A" w:rsidRPr="00D94B71">
        <w:rPr>
          <w:color w:val="auto"/>
          <w:sz w:val="23"/>
          <w:szCs w:val="23"/>
        </w:rPr>
        <w:t xml:space="preserve"> </w:t>
      </w:r>
      <w:proofErr w:type="spellStart"/>
      <w:r w:rsidR="00D53DAD" w:rsidRPr="00D94B71">
        <w:rPr>
          <w:color w:val="auto"/>
          <w:sz w:val="23"/>
          <w:szCs w:val="23"/>
        </w:rPr>
        <w:t>apo</w:t>
      </w:r>
      <w:proofErr w:type="spellEnd"/>
      <w:r w:rsidR="00D53DAD" w:rsidRPr="00D94B71">
        <w:rPr>
          <w:color w:val="auto"/>
          <w:sz w:val="23"/>
          <w:szCs w:val="23"/>
        </w:rPr>
        <w:t xml:space="preserve">  </w:t>
      </w:r>
      <w:r w:rsidR="00D92AE0" w:rsidRPr="00D94B71">
        <w:rPr>
          <w:color w:val="auto"/>
          <w:sz w:val="23"/>
          <w:szCs w:val="23"/>
        </w:rPr>
        <w:t>99.13</w:t>
      </w:r>
      <w:r w:rsidR="006B6290" w:rsidRPr="00D94B71">
        <w:rPr>
          <w:color w:val="auto"/>
          <w:sz w:val="23"/>
          <w:szCs w:val="23"/>
        </w:rPr>
        <w:t>%</w:t>
      </w:r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të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buxhetit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të</w:t>
      </w:r>
      <w:proofErr w:type="spellEnd"/>
      <w:r w:rsidR="002D1CE2" w:rsidRPr="00D94B71">
        <w:rPr>
          <w:color w:val="auto"/>
          <w:sz w:val="23"/>
          <w:szCs w:val="23"/>
        </w:rPr>
        <w:t xml:space="preserve"> </w:t>
      </w:r>
      <w:proofErr w:type="spellStart"/>
      <w:r w:rsidR="002D1CE2" w:rsidRPr="00D94B71">
        <w:rPr>
          <w:color w:val="auto"/>
          <w:sz w:val="23"/>
          <w:szCs w:val="23"/>
        </w:rPr>
        <w:t>planifikuar</w:t>
      </w:r>
      <w:proofErr w:type="spellEnd"/>
      <w:r w:rsidR="00202CB0" w:rsidRPr="00D94B71">
        <w:rPr>
          <w:color w:val="auto"/>
          <w:sz w:val="23"/>
          <w:szCs w:val="23"/>
        </w:rPr>
        <w:t xml:space="preserve">. </w:t>
      </w:r>
      <w:proofErr w:type="spellStart"/>
      <w:r w:rsidR="00202CB0" w:rsidRPr="00D94B71">
        <w:rPr>
          <w:color w:val="auto"/>
          <w:sz w:val="23"/>
          <w:szCs w:val="23"/>
        </w:rPr>
        <w:t>Për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vendime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gjyqësore</w:t>
      </w:r>
      <w:proofErr w:type="spellEnd"/>
      <w:r w:rsidR="00202CB0" w:rsidRPr="00D94B71">
        <w:rPr>
          <w:color w:val="auto"/>
          <w:sz w:val="23"/>
          <w:szCs w:val="23"/>
        </w:rPr>
        <w:t xml:space="preserve">/ </w:t>
      </w:r>
      <w:proofErr w:type="spellStart"/>
      <w:r w:rsidR="00202CB0" w:rsidRPr="00D94B71">
        <w:rPr>
          <w:color w:val="auto"/>
          <w:sz w:val="23"/>
          <w:szCs w:val="23"/>
        </w:rPr>
        <w:t>përmbarimore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janë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ekzekutuar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r w:rsidR="00D92AE0" w:rsidRPr="00D94B71">
        <w:rPr>
          <w:color w:val="auto"/>
          <w:sz w:val="23"/>
          <w:szCs w:val="23"/>
        </w:rPr>
        <w:t>44,683.84</w:t>
      </w:r>
      <w:r w:rsidR="00B5246B" w:rsidRPr="00D94B71">
        <w:rPr>
          <w:color w:val="auto"/>
          <w:sz w:val="23"/>
          <w:szCs w:val="23"/>
        </w:rPr>
        <w:t xml:space="preserve"> </w:t>
      </w:r>
      <w:r w:rsidR="00F77F37" w:rsidRPr="00D94B71">
        <w:rPr>
          <w:color w:val="auto"/>
          <w:sz w:val="23"/>
          <w:szCs w:val="23"/>
        </w:rPr>
        <w:t>€.</w:t>
      </w:r>
    </w:p>
    <w:p w14:paraId="78347EFC" w14:textId="77777777" w:rsidR="00A4222D" w:rsidRPr="00D94B71" w:rsidRDefault="00A4222D" w:rsidP="00E91B2B">
      <w:pPr>
        <w:pStyle w:val="Default"/>
        <w:jc w:val="both"/>
        <w:rPr>
          <w:color w:val="auto"/>
          <w:sz w:val="23"/>
          <w:szCs w:val="23"/>
        </w:rPr>
      </w:pPr>
    </w:p>
    <w:p w14:paraId="51E77FF4" w14:textId="7D00831E" w:rsidR="00202CB0" w:rsidRPr="00D94B71" w:rsidRDefault="006B6290" w:rsidP="00E91B2B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D94B71">
        <w:rPr>
          <w:color w:val="auto"/>
          <w:sz w:val="23"/>
          <w:szCs w:val="23"/>
        </w:rPr>
        <w:t>Shpenzimet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p</w:t>
      </w:r>
      <w:r w:rsidR="00D62A8D" w:rsidRPr="00D94B71">
        <w:rPr>
          <w:color w:val="auto"/>
          <w:sz w:val="23"/>
          <w:szCs w:val="23"/>
        </w:rPr>
        <w:t>ë</w:t>
      </w:r>
      <w:r w:rsidRPr="00D94B71">
        <w:rPr>
          <w:color w:val="auto"/>
          <w:sz w:val="23"/>
          <w:szCs w:val="23"/>
        </w:rPr>
        <w:t>r</w:t>
      </w:r>
      <w:proofErr w:type="spellEnd"/>
      <w:r w:rsidR="00D62A8D" w:rsidRPr="00D94B71">
        <w:rPr>
          <w:color w:val="auto"/>
          <w:sz w:val="23"/>
          <w:szCs w:val="23"/>
        </w:rPr>
        <w:t xml:space="preserve"> </w:t>
      </w:r>
      <w:proofErr w:type="spellStart"/>
      <w:r w:rsidR="00A4222D" w:rsidRPr="00D94B71">
        <w:rPr>
          <w:color w:val="auto"/>
          <w:sz w:val="23"/>
          <w:szCs w:val="23"/>
        </w:rPr>
        <w:t>kategorinë</w:t>
      </w:r>
      <w:proofErr w:type="spellEnd"/>
      <w:r w:rsidR="00A4222D" w:rsidRPr="00D94B71">
        <w:rPr>
          <w:color w:val="auto"/>
          <w:sz w:val="23"/>
          <w:szCs w:val="23"/>
        </w:rPr>
        <w:t xml:space="preserve"> </w:t>
      </w:r>
      <w:proofErr w:type="spellStart"/>
      <w:r w:rsidR="00A4222D" w:rsidRPr="00D94B71">
        <w:rPr>
          <w:color w:val="auto"/>
          <w:sz w:val="23"/>
          <w:szCs w:val="23"/>
        </w:rPr>
        <w:t>ekonomike</w:t>
      </w:r>
      <w:proofErr w:type="spellEnd"/>
      <w:r w:rsidR="00A4222D" w:rsidRPr="00D94B71">
        <w:rPr>
          <w:b/>
          <w:bCs/>
          <w:color w:val="auto"/>
          <w:sz w:val="23"/>
          <w:szCs w:val="23"/>
        </w:rPr>
        <w:t xml:space="preserve">- </w:t>
      </w:r>
      <w:proofErr w:type="spellStart"/>
      <w:r w:rsidR="00D62A8D" w:rsidRPr="00D94B71">
        <w:rPr>
          <w:b/>
          <w:bCs/>
          <w:i/>
          <w:iCs/>
          <w:color w:val="auto"/>
          <w:sz w:val="23"/>
          <w:szCs w:val="23"/>
        </w:rPr>
        <w:t>subvencione</w:t>
      </w:r>
      <w:proofErr w:type="spellEnd"/>
      <w:r w:rsidR="00D62A8D"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="00D62A8D" w:rsidRPr="00D94B71">
        <w:rPr>
          <w:b/>
          <w:bCs/>
          <w:i/>
          <w:iCs/>
          <w:color w:val="auto"/>
          <w:sz w:val="23"/>
          <w:szCs w:val="23"/>
        </w:rPr>
        <w:t>dhe</w:t>
      </w:r>
      <w:proofErr w:type="spellEnd"/>
      <w:r w:rsidR="00D62A8D"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="00D62A8D" w:rsidRPr="00D94B71">
        <w:rPr>
          <w:b/>
          <w:bCs/>
          <w:i/>
          <w:iCs/>
          <w:color w:val="auto"/>
          <w:sz w:val="23"/>
          <w:szCs w:val="23"/>
        </w:rPr>
        <w:t>transfere</w:t>
      </w:r>
      <w:proofErr w:type="spellEnd"/>
      <w:r w:rsidR="00D62A8D" w:rsidRPr="00D94B71">
        <w:rPr>
          <w:b/>
          <w:bCs/>
          <w:i/>
          <w:iCs/>
          <w:color w:val="auto"/>
          <w:sz w:val="23"/>
          <w:szCs w:val="23"/>
        </w:rPr>
        <w:t xml:space="preserve">, </w:t>
      </w:r>
      <w:proofErr w:type="spellStart"/>
      <w:r w:rsidR="00B347FC" w:rsidRPr="00D94B71">
        <w:rPr>
          <w:color w:val="auto"/>
          <w:sz w:val="23"/>
          <w:szCs w:val="23"/>
        </w:rPr>
        <w:t>shënuan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vlerën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prej</w:t>
      </w:r>
      <w:proofErr w:type="spellEnd"/>
      <w:r w:rsidR="00ED4434" w:rsidRPr="00D94B71">
        <w:rPr>
          <w:color w:val="auto"/>
          <w:sz w:val="23"/>
          <w:szCs w:val="23"/>
        </w:rPr>
        <w:t>:</w:t>
      </w:r>
      <w:r w:rsidR="00B347FC" w:rsidRPr="00D94B71">
        <w:rPr>
          <w:color w:val="auto"/>
          <w:sz w:val="23"/>
          <w:szCs w:val="23"/>
        </w:rPr>
        <w:t xml:space="preserve"> </w:t>
      </w:r>
      <w:r w:rsidR="00D92AE0" w:rsidRPr="00D94B71">
        <w:rPr>
          <w:color w:val="auto"/>
          <w:sz w:val="23"/>
          <w:szCs w:val="23"/>
        </w:rPr>
        <w:t>587,648.72</w:t>
      </w:r>
      <w:r w:rsidR="00B347FC" w:rsidRPr="00D94B71">
        <w:rPr>
          <w:color w:val="auto"/>
          <w:sz w:val="23"/>
          <w:szCs w:val="23"/>
        </w:rPr>
        <w:t xml:space="preserve"> € </w:t>
      </w:r>
      <w:proofErr w:type="spellStart"/>
      <w:r w:rsidR="00B347FC" w:rsidRPr="00D94B71">
        <w:rPr>
          <w:color w:val="auto"/>
          <w:sz w:val="23"/>
          <w:szCs w:val="23"/>
        </w:rPr>
        <w:t>gjatë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kësaj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periudhe</w:t>
      </w:r>
      <w:proofErr w:type="spellEnd"/>
      <w:r w:rsidR="00D62A8D" w:rsidRPr="00D94B71">
        <w:rPr>
          <w:color w:val="auto"/>
          <w:sz w:val="23"/>
          <w:szCs w:val="23"/>
        </w:rPr>
        <w:t xml:space="preserve">, duke </w:t>
      </w:r>
      <w:proofErr w:type="spellStart"/>
      <w:r w:rsidR="00D62A8D" w:rsidRPr="00D94B71">
        <w:rPr>
          <w:color w:val="auto"/>
          <w:sz w:val="23"/>
          <w:szCs w:val="23"/>
        </w:rPr>
        <w:t>arritur</w:t>
      </w:r>
      <w:proofErr w:type="spellEnd"/>
      <w:r w:rsidR="00D62A8D" w:rsidRPr="00D94B71">
        <w:rPr>
          <w:color w:val="auto"/>
          <w:sz w:val="23"/>
          <w:szCs w:val="23"/>
        </w:rPr>
        <w:t xml:space="preserve"> </w:t>
      </w:r>
      <w:proofErr w:type="spellStart"/>
      <w:r w:rsidR="00D62A8D" w:rsidRPr="00D94B71">
        <w:rPr>
          <w:color w:val="auto"/>
          <w:sz w:val="23"/>
          <w:szCs w:val="23"/>
        </w:rPr>
        <w:t>kës</w:t>
      </w:r>
      <w:r w:rsidR="00B347FC" w:rsidRPr="00D94B71">
        <w:rPr>
          <w:color w:val="auto"/>
          <w:sz w:val="23"/>
          <w:szCs w:val="23"/>
        </w:rPr>
        <w:t>htu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normën</w:t>
      </w:r>
      <w:proofErr w:type="spellEnd"/>
      <w:r w:rsidR="00B347FC" w:rsidRPr="00D94B71">
        <w:rPr>
          <w:color w:val="auto"/>
          <w:sz w:val="23"/>
          <w:szCs w:val="23"/>
        </w:rPr>
        <w:t xml:space="preserve"> e </w:t>
      </w:r>
      <w:proofErr w:type="spellStart"/>
      <w:r w:rsidR="00B347FC" w:rsidRPr="00D94B71">
        <w:rPr>
          <w:color w:val="auto"/>
          <w:sz w:val="23"/>
          <w:szCs w:val="23"/>
        </w:rPr>
        <w:t>ekzekutimit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në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r w:rsidR="00BC6A82" w:rsidRPr="00D94B71">
        <w:rPr>
          <w:color w:val="auto"/>
          <w:sz w:val="23"/>
          <w:szCs w:val="23"/>
        </w:rPr>
        <w:t>98.03</w:t>
      </w:r>
      <w:r w:rsidR="00D62A8D" w:rsidRPr="00D94B71">
        <w:rPr>
          <w:color w:val="auto"/>
          <w:sz w:val="23"/>
          <w:szCs w:val="23"/>
        </w:rPr>
        <w:t xml:space="preserve">% </w:t>
      </w:r>
      <w:proofErr w:type="spellStart"/>
      <w:r w:rsidR="00D62A8D" w:rsidRPr="00D94B71">
        <w:rPr>
          <w:color w:val="auto"/>
          <w:sz w:val="23"/>
          <w:szCs w:val="23"/>
        </w:rPr>
        <w:t>krahasuar</w:t>
      </w:r>
      <w:proofErr w:type="spellEnd"/>
      <w:r w:rsidR="00D62A8D" w:rsidRPr="00D94B71">
        <w:rPr>
          <w:color w:val="auto"/>
          <w:sz w:val="23"/>
          <w:szCs w:val="23"/>
        </w:rPr>
        <w:t xml:space="preserve"> me </w:t>
      </w:r>
      <w:proofErr w:type="spellStart"/>
      <w:r w:rsidR="00D62A8D" w:rsidRPr="00D94B71">
        <w:rPr>
          <w:color w:val="auto"/>
          <w:sz w:val="23"/>
          <w:szCs w:val="23"/>
        </w:rPr>
        <w:t>vlerën</w:t>
      </w:r>
      <w:proofErr w:type="spellEnd"/>
      <w:r w:rsidR="00D62A8D" w:rsidRPr="00D94B71">
        <w:rPr>
          <w:color w:val="auto"/>
          <w:sz w:val="23"/>
          <w:szCs w:val="23"/>
        </w:rPr>
        <w:t xml:space="preserve"> e </w:t>
      </w:r>
      <w:proofErr w:type="spellStart"/>
      <w:r w:rsidR="00D62A8D" w:rsidRPr="00D94B71">
        <w:rPr>
          <w:color w:val="auto"/>
          <w:sz w:val="23"/>
          <w:szCs w:val="23"/>
        </w:rPr>
        <w:t>përgjithshme</w:t>
      </w:r>
      <w:proofErr w:type="spellEnd"/>
      <w:r w:rsidR="00D62A8D" w:rsidRPr="00D94B71">
        <w:rPr>
          <w:color w:val="auto"/>
          <w:sz w:val="23"/>
          <w:szCs w:val="23"/>
        </w:rPr>
        <w:t xml:space="preserve"> </w:t>
      </w:r>
      <w:proofErr w:type="spellStart"/>
      <w:r w:rsidR="00D62A8D" w:rsidRPr="00D94B71">
        <w:rPr>
          <w:color w:val="auto"/>
          <w:sz w:val="23"/>
          <w:szCs w:val="23"/>
        </w:rPr>
        <w:t>të</w:t>
      </w:r>
      <w:proofErr w:type="spellEnd"/>
      <w:r w:rsidR="00D62A8D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alokimit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të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proofErr w:type="gramStart"/>
      <w:r w:rsidR="00B347FC" w:rsidRPr="00D94B71">
        <w:rPr>
          <w:color w:val="auto"/>
          <w:sz w:val="23"/>
          <w:szCs w:val="23"/>
        </w:rPr>
        <w:t>buxhetit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r w:rsidR="00D62A8D" w:rsidRPr="00D94B71">
        <w:rPr>
          <w:color w:val="auto"/>
          <w:sz w:val="23"/>
          <w:szCs w:val="23"/>
        </w:rPr>
        <w:t xml:space="preserve"> </w:t>
      </w:r>
      <w:proofErr w:type="spellStart"/>
      <w:r w:rsidR="00D62A8D" w:rsidRPr="00D94B71">
        <w:rPr>
          <w:color w:val="auto"/>
          <w:sz w:val="23"/>
          <w:szCs w:val="23"/>
        </w:rPr>
        <w:t>të</w:t>
      </w:r>
      <w:proofErr w:type="spellEnd"/>
      <w:proofErr w:type="gramEnd"/>
      <w:r w:rsidR="00D62A8D" w:rsidRPr="00D94B71">
        <w:rPr>
          <w:color w:val="auto"/>
          <w:sz w:val="23"/>
          <w:szCs w:val="23"/>
        </w:rPr>
        <w:t xml:space="preserve"> </w:t>
      </w:r>
      <w:proofErr w:type="spellStart"/>
      <w:r w:rsidR="00D62A8D" w:rsidRPr="00D94B71">
        <w:rPr>
          <w:color w:val="auto"/>
          <w:sz w:val="23"/>
          <w:szCs w:val="23"/>
        </w:rPr>
        <w:t>kësaj</w:t>
      </w:r>
      <w:proofErr w:type="spellEnd"/>
      <w:r w:rsidR="00D62A8D" w:rsidRPr="00D94B71">
        <w:rPr>
          <w:color w:val="auto"/>
          <w:sz w:val="23"/>
          <w:szCs w:val="23"/>
        </w:rPr>
        <w:t xml:space="preserve"> </w:t>
      </w:r>
      <w:proofErr w:type="spellStart"/>
      <w:r w:rsidR="00D62A8D" w:rsidRPr="00D94B71">
        <w:rPr>
          <w:color w:val="auto"/>
          <w:sz w:val="23"/>
          <w:szCs w:val="23"/>
        </w:rPr>
        <w:t>kategori</w:t>
      </w:r>
      <w:r w:rsidR="00A4222D" w:rsidRPr="00D94B71">
        <w:rPr>
          <w:color w:val="auto"/>
          <w:sz w:val="23"/>
          <w:szCs w:val="23"/>
        </w:rPr>
        <w:t>e</w:t>
      </w:r>
      <w:proofErr w:type="spellEnd"/>
      <w:r w:rsidR="00B34D55" w:rsidRPr="00D94B71">
        <w:rPr>
          <w:color w:val="auto"/>
          <w:sz w:val="23"/>
          <w:szCs w:val="23"/>
        </w:rPr>
        <w:t xml:space="preserve"> </w:t>
      </w:r>
      <w:proofErr w:type="spellStart"/>
      <w:r w:rsidR="00B34D55" w:rsidRPr="00D94B71">
        <w:rPr>
          <w:color w:val="auto"/>
          <w:sz w:val="23"/>
          <w:szCs w:val="23"/>
        </w:rPr>
        <w:t>për</w:t>
      </w:r>
      <w:proofErr w:type="spellEnd"/>
      <w:r w:rsidR="00B34D55" w:rsidRPr="00D94B71">
        <w:rPr>
          <w:color w:val="auto"/>
          <w:sz w:val="23"/>
          <w:szCs w:val="23"/>
        </w:rPr>
        <w:t xml:space="preserve"> </w:t>
      </w:r>
      <w:proofErr w:type="spellStart"/>
      <w:r w:rsidR="00B34D55" w:rsidRPr="00D94B71">
        <w:rPr>
          <w:color w:val="auto"/>
          <w:sz w:val="23"/>
          <w:szCs w:val="23"/>
        </w:rPr>
        <w:t>këtë</w:t>
      </w:r>
      <w:proofErr w:type="spellEnd"/>
      <w:r w:rsidR="00B34D55" w:rsidRPr="00D94B71">
        <w:rPr>
          <w:color w:val="auto"/>
          <w:sz w:val="23"/>
          <w:szCs w:val="23"/>
        </w:rPr>
        <w:t xml:space="preserve"> </w:t>
      </w:r>
      <w:proofErr w:type="spellStart"/>
      <w:r w:rsidR="00B34D55" w:rsidRPr="00D94B71">
        <w:rPr>
          <w:color w:val="auto"/>
          <w:sz w:val="23"/>
          <w:szCs w:val="23"/>
        </w:rPr>
        <w:t>vit</w:t>
      </w:r>
      <w:proofErr w:type="spellEnd"/>
      <w:r w:rsidR="00D62A8D" w:rsidRPr="00D94B71">
        <w:rPr>
          <w:color w:val="auto"/>
          <w:sz w:val="23"/>
          <w:szCs w:val="23"/>
        </w:rPr>
        <w:t xml:space="preserve">. </w:t>
      </w:r>
      <w:proofErr w:type="spellStart"/>
      <w:r w:rsidR="00202CB0" w:rsidRPr="00D94B71">
        <w:rPr>
          <w:color w:val="auto"/>
          <w:sz w:val="23"/>
          <w:szCs w:val="23"/>
        </w:rPr>
        <w:t>Nga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vlera</w:t>
      </w:r>
      <w:proofErr w:type="spellEnd"/>
      <w:r w:rsidR="00202CB0" w:rsidRPr="00D94B71">
        <w:rPr>
          <w:color w:val="auto"/>
          <w:sz w:val="23"/>
          <w:szCs w:val="23"/>
        </w:rPr>
        <w:t xml:space="preserve"> e </w:t>
      </w:r>
      <w:proofErr w:type="spellStart"/>
      <w:r w:rsidR="00202CB0" w:rsidRPr="00D94B71">
        <w:rPr>
          <w:color w:val="auto"/>
          <w:sz w:val="23"/>
          <w:szCs w:val="23"/>
        </w:rPr>
        <w:t>përgji</w:t>
      </w:r>
      <w:r w:rsidR="00D92AE0" w:rsidRPr="00D94B71">
        <w:rPr>
          <w:color w:val="auto"/>
          <w:sz w:val="23"/>
          <w:szCs w:val="23"/>
        </w:rPr>
        <w:t>thshme</w:t>
      </w:r>
      <w:proofErr w:type="spellEnd"/>
      <w:r w:rsidR="00D92AE0" w:rsidRPr="00D94B71">
        <w:rPr>
          <w:color w:val="auto"/>
          <w:sz w:val="23"/>
          <w:szCs w:val="23"/>
        </w:rPr>
        <w:t xml:space="preserve"> e </w:t>
      </w:r>
      <w:proofErr w:type="spellStart"/>
      <w:r w:rsidR="00D92AE0" w:rsidRPr="00D94B71">
        <w:rPr>
          <w:color w:val="auto"/>
          <w:sz w:val="23"/>
          <w:szCs w:val="23"/>
        </w:rPr>
        <w:t>ekzekutimit</w:t>
      </w:r>
      <w:proofErr w:type="spellEnd"/>
      <w:r w:rsidR="00D92AE0" w:rsidRPr="00D94B71">
        <w:rPr>
          <w:color w:val="auto"/>
          <w:sz w:val="23"/>
          <w:szCs w:val="23"/>
        </w:rPr>
        <w:t xml:space="preserve">, 121,939.59 </w:t>
      </w:r>
      <w:r w:rsidR="00202CB0" w:rsidRPr="00D94B71">
        <w:rPr>
          <w:color w:val="auto"/>
          <w:sz w:val="23"/>
          <w:szCs w:val="23"/>
        </w:rPr>
        <w:t xml:space="preserve">€ </w:t>
      </w:r>
      <w:proofErr w:type="spellStart"/>
      <w:r w:rsidR="00202CB0" w:rsidRPr="00D94B71">
        <w:rPr>
          <w:color w:val="auto"/>
          <w:sz w:val="23"/>
          <w:szCs w:val="23"/>
        </w:rPr>
        <w:t>janë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ekzekutuar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për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vendime</w:t>
      </w:r>
      <w:proofErr w:type="spellEnd"/>
      <w:r w:rsidR="00202CB0" w:rsidRPr="00D94B71">
        <w:rPr>
          <w:color w:val="auto"/>
          <w:sz w:val="23"/>
          <w:szCs w:val="23"/>
        </w:rPr>
        <w:t xml:space="preserve"> </w:t>
      </w:r>
      <w:proofErr w:type="spellStart"/>
      <w:r w:rsidR="00202CB0" w:rsidRPr="00D94B71">
        <w:rPr>
          <w:color w:val="auto"/>
          <w:sz w:val="23"/>
          <w:szCs w:val="23"/>
        </w:rPr>
        <w:t>gjyqësore</w:t>
      </w:r>
      <w:proofErr w:type="spellEnd"/>
      <w:r w:rsidR="00202CB0" w:rsidRPr="00D94B71">
        <w:rPr>
          <w:color w:val="auto"/>
          <w:sz w:val="23"/>
          <w:szCs w:val="23"/>
        </w:rPr>
        <w:t>.</w:t>
      </w:r>
    </w:p>
    <w:p w14:paraId="5FA4E36B" w14:textId="77777777" w:rsidR="00465096" w:rsidRPr="00D94B71" w:rsidRDefault="00465096" w:rsidP="00E91B2B">
      <w:pPr>
        <w:pStyle w:val="Default"/>
        <w:jc w:val="both"/>
        <w:rPr>
          <w:color w:val="auto"/>
        </w:rPr>
      </w:pPr>
    </w:p>
    <w:p w14:paraId="6F7EA9F1" w14:textId="6CBF625B" w:rsidR="00AA0E2F" w:rsidRPr="00D94B71" w:rsidRDefault="009D6E3E" w:rsidP="00E91B2B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D94B71">
        <w:rPr>
          <w:b/>
          <w:bCs/>
          <w:i/>
          <w:iCs/>
          <w:color w:val="auto"/>
          <w:sz w:val="23"/>
          <w:szCs w:val="23"/>
        </w:rPr>
        <w:t>Investimet</w:t>
      </w:r>
      <w:proofErr w:type="spellEnd"/>
      <w:r w:rsidR="00465096" w:rsidRPr="00D94B71">
        <w:rPr>
          <w:b/>
          <w:bCs/>
          <w:i/>
          <w:iCs/>
          <w:color w:val="auto"/>
          <w:sz w:val="23"/>
          <w:szCs w:val="23"/>
        </w:rPr>
        <w:t xml:space="preserve"> </w:t>
      </w:r>
      <w:proofErr w:type="spellStart"/>
      <w:r w:rsidR="00465096" w:rsidRPr="00D94B71">
        <w:rPr>
          <w:b/>
          <w:bCs/>
          <w:i/>
          <w:iCs/>
          <w:color w:val="auto"/>
          <w:sz w:val="23"/>
          <w:szCs w:val="23"/>
        </w:rPr>
        <w:t>kapitale</w:t>
      </w:r>
      <w:proofErr w:type="spellEnd"/>
      <w:r w:rsidR="00362B12" w:rsidRPr="00D94B71">
        <w:rPr>
          <w:color w:val="auto"/>
          <w:sz w:val="23"/>
          <w:szCs w:val="23"/>
        </w:rPr>
        <w:t xml:space="preserve"> </w:t>
      </w:r>
      <w:proofErr w:type="spellStart"/>
      <w:r w:rsidR="00362B12" w:rsidRPr="00D94B71">
        <w:rPr>
          <w:color w:val="auto"/>
          <w:sz w:val="23"/>
          <w:szCs w:val="23"/>
        </w:rPr>
        <w:t>arritën</w:t>
      </w:r>
      <w:proofErr w:type="spellEnd"/>
      <w:r w:rsidR="00362B12" w:rsidRPr="00D94B71">
        <w:rPr>
          <w:color w:val="auto"/>
          <w:sz w:val="23"/>
          <w:szCs w:val="23"/>
        </w:rPr>
        <w:t xml:space="preserve"> </w:t>
      </w:r>
      <w:proofErr w:type="spellStart"/>
      <w:r w:rsidR="00362B12" w:rsidRPr="00D94B71">
        <w:rPr>
          <w:color w:val="auto"/>
          <w:sz w:val="23"/>
          <w:szCs w:val="23"/>
        </w:rPr>
        <w:t>vlerën</w:t>
      </w:r>
      <w:proofErr w:type="spellEnd"/>
      <w:r w:rsidR="00362B12" w:rsidRPr="00D94B71">
        <w:rPr>
          <w:color w:val="auto"/>
          <w:sz w:val="23"/>
          <w:szCs w:val="23"/>
        </w:rPr>
        <w:t xml:space="preserve"> </w:t>
      </w:r>
      <w:r w:rsidR="008A487A" w:rsidRPr="00D94B71">
        <w:rPr>
          <w:color w:val="auto"/>
          <w:sz w:val="23"/>
          <w:szCs w:val="23"/>
        </w:rPr>
        <w:t xml:space="preserve">e </w:t>
      </w:r>
      <w:proofErr w:type="spellStart"/>
      <w:r w:rsidR="008A487A" w:rsidRPr="00D94B71">
        <w:rPr>
          <w:color w:val="auto"/>
          <w:sz w:val="23"/>
          <w:szCs w:val="23"/>
        </w:rPr>
        <w:t>realizimit</w:t>
      </w:r>
      <w:proofErr w:type="spellEnd"/>
      <w:r w:rsidR="008A487A" w:rsidRPr="00D94B71">
        <w:rPr>
          <w:color w:val="auto"/>
          <w:sz w:val="23"/>
          <w:szCs w:val="23"/>
        </w:rPr>
        <w:t xml:space="preserve"> </w:t>
      </w:r>
      <w:proofErr w:type="spellStart"/>
      <w:r w:rsidR="00362B12" w:rsidRPr="00D94B71">
        <w:rPr>
          <w:color w:val="auto"/>
          <w:sz w:val="23"/>
          <w:szCs w:val="23"/>
        </w:rPr>
        <w:t>prej</w:t>
      </w:r>
      <w:proofErr w:type="spellEnd"/>
      <w:r w:rsidR="00DA50CE" w:rsidRPr="00D94B71">
        <w:rPr>
          <w:color w:val="auto"/>
          <w:sz w:val="23"/>
          <w:szCs w:val="23"/>
        </w:rPr>
        <w:t>:</w:t>
      </w:r>
      <w:r w:rsidR="005773EF" w:rsidRPr="00D94B71">
        <w:rPr>
          <w:color w:val="auto"/>
          <w:sz w:val="23"/>
          <w:szCs w:val="23"/>
        </w:rPr>
        <w:t xml:space="preserve"> </w:t>
      </w:r>
      <w:r w:rsidR="00202CB0" w:rsidRPr="00D94B71">
        <w:rPr>
          <w:color w:val="auto"/>
          <w:sz w:val="23"/>
          <w:szCs w:val="23"/>
        </w:rPr>
        <w:t>8,</w:t>
      </w:r>
      <w:r w:rsidR="00BC6A82" w:rsidRPr="00D94B71">
        <w:rPr>
          <w:color w:val="auto"/>
          <w:sz w:val="23"/>
          <w:szCs w:val="23"/>
        </w:rPr>
        <w:t>162 765.34</w:t>
      </w:r>
      <w:r w:rsidR="005773EF" w:rsidRPr="00D94B71">
        <w:rPr>
          <w:color w:val="auto"/>
          <w:sz w:val="23"/>
          <w:szCs w:val="23"/>
        </w:rPr>
        <w:t xml:space="preserve">€, </w:t>
      </w:r>
      <w:proofErr w:type="spellStart"/>
      <w:r w:rsidR="005773EF" w:rsidRPr="00D94B71">
        <w:rPr>
          <w:color w:val="auto"/>
          <w:sz w:val="23"/>
          <w:szCs w:val="23"/>
        </w:rPr>
        <w:t>që</w:t>
      </w:r>
      <w:proofErr w:type="spellEnd"/>
      <w:r w:rsidR="005773EF" w:rsidRPr="00D94B71">
        <w:rPr>
          <w:color w:val="auto"/>
          <w:sz w:val="23"/>
          <w:szCs w:val="23"/>
        </w:rPr>
        <w:t xml:space="preserve"> </w:t>
      </w:r>
      <w:proofErr w:type="spellStart"/>
      <w:r w:rsidR="005773EF" w:rsidRPr="00D94B71">
        <w:rPr>
          <w:color w:val="auto"/>
          <w:sz w:val="23"/>
          <w:szCs w:val="23"/>
        </w:rPr>
        <w:t>është</w:t>
      </w:r>
      <w:proofErr w:type="spellEnd"/>
      <w:r w:rsidR="005773EF" w:rsidRPr="00D94B71">
        <w:rPr>
          <w:color w:val="auto"/>
          <w:sz w:val="23"/>
          <w:szCs w:val="23"/>
        </w:rPr>
        <w:t xml:space="preserve"> </w:t>
      </w:r>
      <w:r w:rsidR="00BC6A82" w:rsidRPr="00D94B71">
        <w:rPr>
          <w:color w:val="auto"/>
          <w:sz w:val="23"/>
          <w:szCs w:val="23"/>
        </w:rPr>
        <w:t>95.34</w:t>
      </w:r>
      <w:r w:rsidR="00465096" w:rsidRPr="00D94B71">
        <w:rPr>
          <w:color w:val="auto"/>
          <w:sz w:val="23"/>
          <w:szCs w:val="23"/>
        </w:rPr>
        <w:t xml:space="preserve"> % e </w:t>
      </w:r>
      <w:proofErr w:type="spellStart"/>
      <w:r w:rsidR="00465096" w:rsidRPr="00D94B71">
        <w:rPr>
          <w:color w:val="auto"/>
          <w:sz w:val="23"/>
          <w:szCs w:val="23"/>
        </w:rPr>
        <w:t>buxhetit</w:t>
      </w:r>
      <w:proofErr w:type="spellEnd"/>
      <w:r w:rsidR="00465096" w:rsidRPr="00D94B71">
        <w:rPr>
          <w:color w:val="auto"/>
          <w:sz w:val="23"/>
          <w:szCs w:val="23"/>
        </w:rPr>
        <w:t xml:space="preserve"> </w:t>
      </w:r>
      <w:proofErr w:type="spellStart"/>
      <w:r w:rsidR="00B347FC" w:rsidRPr="00D94B71">
        <w:rPr>
          <w:color w:val="auto"/>
          <w:sz w:val="23"/>
          <w:szCs w:val="23"/>
        </w:rPr>
        <w:t>të</w:t>
      </w:r>
      <w:proofErr w:type="spellEnd"/>
      <w:r w:rsidR="00B347FC" w:rsidRPr="00D94B71">
        <w:rPr>
          <w:color w:val="auto"/>
          <w:sz w:val="23"/>
          <w:szCs w:val="23"/>
        </w:rPr>
        <w:t xml:space="preserve"> </w:t>
      </w:r>
      <w:proofErr w:type="spellStart"/>
      <w:proofErr w:type="gramStart"/>
      <w:r w:rsidR="00B347FC" w:rsidRPr="00D94B71">
        <w:rPr>
          <w:color w:val="auto"/>
          <w:sz w:val="23"/>
          <w:szCs w:val="23"/>
        </w:rPr>
        <w:t>alokuar</w:t>
      </w:r>
      <w:proofErr w:type="spellEnd"/>
      <w:r w:rsidR="00B347FC" w:rsidRPr="00D94B71">
        <w:rPr>
          <w:color w:val="auto"/>
          <w:sz w:val="23"/>
          <w:szCs w:val="23"/>
        </w:rPr>
        <w:t xml:space="preserve">  </w:t>
      </w:r>
      <w:proofErr w:type="spellStart"/>
      <w:r w:rsidR="00B347FC" w:rsidRPr="00D94B71">
        <w:rPr>
          <w:color w:val="auto"/>
          <w:sz w:val="23"/>
          <w:szCs w:val="23"/>
        </w:rPr>
        <w:t>për</w:t>
      </w:r>
      <w:proofErr w:type="spellEnd"/>
      <w:proofErr w:type="gramEnd"/>
      <w:r w:rsidR="00B347FC" w:rsidRPr="00D94B71">
        <w:rPr>
          <w:color w:val="auto"/>
          <w:sz w:val="23"/>
          <w:szCs w:val="23"/>
        </w:rPr>
        <w:t xml:space="preserve">  </w:t>
      </w:r>
      <w:proofErr w:type="spellStart"/>
      <w:r w:rsidR="00B347FC" w:rsidRPr="00D94B71">
        <w:rPr>
          <w:color w:val="auto"/>
          <w:sz w:val="23"/>
          <w:szCs w:val="23"/>
        </w:rPr>
        <w:t>vitin</w:t>
      </w:r>
      <w:proofErr w:type="spellEnd"/>
      <w:r w:rsidR="00465096" w:rsidRPr="00D94B71">
        <w:rPr>
          <w:color w:val="auto"/>
          <w:sz w:val="23"/>
          <w:szCs w:val="23"/>
        </w:rPr>
        <w:t xml:space="preserve"> 202</w:t>
      </w:r>
      <w:r w:rsidR="00BC6A82" w:rsidRPr="00D94B71">
        <w:rPr>
          <w:color w:val="auto"/>
          <w:sz w:val="23"/>
          <w:szCs w:val="23"/>
        </w:rPr>
        <w:t>5</w:t>
      </w:r>
      <w:r w:rsidR="00DD3CAF" w:rsidRPr="00D94B71">
        <w:rPr>
          <w:color w:val="auto"/>
          <w:sz w:val="23"/>
          <w:szCs w:val="23"/>
        </w:rPr>
        <w:t xml:space="preserve"> </w:t>
      </w:r>
      <w:proofErr w:type="spellStart"/>
      <w:r w:rsidR="00993685" w:rsidRPr="00D94B71">
        <w:rPr>
          <w:color w:val="auto"/>
          <w:sz w:val="23"/>
          <w:szCs w:val="23"/>
        </w:rPr>
        <w:t>prej</w:t>
      </w:r>
      <w:proofErr w:type="spellEnd"/>
      <w:r w:rsidR="00993685" w:rsidRPr="00D94B71">
        <w:rPr>
          <w:color w:val="auto"/>
          <w:sz w:val="23"/>
          <w:szCs w:val="23"/>
        </w:rPr>
        <w:t xml:space="preserve"> </w:t>
      </w:r>
      <w:proofErr w:type="spellStart"/>
      <w:r w:rsidR="00993685" w:rsidRPr="00D94B71">
        <w:rPr>
          <w:color w:val="auto"/>
          <w:sz w:val="23"/>
          <w:szCs w:val="23"/>
        </w:rPr>
        <w:t>nga</w:t>
      </w:r>
      <w:proofErr w:type="spellEnd"/>
      <w:r w:rsidR="00993685" w:rsidRPr="00D94B71">
        <w:rPr>
          <w:color w:val="auto"/>
          <w:sz w:val="23"/>
          <w:szCs w:val="23"/>
        </w:rPr>
        <w:t xml:space="preserve"> </w:t>
      </w:r>
      <w:proofErr w:type="spellStart"/>
      <w:r w:rsidR="00993685" w:rsidRPr="00D94B71">
        <w:rPr>
          <w:color w:val="auto"/>
          <w:sz w:val="23"/>
          <w:szCs w:val="23"/>
        </w:rPr>
        <w:t>vlera</w:t>
      </w:r>
      <w:proofErr w:type="spellEnd"/>
      <w:r w:rsidR="00993685" w:rsidRPr="00D94B71">
        <w:rPr>
          <w:color w:val="auto"/>
          <w:sz w:val="23"/>
          <w:szCs w:val="23"/>
        </w:rPr>
        <w:t xml:space="preserve"> </w:t>
      </w:r>
      <w:proofErr w:type="spellStart"/>
      <w:r w:rsidR="00993685" w:rsidRPr="00D94B71">
        <w:rPr>
          <w:color w:val="auto"/>
          <w:sz w:val="23"/>
          <w:szCs w:val="23"/>
        </w:rPr>
        <w:t>prej</w:t>
      </w:r>
      <w:proofErr w:type="spellEnd"/>
      <w:r w:rsidR="00993685" w:rsidRPr="00D94B71">
        <w:rPr>
          <w:color w:val="auto"/>
          <w:sz w:val="23"/>
          <w:szCs w:val="23"/>
        </w:rPr>
        <w:t xml:space="preserve"> </w:t>
      </w:r>
      <w:r w:rsidR="00DD3CAF" w:rsidRPr="00D94B71">
        <w:rPr>
          <w:color w:val="auto"/>
          <w:sz w:val="23"/>
          <w:szCs w:val="23"/>
        </w:rPr>
        <w:t>2</w:t>
      </w:r>
      <w:r w:rsidR="00993685" w:rsidRPr="00D94B71">
        <w:rPr>
          <w:color w:val="auto"/>
          <w:sz w:val="23"/>
          <w:szCs w:val="23"/>
        </w:rPr>
        <w:t>,</w:t>
      </w:r>
      <w:r w:rsidR="00DD3CAF" w:rsidRPr="00D94B71">
        <w:rPr>
          <w:color w:val="auto"/>
          <w:sz w:val="23"/>
          <w:szCs w:val="23"/>
        </w:rPr>
        <w:t>456</w:t>
      </w:r>
      <w:r w:rsidR="00993685" w:rsidRPr="00D94B71">
        <w:rPr>
          <w:color w:val="auto"/>
          <w:sz w:val="23"/>
          <w:szCs w:val="23"/>
        </w:rPr>
        <w:t>,</w:t>
      </w:r>
      <w:r w:rsidR="00DD3CAF" w:rsidRPr="00D94B71">
        <w:rPr>
          <w:color w:val="auto"/>
          <w:sz w:val="23"/>
          <w:szCs w:val="23"/>
        </w:rPr>
        <w:t>230</w:t>
      </w:r>
      <w:r w:rsidR="00993685" w:rsidRPr="00D94B71">
        <w:rPr>
          <w:color w:val="auto"/>
          <w:sz w:val="23"/>
          <w:szCs w:val="23"/>
        </w:rPr>
        <w:t>.</w:t>
      </w:r>
      <w:r w:rsidR="00DD3CAF" w:rsidRPr="00D94B71">
        <w:rPr>
          <w:color w:val="auto"/>
          <w:sz w:val="23"/>
          <w:szCs w:val="23"/>
        </w:rPr>
        <w:t>77</w:t>
      </w:r>
      <w:r w:rsidR="00993685" w:rsidRPr="00D94B71">
        <w:rPr>
          <w:color w:val="auto"/>
          <w:sz w:val="23"/>
          <w:szCs w:val="23"/>
        </w:rPr>
        <w:t xml:space="preserve">€ </w:t>
      </w:r>
      <w:proofErr w:type="spellStart"/>
      <w:r w:rsidR="00993685" w:rsidRPr="00D94B71">
        <w:rPr>
          <w:color w:val="auto"/>
          <w:sz w:val="23"/>
          <w:szCs w:val="23"/>
        </w:rPr>
        <w:t>është</w:t>
      </w:r>
      <w:proofErr w:type="spellEnd"/>
      <w:r w:rsidR="00993685" w:rsidRPr="00D94B71">
        <w:rPr>
          <w:color w:val="auto"/>
          <w:sz w:val="23"/>
          <w:szCs w:val="23"/>
        </w:rPr>
        <w:t xml:space="preserve"> </w:t>
      </w:r>
      <w:proofErr w:type="spellStart"/>
      <w:r w:rsidR="00993685" w:rsidRPr="00D94B71">
        <w:rPr>
          <w:color w:val="auto"/>
          <w:sz w:val="23"/>
          <w:szCs w:val="23"/>
        </w:rPr>
        <w:t>ekzekutuar</w:t>
      </w:r>
      <w:proofErr w:type="spellEnd"/>
      <w:r w:rsidR="00993685" w:rsidRPr="00D94B71">
        <w:rPr>
          <w:color w:val="auto"/>
          <w:sz w:val="23"/>
          <w:szCs w:val="23"/>
        </w:rPr>
        <w:t xml:space="preserve"> </w:t>
      </w:r>
      <w:proofErr w:type="spellStart"/>
      <w:r w:rsidR="00993685" w:rsidRPr="00D94B71">
        <w:rPr>
          <w:color w:val="auto"/>
          <w:sz w:val="23"/>
          <w:szCs w:val="23"/>
        </w:rPr>
        <w:t>për</w:t>
      </w:r>
      <w:proofErr w:type="spellEnd"/>
      <w:r w:rsidR="00993685" w:rsidRPr="00D94B71">
        <w:rPr>
          <w:color w:val="auto"/>
          <w:sz w:val="23"/>
          <w:szCs w:val="23"/>
        </w:rPr>
        <w:t xml:space="preserve"> </w:t>
      </w:r>
      <w:proofErr w:type="spellStart"/>
      <w:r w:rsidR="00993685" w:rsidRPr="00D94B71">
        <w:rPr>
          <w:color w:val="auto"/>
          <w:sz w:val="23"/>
          <w:szCs w:val="23"/>
        </w:rPr>
        <w:t>vendime</w:t>
      </w:r>
      <w:proofErr w:type="spellEnd"/>
      <w:r w:rsidR="00993685" w:rsidRPr="00D94B71">
        <w:rPr>
          <w:color w:val="auto"/>
          <w:sz w:val="23"/>
          <w:szCs w:val="23"/>
        </w:rPr>
        <w:t xml:space="preserve"> </w:t>
      </w:r>
      <w:proofErr w:type="spellStart"/>
      <w:r w:rsidR="00993685" w:rsidRPr="00D94B71">
        <w:rPr>
          <w:color w:val="auto"/>
          <w:sz w:val="23"/>
          <w:szCs w:val="23"/>
        </w:rPr>
        <w:t>gjyqësore</w:t>
      </w:r>
      <w:proofErr w:type="spellEnd"/>
      <w:r w:rsidR="00993685" w:rsidRPr="00D94B71">
        <w:rPr>
          <w:color w:val="auto"/>
          <w:sz w:val="23"/>
          <w:szCs w:val="23"/>
        </w:rPr>
        <w:t>.</w:t>
      </w:r>
    </w:p>
    <w:p w14:paraId="052D2DAE" w14:textId="176486EE" w:rsidR="00DD3CAF" w:rsidRPr="00D94B71" w:rsidRDefault="00DD3CAF" w:rsidP="00E91B2B">
      <w:pPr>
        <w:pStyle w:val="Default"/>
        <w:jc w:val="both"/>
        <w:rPr>
          <w:color w:val="auto"/>
          <w:sz w:val="23"/>
          <w:szCs w:val="23"/>
        </w:rPr>
      </w:pPr>
    </w:p>
    <w:p w14:paraId="06991ADA" w14:textId="6B0D474A" w:rsidR="00DD3CAF" w:rsidRPr="00D94B71" w:rsidRDefault="00DD3CAF" w:rsidP="00E91B2B">
      <w:pPr>
        <w:pStyle w:val="Default"/>
        <w:jc w:val="both"/>
        <w:rPr>
          <w:color w:val="auto"/>
          <w:sz w:val="23"/>
          <w:szCs w:val="23"/>
        </w:rPr>
      </w:pPr>
      <w:proofErr w:type="spellStart"/>
      <w:r w:rsidRPr="00D94B71">
        <w:rPr>
          <w:color w:val="auto"/>
          <w:sz w:val="23"/>
          <w:szCs w:val="23"/>
        </w:rPr>
        <w:t>Nga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çka</w:t>
      </w:r>
      <w:proofErr w:type="spellEnd"/>
      <w:r w:rsidRPr="00D94B71">
        <w:rPr>
          <w:color w:val="auto"/>
          <w:sz w:val="23"/>
          <w:szCs w:val="23"/>
        </w:rPr>
        <w:t xml:space="preserve"> u </w:t>
      </w:r>
      <w:proofErr w:type="spellStart"/>
      <w:r w:rsidRPr="00D94B71">
        <w:rPr>
          <w:color w:val="auto"/>
          <w:sz w:val="23"/>
          <w:szCs w:val="23"/>
        </w:rPr>
        <w:t>cek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më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lartë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për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vendime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gjyqësore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në</w:t>
      </w:r>
      <w:proofErr w:type="spellEnd"/>
      <w:r w:rsidRPr="00D94B71">
        <w:rPr>
          <w:color w:val="auto"/>
          <w:sz w:val="23"/>
          <w:szCs w:val="23"/>
        </w:rPr>
        <w:t xml:space="preserve"> total </w:t>
      </w:r>
      <w:proofErr w:type="spellStart"/>
      <w:r w:rsidRPr="00D94B71">
        <w:rPr>
          <w:color w:val="auto"/>
          <w:sz w:val="23"/>
          <w:szCs w:val="23"/>
        </w:rPr>
        <w:t>është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ekzekutuar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shuma</w:t>
      </w:r>
      <w:proofErr w:type="spellEnd"/>
      <w:r w:rsidRPr="00D94B71">
        <w:rPr>
          <w:color w:val="auto"/>
          <w:sz w:val="23"/>
          <w:szCs w:val="23"/>
        </w:rPr>
        <w:t xml:space="preserve"> </w:t>
      </w:r>
      <w:proofErr w:type="spellStart"/>
      <w:r w:rsidRPr="00D94B71">
        <w:rPr>
          <w:color w:val="auto"/>
          <w:sz w:val="23"/>
          <w:szCs w:val="23"/>
        </w:rPr>
        <w:t>prej</w:t>
      </w:r>
      <w:proofErr w:type="spellEnd"/>
      <w:r w:rsidRPr="00D94B71">
        <w:rPr>
          <w:color w:val="auto"/>
          <w:sz w:val="23"/>
          <w:szCs w:val="23"/>
        </w:rPr>
        <w:t xml:space="preserve"> 3,057,692.46€.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1530"/>
        <w:gridCol w:w="1530"/>
        <w:gridCol w:w="1440"/>
        <w:gridCol w:w="1620"/>
        <w:gridCol w:w="1530"/>
        <w:gridCol w:w="1530"/>
      </w:tblGrid>
      <w:tr w:rsidR="00B32334" w:rsidRPr="00B32334" w14:paraId="04B52CE0" w14:textId="77777777" w:rsidTr="00B32334">
        <w:trPr>
          <w:trHeight w:val="1140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0338" w14:textId="77777777" w:rsidR="00B32334" w:rsidRPr="00B32334" w:rsidRDefault="00B32334" w:rsidP="00B32334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Të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hyrat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vetanake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janar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dhjetor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2025 </w:t>
            </w: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dhe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krahasimi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me </w:t>
            </w: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vitet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>paraprake</w:t>
            </w:r>
            <w:proofErr w:type="spellEnd"/>
            <w:r w:rsidRPr="00B32334">
              <w:rPr>
                <w:rFonts w:ascii="Calibri" w:hAnsi="Calibri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B32334" w:rsidRPr="00B32334" w14:paraId="549CA57B" w14:textId="77777777" w:rsidTr="00B32334">
        <w:trPr>
          <w:trHeight w:val="315"/>
        </w:trPr>
        <w:tc>
          <w:tcPr>
            <w:tcW w:w="30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5874353" w14:textId="77777777" w:rsidR="00B32334" w:rsidRPr="00B32334" w:rsidRDefault="00B32334" w:rsidP="00B3233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12EA419" w14:textId="77777777" w:rsidR="00B32334" w:rsidRPr="00B32334" w:rsidRDefault="00B32334" w:rsidP="00B3233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55A1E9D" w14:textId="77777777" w:rsidR="00B32334" w:rsidRPr="00B32334" w:rsidRDefault="00B32334" w:rsidP="00B3233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D55241C" w14:textId="77777777" w:rsidR="00B32334" w:rsidRPr="00B32334" w:rsidRDefault="00B32334" w:rsidP="00B3233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6570D0F" w14:textId="77777777" w:rsidR="00B32334" w:rsidRPr="00B32334" w:rsidRDefault="00B32334" w:rsidP="00B32334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% me 2024</w:t>
            </w:r>
          </w:p>
        </w:tc>
      </w:tr>
      <w:tr w:rsidR="00B32334" w:rsidRPr="00B32334" w14:paraId="2F80AC74" w14:textId="77777777" w:rsidTr="00B32334">
        <w:trPr>
          <w:trHeight w:val="315"/>
        </w:trPr>
        <w:tc>
          <w:tcPr>
            <w:tcW w:w="30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53FE5" w14:textId="77777777" w:rsidR="00B32334" w:rsidRPr="00B32334" w:rsidRDefault="00B32334" w:rsidP="00B3233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AF0F05C" w14:textId="77777777" w:rsidR="00B32334" w:rsidRPr="00B32334" w:rsidRDefault="00B32334" w:rsidP="00B32334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Euro      </w:t>
            </w: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1CDCB" w14:textId="77777777" w:rsidR="00B32334" w:rsidRPr="00B32334" w:rsidRDefault="00B32334" w:rsidP="00B3233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32334" w:rsidRPr="00B32334" w14:paraId="1FDC2FB8" w14:textId="77777777" w:rsidTr="00B32334">
        <w:trPr>
          <w:trHeight w:val="59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664B175" w14:textId="77777777" w:rsidR="00B32334" w:rsidRPr="00B32334" w:rsidRDefault="00B32334" w:rsidP="00C740A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THV DIREKTE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GJ.INDIREKTE DHE DONACIONET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FF8D51C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4,145,508.80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8145389" w14:textId="5EEACDC9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3,746,176.71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ED589BC" w14:textId="3C229B5D" w:rsidR="00B32334" w:rsidRPr="00B32334" w:rsidRDefault="00154B4A" w:rsidP="00154B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3,031,404.05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111B868" w14:textId="5DB3F4A5" w:rsidR="00B32334" w:rsidRPr="00B32334" w:rsidRDefault="00154B4A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80.92</w:t>
            </w:r>
          </w:p>
        </w:tc>
      </w:tr>
      <w:tr w:rsidR="00B32334" w:rsidRPr="00B32334" w14:paraId="0514A06A" w14:textId="77777777" w:rsidTr="00B32334">
        <w:trPr>
          <w:trHeight w:val="34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D1F79B0" w14:textId="77777777" w:rsidR="00B32334" w:rsidRPr="00B32334" w:rsidRDefault="00B32334" w:rsidP="00B32334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 GJITHSEJ TË HYRA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8C4419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1,982,660.86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F1D2522" w14:textId="1563560B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1,701,663.28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C267014" w14:textId="5D49C025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1,677,288.19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9A68A4D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98.57</w:t>
            </w:r>
          </w:p>
        </w:tc>
      </w:tr>
      <w:tr w:rsidR="00B32334" w:rsidRPr="00B32334" w14:paraId="5B301634" w14:textId="77777777" w:rsidTr="00B32334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35AC07A" w14:textId="77777777" w:rsidR="00B32334" w:rsidRPr="00B32334" w:rsidRDefault="00B32334" w:rsidP="00B32334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16301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B96C41D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128,506.13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EE646C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125,358.06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18F85E8" w14:textId="02CBF362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123,587.44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A110D17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98.59</w:t>
            </w:r>
          </w:p>
        </w:tc>
      </w:tr>
      <w:tr w:rsidR="00B32334" w:rsidRPr="00B32334" w14:paraId="6E3836A0" w14:textId="77777777" w:rsidTr="00B32334">
        <w:trPr>
          <w:trHeight w:val="403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15E0D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Taksa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certifikata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(50013-50016)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FCFA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52,833.00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DE02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49,987.45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CEBC" w14:textId="11CE08AA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43,335.50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EB70499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86.69</w:t>
            </w:r>
          </w:p>
        </w:tc>
      </w:tr>
      <w:tr w:rsidR="00B32334" w:rsidRPr="00B32334" w14:paraId="5A128AD9" w14:textId="77777777" w:rsidTr="00B32334">
        <w:trPr>
          <w:trHeight w:val="457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782E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Taksa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verifikimin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dokumenteve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ndryshme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>(50017)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77D1" w14:textId="282F226C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778D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4,343.18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F21E8" w14:textId="79A651BD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1,306.68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DC49846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30.09</w:t>
            </w:r>
          </w:p>
        </w:tc>
      </w:tr>
      <w:tr w:rsidR="00B32334" w:rsidRPr="00B32334" w14:paraId="191BCCE0" w14:textId="77777777" w:rsidTr="00B32334">
        <w:trPr>
          <w:trHeight w:val="34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5835F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Vert.Fotok.dokumentacionit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(50018)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9381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676.5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73FD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891.00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E6643" w14:textId="5463D9A0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551.99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815D868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61.95</w:t>
            </w:r>
          </w:p>
        </w:tc>
      </w:tr>
      <w:tr w:rsidR="00B32334" w:rsidRPr="00B32334" w14:paraId="3168DFA2" w14:textId="77777777" w:rsidTr="00B32334">
        <w:trPr>
          <w:trHeight w:val="403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5E9A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Kerkesat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D20BF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6,716.63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2151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5,210.49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109C6" w14:textId="501FD629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5,559.50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0C0D99A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106.70</w:t>
            </w:r>
          </w:p>
        </w:tc>
      </w:tr>
      <w:tr w:rsidR="00B32334" w:rsidRPr="00B32334" w14:paraId="15F35958" w14:textId="77777777" w:rsidTr="00B32334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18E7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Kthimi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takses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gjykata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2199" w14:textId="7067BBAF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5AF98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988.22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18DC" w14:textId="56980BC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9CC8411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2A13513F" w14:textId="77777777" w:rsidTr="00B32334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73E4A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Gjobat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tjera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D7500" w14:textId="2208BE04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E4BDB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268.33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D5A4" w14:textId="446E686F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CE0E08E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03AC0278" w14:textId="77777777" w:rsidTr="00B32334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B76D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Qiraja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vendosja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objekteve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tregtare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50407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9ACC2" w14:textId="5AA94104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68,280.00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57859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61,390.34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6E17F" w14:textId="11D6B472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72,833.77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0B5A5F1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118.64</w:t>
            </w:r>
          </w:p>
        </w:tc>
      </w:tr>
      <w:tr w:rsidR="00B32334" w:rsidRPr="00B32334" w14:paraId="2FC4E243" w14:textId="77777777" w:rsidTr="00B32334">
        <w:trPr>
          <w:trHeight w:val="403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9799C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Polica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sigurimit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50450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4997" w14:textId="74D537E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2D954" w14:textId="37E3EDE5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1,875.00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8638E" w14:textId="3E2A29BB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45FF19D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6723EB2D" w14:textId="77777777" w:rsidTr="00B32334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F018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hyra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tjera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50424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F94B2" w14:textId="728FC5F8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8518C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404.05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D3C62" w14:textId="10AAAF89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DB22AE1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3973E82B" w14:textId="77777777" w:rsidTr="00B32334">
        <w:trPr>
          <w:trHeight w:val="457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8021DD9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1.2.Të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16601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43FFB61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17,113.90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59B8125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28,114.10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9B6382B" w14:textId="579DC048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37,711.72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E95874A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134.14</w:t>
            </w:r>
          </w:p>
        </w:tc>
      </w:tr>
      <w:tr w:rsidR="00B32334" w:rsidRPr="00B32334" w14:paraId="3BA20500" w14:textId="77777777" w:rsidTr="00B32334">
        <w:trPr>
          <w:trHeight w:val="34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E7BA2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Gjobat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tjera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9D0AB" w14:textId="59E67E12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6E94A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111.00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0AC6D" w14:textId="0185450B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B13A4B1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90.09</w:t>
            </w:r>
          </w:p>
        </w:tc>
      </w:tr>
      <w:tr w:rsidR="00B32334" w:rsidRPr="00B32334" w14:paraId="37386C68" w14:textId="77777777" w:rsidTr="00B32334">
        <w:trPr>
          <w:trHeight w:val="448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9DA7" w14:textId="5C89D016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hyra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Inspeksioni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AE289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17,113.90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19DED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28,003.10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6630" w14:textId="21AF2F2A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37,611.72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7F11827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134.31</w:t>
            </w:r>
          </w:p>
        </w:tc>
      </w:tr>
      <w:tr w:rsidR="00B32334" w:rsidRPr="00B32334" w14:paraId="74190761" w14:textId="77777777" w:rsidTr="00B32334">
        <w:trPr>
          <w:trHeight w:val="525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AA39C43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1.3.Të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17501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1AE7EF2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1,053,855.17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E48E420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528,237.32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D649424" w14:textId="21492E30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646,841.50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693EDDE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122.45</w:t>
            </w:r>
          </w:p>
        </w:tc>
      </w:tr>
      <w:tr w:rsidR="00B32334" w:rsidRPr="00B32334" w14:paraId="4892707E" w14:textId="77777777" w:rsidTr="00B32334">
        <w:trPr>
          <w:trHeight w:val="41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1B1B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Tatimi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pronë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40110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5D936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927,166.17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D6F1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383,330.32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4ABB9" w14:textId="638CB392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487,186.50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F3CBFAF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127.09</w:t>
            </w:r>
          </w:p>
        </w:tc>
      </w:tr>
      <w:tr w:rsidR="00B32334" w:rsidRPr="00B32334" w14:paraId="44016C65" w14:textId="77777777" w:rsidTr="00B32334">
        <w:trPr>
          <w:trHeight w:val="41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7C66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Tax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regjistrimin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automjetit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1ABD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126,689.00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D9BA7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144,907.00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92B16" w14:textId="37D64614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159,655.00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A66C788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110.18</w:t>
            </w:r>
          </w:p>
        </w:tc>
      </w:tr>
      <w:tr w:rsidR="00B32334" w:rsidRPr="00B32334" w14:paraId="20D0761E" w14:textId="77777777" w:rsidTr="00B32334">
        <w:trPr>
          <w:trHeight w:val="50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5A83D2E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1.4.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18001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23FC310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20,070.51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32AFCE1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3,764.84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33402D4" w14:textId="0DB71FB1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1,276.15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D5D569D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33.90</w:t>
            </w:r>
          </w:p>
        </w:tc>
      </w:tr>
      <w:tr w:rsidR="00B32334" w:rsidRPr="00B32334" w14:paraId="62DC884C" w14:textId="77777777" w:rsidTr="00B32334">
        <w:trPr>
          <w:trHeight w:val="403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00F66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Tax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parki.nga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Sh.Publike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BA63B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12,897.00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4E7BE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2,240.50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B5AB7" w14:textId="60B904EA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1,276.15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463C72A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56.96</w:t>
            </w:r>
          </w:p>
        </w:tc>
      </w:tr>
      <w:tr w:rsidR="00B32334" w:rsidRPr="00B32334" w14:paraId="50E02677" w14:textId="77777777" w:rsidTr="00B32334">
        <w:trPr>
          <w:trHeight w:val="525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B6FB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Taksa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leje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ndertimi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A02F" w14:textId="34FE6DD5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32595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677.00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9E5E" w14:textId="1FC862A4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8C962CD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7AF5D002" w14:textId="77777777" w:rsidTr="00B32334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094D2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Taksa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tjera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administrative 50019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A2437" w14:textId="657CF462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2959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B0D3C" w14:textId="05B84665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CA7585E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5016BD43" w14:textId="77777777" w:rsidTr="00B32334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9CFF7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viti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kaluar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61000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C1EA9" w14:textId="1FBDA730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EA66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845.34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D1CF4" w14:textId="49C3A74A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B1C8493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629609E0" w14:textId="77777777" w:rsidTr="00B32334">
        <w:trPr>
          <w:trHeight w:val="358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7A695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Tax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treg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hapur-kafsheve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E638B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7,173.51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D94ED" w14:textId="71F5AD54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7223E" w14:textId="79075B7C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694557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5167B60D" w14:textId="77777777" w:rsidTr="00724997">
        <w:trPr>
          <w:trHeight w:val="41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105B1B7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1.6.Te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48001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27F7D11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270,682.90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FEDC8DF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231,870.90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03FE8BB" w14:textId="7E2D4DCE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165,200.00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ED01FFB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71.25</w:t>
            </w:r>
          </w:p>
        </w:tc>
      </w:tr>
      <w:tr w:rsidR="00B32334" w:rsidRPr="00B32334" w14:paraId="57EB4AA5" w14:textId="77777777" w:rsidTr="00724997">
        <w:trPr>
          <w:trHeight w:val="41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FF0B5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Gjobat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tjera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21D61" w14:textId="2B0EDD36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F2F8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103.00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F010A" w14:textId="74492061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FE7BA84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34B97ECA" w14:textId="77777777" w:rsidTr="00F96655">
        <w:trPr>
          <w:trHeight w:val="457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B7CF8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Licenca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aktivitete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individuale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profesionale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50201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3EEB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270,682.90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648E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231,767.90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69BB7" w14:textId="320EE1F0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165,200.00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98093F8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71.28</w:t>
            </w:r>
          </w:p>
        </w:tc>
      </w:tr>
      <w:tr w:rsidR="00B32334" w:rsidRPr="00B32334" w14:paraId="63769284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B41E239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1.7.Të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65005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990928D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103,565.00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A530FFF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80,022.00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F99B59A" w14:textId="61AA2A96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66,915.50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6D8BA7A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83.62</w:t>
            </w:r>
          </w:p>
        </w:tc>
      </w:tr>
      <w:tr w:rsidR="00B32334" w:rsidRPr="00B32334" w14:paraId="3AB3EAE6" w14:textId="77777777" w:rsidTr="00F96655">
        <w:trPr>
          <w:trHeight w:val="34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B4A2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Tax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regjistrim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prone  50011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8D28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83,977.50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11D5C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66,876.00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267D" w14:textId="5E51268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57,805.50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1181F9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86.44</w:t>
            </w:r>
          </w:p>
        </w:tc>
      </w:tr>
      <w:tr w:rsidR="00B32334" w:rsidRPr="00B32334" w14:paraId="09E49996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7514D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Tax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fletposeduese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kopje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planit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>. 50032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6ACA0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19,450.00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92BB3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11,993.00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4700" w14:textId="3245AEE0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8,836.50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5E694BA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73.68</w:t>
            </w:r>
          </w:p>
        </w:tc>
      </w:tr>
      <w:tr w:rsidR="00B32334" w:rsidRPr="00B32334" w14:paraId="630FD193" w14:textId="77777777" w:rsidTr="00F96655">
        <w:trPr>
          <w:trHeight w:val="403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4C631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Matje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gjeodezike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50504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41034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137.50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82E5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1,153.00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0432A" w14:textId="18F46431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273.50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E8D7009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23.72</w:t>
            </w:r>
          </w:p>
        </w:tc>
      </w:tr>
      <w:tr w:rsidR="00B32334" w:rsidRPr="00B32334" w14:paraId="10C7A20B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0E7D91A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1.8.Të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66310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980BF72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313,263.53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B3D3BC7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615,949.06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72B0015" w14:textId="0FD154C6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538,526.15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7AF07B5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87.43</w:t>
            </w:r>
          </w:p>
        </w:tc>
      </w:tr>
      <w:tr w:rsidR="00B32334" w:rsidRPr="00B32334" w14:paraId="4F23F8AF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03A11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Taksa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parkim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publik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kamping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rekreacion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6F3F" w14:textId="6CADF09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B243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94.00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B56E1" w14:textId="0E40AE71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599.50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C0EBD4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637.77</w:t>
            </w:r>
          </w:p>
        </w:tc>
      </w:tr>
      <w:tr w:rsidR="00B32334" w:rsidRPr="00B32334" w14:paraId="4D0E61DD" w14:textId="77777777" w:rsidTr="00F96655">
        <w:trPr>
          <w:trHeight w:val="493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83528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Taks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leje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ndertimi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C025D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215,304.93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AAE4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553,147.81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F9F1B" w14:textId="1CEAB355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455,916.28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267A414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82.42</w:t>
            </w:r>
          </w:p>
        </w:tc>
      </w:tr>
      <w:tr w:rsidR="00B32334" w:rsidRPr="00B32334" w14:paraId="7FC008B6" w14:textId="77777777" w:rsidTr="00F96655">
        <w:trPr>
          <w:trHeight w:val="50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D49E1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Shfrytzimi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pronës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Komunale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50405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81A79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11,491.17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76B6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24,729.73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0D65" w14:textId="42208753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6,094.84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3459708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24.65</w:t>
            </w:r>
          </w:p>
        </w:tc>
      </w:tr>
      <w:tr w:rsidR="00B32334" w:rsidRPr="00B32334" w14:paraId="218FA061" w14:textId="77777777" w:rsidTr="00F96655">
        <w:trPr>
          <w:trHeight w:val="448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B2329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Tax per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ndrrim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destinimit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tokës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84E0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60,614.77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934A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26,251.60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58EC" w14:textId="5C78E56D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70,141.40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96923D0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267.19</w:t>
            </w:r>
          </w:p>
        </w:tc>
      </w:tr>
      <w:tr w:rsidR="00B32334" w:rsidRPr="00B32334" w14:paraId="61226489" w14:textId="77777777" w:rsidTr="00F96655">
        <w:trPr>
          <w:trHeight w:val="41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87D76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Tax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legalizim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objekteve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1D1A3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25,852.66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435C8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10,886.52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EBC9" w14:textId="03EA551E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5,774.13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D654559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53.04</w:t>
            </w:r>
          </w:p>
        </w:tc>
      </w:tr>
      <w:tr w:rsidR="00B32334" w:rsidRPr="00B32334" w14:paraId="263C51C3" w14:textId="77777777" w:rsidTr="00F96655">
        <w:trPr>
          <w:trHeight w:val="475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C9B0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Qiraja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vendosja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objekteve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tregtare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50407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50B0" w14:textId="4FD01552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12B35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839.40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35DBB" w14:textId="7CCED82E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98FA1BB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47A54148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3195C9C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73010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F02C469" w14:textId="26486468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835ADD0" w14:textId="4240C1D2" w:rsidR="00B32334" w:rsidRPr="00B32334" w:rsidRDefault="00B32334" w:rsidP="00F96655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E59CAD8" w14:textId="63219A56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1,395.23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5C7A8D8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0C4F41F9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46B1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Qiraja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prona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publike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50408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2BE7B" w14:textId="1B2AC0D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247C8" w14:textId="5234CBA6" w:rsidR="00B32334" w:rsidRPr="00B32334" w:rsidRDefault="00B32334" w:rsidP="00F9665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887FF" w14:textId="0EC04F12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1,395.23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E75E7EC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0.00</w:t>
            </w:r>
          </w:p>
        </w:tc>
      </w:tr>
      <w:tr w:rsidR="00B32334" w:rsidRPr="00B32334" w14:paraId="49C6DF22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7A29D09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1.9.Të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73100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46F4939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39,869.00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C58D937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45,937.50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791CDB9" w14:textId="38656846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45,491.00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F8E1BA2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99.03</w:t>
            </w:r>
          </w:p>
        </w:tc>
      </w:tr>
      <w:tr w:rsidR="00B32334" w:rsidRPr="00B32334" w14:paraId="550B5E65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AE78D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Participimi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shendetësi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20203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39,869.00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3F53F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45,937.50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448A8" w14:textId="257B32E9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45,491.00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D94158C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99.03</w:t>
            </w:r>
          </w:p>
        </w:tc>
      </w:tr>
      <w:tr w:rsidR="00B32334" w:rsidRPr="00B32334" w14:paraId="0D5C86C5" w14:textId="77777777" w:rsidTr="00F96655">
        <w:trPr>
          <w:trHeight w:val="43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0312DEC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2.0.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85001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9BB796B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1994.72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82DF109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179.5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584C713" w14:textId="3D7E9309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1,022.00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1D617D2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569.36</w:t>
            </w:r>
          </w:p>
        </w:tc>
      </w:tr>
      <w:tr w:rsidR="00B32334" w:rsidRPr="00B32334" w14:paraId="51842FF7" w14:textId="77777777" w:rsidTr="00F96655">
        <w:trPr>
          <w:trHeight w:val="340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ADEE1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Qiraja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vendosja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objekteve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tregtare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50407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527C5" w14:textId="3BDB9E28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375BA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82D27" w14:textId="43380740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80.00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0B8EDB7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266.67</w:t>
            </w:r>
          </w:p>
        </w:tc>
      </w:tr>
      <w:tr w:rsidR="00B32334" w:rsidRPr="00B32334" w14:paraId="27B34D18" w14:textId="77777777" w:rsidTr="00F96655">
        <w:trPr>
          <w:trHeight w:val="403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0F032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Qiraja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prona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publike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B8ED3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1994.72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2F445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149.5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1B6B6" w14:textId="2595BF7A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942.00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2CB2E12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630.10</w:t>
            </w:r>
          </w:p>
        </w:tc>
      </w:tr>
      <w:tr w:rsidR="00B32334" w:rsidRPr="00B32334" w14:paraId="3B3FA9E2" w14:textId="77777777" w:rsidTr="00F96655">
        <w:trPr>
          <w:trHeight w:val="412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4A1626B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nga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kodi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92210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E496E66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33,740.00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21D1C7E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42,230.00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1DAD4A7" w14:textId="21A33A01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49,321.50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31D046C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116.79</w:t>
            </w:r>
          </w:p>
        </w:tc>
      </w:tr>
      <w:tr w:rsidR="00B32334" w:rsidRPr="00B32334" w14:paraId="77D646AB" w14:textId="77777777" w:rsidTr="00F96655">
        <w:trPr>
          <w:trHeight w:val="448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50651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Participimi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Arsimi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0248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33,740.00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4481E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42,230.00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7712" w14:textId="0D1BAE53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49,321.50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5267EC04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116.79</w:t>
            </w:r>
          </w:p>
        </w:tc>
      </w:tr>
      <w:tr w:rsidR="00B32334" w:rsidRPr="00B32334" w14:paraId="4DF9C5B3" w14:textId="77777777" w:rsidTr="00B32334">
        <w:trPr>
          <w:trHeight w:val="525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261F991" w14:textId="77777777" w:rsidR="00B32334" w:rsidRPr="00B32334" w:rsidRDefault="00B32334" w:rsidP="00F9665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2.1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Hyrat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Indirekte</w:t>
            </w:r>
            <w:proofErr w:type="spellEnd"/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3B01BCC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2,162,847.94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6273F26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2,044,513.43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AAE46B5" w14:textId="518B8BD7" w:rsidR="00B32334" w:rsidRPr="00B32334" w:rsidRDefault="00B32334" w:rsidP="00154B4A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1,</w:t>
            </w:r>
            <w:r w:rsidR="00154B4A">
              <w:rPr>
                <w:b/>
                <w:bCs/>
                <w:color w:val="000000"/>
                <w:sz w:val="20"/>
                <w:szCs w:val="20"/>
                <w:lang w:val="en-US"/>
              </w:rPr>
              <w:t>354,115.86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7ADB668A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54.03</w:t>
            </w:r>
          </w:p>
        </w:tc>
      </w:tr>
      <w:tr w:rsidR="00B32334" w:rsidRPr="00B32334" w14:paraId="6A7D1C62" w14:textId="77777777" w:rsidTr="00B32334">
        <w:trPr>
          <w:trHeight w:val="315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250C1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Kthim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mjeteve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09EBA" w14:textId="52889D03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42A0" w14:textId="5DFC50C2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6EB09" w14:textId="6F5F6297" w:rsidR="00B32334" w:rsidRPr="00B32334" w:rsidRDefault="00154B4A" w:rsidP="00154B4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565.50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29B39C3A" w14:textId="66D53B41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B32334" w:rsidRPr="00B32334" w14:paraId="2B92D241" w14:textId="77777777" w:rsidTr="00B32334">
        <w:trPr>
          <w:trHeight w:val="525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6C819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Gjobat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gjykatave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74185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43,117.50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96E5F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103,130.71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C1171" w14:textId="7ABBF8DF" w:rsidR="00B32334" w:rsidRPr="00B32334" w:rsidRDefault="000138CB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78,558.50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5962193" w14:textId="436A812E" w:rsidR="00B32334" w:rsidRPr="00B32334" w:rsidRDefault="00154B4A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76.17</w:t>
            </w:r>
          </w:p>
        </w:tc>
      </w:tr>
      <w:tr w:rsidR="00B32334" w:rsidRPr="00B32334" w14:paraId="32FDE375" w14:textId="77777777" w:rsidTr="00B32334">
        <w:trPr>
          <w:trHeight w:val="525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8D6E3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lastRenderedPageBreak/>
              <w:t>Gjobat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komunikacionit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8A30D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600,106.50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3E25E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822,935.00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1646" w14:textId="4AD38668" w:rsidR="00B32334" w:rsidRPr="00B32334" w:rsidRDefault="000138CB" w:rsidP="000138C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984,434.50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BC36B73" w14:textId="4C33B674" w:rsidR="00B32334" w:rsidRPr="00B32334" w:rsidRDefault="00154B4A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119.62</w:t>
            </w:r>
          </w:p>
        </w:tc>
      </w:tr>
      <w:tr w:rsidR="00B32334" w:rsidRPr="00B32334" w14:paraId="61E6684E" w14:textId="77777777" w:rsidTr="00F96655">
        <w:trPr>
          <w:trHeight w:val="448"/>
        </w:trPr>
        <w:tc>
          <w:tcPr>
            <w:tcW w:w="30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E0AF" w14:textId="77777777" w:rsidR="00B32334" w:rsidRPr="00B32334" w:rsidRDefault="00B32334" w:rsidP="00F96655">
            <w:pPr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1.7.3 </w:t>
            </w:r>
            <w:proofErr w:type="spellStart"/>
            <w:r w:rsidRPr="00B32334">
              <w:rPr>
                <w:color w:val="000000"/>
                <w:sz w:val="20"/>
                <w:szCs w:val="20"/>
                <w:lang w:val="en-US"/>
              </w:rPr>
              <w:t>Donacion</w:t>
            </w:r>
            <w:proofErr w:type="spellEnd"/>
            <w:r w:rsidRPr="00B3233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89F7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1,519,623.94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4B441" w14:textId="77777777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1,118,447.72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3EE31" w14:textId="26F66C13" w:rsidR="00B32334" w:rsidRPr="00B32334" w:rsidRDefault="00B32334" w:rsidP="00F9665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color w:val="000000"/>
                <w:sz w:val="20"/>
                <w:szCs w:val="20"/>
                <w:lang w:val="en-US"/>
              </w:rPr>
              <w:t>290,557.36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300599B4" w14:textId="77777777" w:rsidR="00B32334" w:rsidRPr="00B32334" w:rsidRDefault="00B32334" w:rsidP="00F96655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32334">
              <w:rPr>
                <w:b/>
                <w:bCs/>
                <w:color w:val="000000"/>
                <w:sz w:val="20"/>
                <w:szCs w:val="20"/>
                <w:lang w:val="en-US"/>
              </w:rPr>
              <w:t>25.98</w:t>
            </w:r>
          </w:p>
        </w:tc>
      </w:tr>
      <w:tr w:rsidR="00E40DDB" w:rsidRPr="00B32334" w14:paraId="15BEE63D" w14:textId="77777777" w:rsidTr="00B32334">
        <w:trPr>
          <w:gridAfter w:val="4"/>
          <w:wAfter w:w="6120" w:type="dxa"/>
          <w:trHeight w:val="30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FB3B" w14:textId="77777777" w:rsidR="00E40DDB" w:rsidRPr="00B32334" w:rsidRDefault="00E40DDB" w:rsidP="00B3233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0A88" w14:textId="77777777" w:rsidR="00E40DDB" w:rsidRPr="00B32334" w:rsidRDefault="00E40DDB" w:rsidP="00B32334">
            <w:pPr>
              <w:rPr>
                <w:sz w:val="20"/>
                <w:szCs w:val="20"/>
                <w:lang w:val="en-US"/>
              </w:rPr>
            </w:pPr>
          </w:p>
        </w:tc>
      </w:tr>
    </w:tbl>
    <w:tbl>
      <w:tblPr>
        <w:tblpPr w:leftFromText="180" w:rightFromText="180" w:horzAnchor="margin" w:tblpY="-12945"/>
        <w:tblW w:w="9349" w:type="dxa"/>
        <w:tblLook w:val="04A0" w:firstRow="1" w:lastRow="0" w:firstColumn="1" w:lastColumn="0" w:noHBand="0" w:noVBand="1"/>
      </w:tblPr>
      <w:tblGrid>
        <w:gridCol w:w="5095"/>
        <w:gridCol w:w="3242"/>
        <w:gridCol w:w="1012"/>
      </w:tblGrid>
      <w:tr w:rsidR="003F23B1" w:rsidRPr="003F23B1" w14:paraId="20B0E861" w14:textId="77777777" w:rsidTr="00797A34">
        <w:trPr>
          <w:trHeight w:val="327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C8FFC" w14:textId="77777777" w:rsidR="003F23B1" w:rsidRDefault="003F23B1" w:rsidP="00D9324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  <w:p w14:paraId="35768744" w14:textId="77777777" w:rsidR="00D93242" w:rsidRDefault="00D93242" w:rsidP="00D9324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  <w:p w14:paraId="43AC6C05" w14:textId="30054324" w:rsidR="00D93242" w:rsidRPr="003F23B1" w:rsidRDefault="00D93242" w:rsidP="00D9324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8DC19" w14:textId="0E320562" w:rsidR="003F23B1" w:rsidRPr="003F23B1" w:rsidRDefault="003F23B1" w:rsidP="00D9324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9494" w14:textId="77777777" w:rsidR="003F23B1" w:rsidRPr="003F23B1" w:rsidRDefault="003F23B1" w:rsidP="00D9324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797A34" w:rsidRPr="003F23B1" w14:paraId="16A42A45" w14:textId="77777777" w:rsidTr="00797A34">
        <w:trPr>
          <w:trHeight w:val="327"/>
        </w:trPr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9ADC4" w14:textId="77777777" w:rsidR="00797A34" w:rsidRDefault="00797A34" w:rsidP="00D93242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C1A6F" w14:textId="77777777" w:rsidR="00797A34" w:rsidRPr="003F23B1" w:rsidRDefault="00797A34" w:rsidP="00D9324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EF32F" w14:textId="77777777" w:rsidR="00797A34" w:rsidRPr="003F23B1" w:rsidRDefault="00797A34" w:rsidP="00D9324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</w:tc>
      </w:tr>
    </w:tbl>
    <w:tbl>
      <w:tblPr>
        <w:tblW w:w="9254" w:type="dxa"/>
        <w:tblLook w:val="04A0" w:firstRow="1" w:lastRow="0" w:firstColumn="1" w:lastColumn="0" w:noHBand="0" w:noVBand="1"/>
      </w:tblPr>
      <w:tblGrid>
        <w:gridCol w:w="1878"/>
        <w:gridCol w:w="1518"/>
        <w:gridCol w:w="1518"/>
        <w:gridCol w:w="1518"/>
        <w:gridCol w:w="1541"/>
        <w:gridCol w:w="1281"/>
      </w:tblGrid>
      <w:tr w:rsidR="00DD3CAF" w:rsidRPr="00DD3CAF" w14:paraId="54E30F34" w14:textId="77777777" w:rsidTr="00DD3CAF">
        <w:trPr>
          <w:trHeight w:val="315"/>
        </w:trPr>
        <w:tc>
          <w:tcPr>
            <w:tcW w:w="9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195D7" w14:textId="77777777" w:rsidR="00E40DDB" w:rsidRDefault="00E40DDB" w:rsidP="00DD3CAF">
            <w:pPr>
              <w:rPr>
                <w:b/>
                <w:bCs/>
                <w:color w:val="000000"/>
                <w:lang w:val="en-US"/>
              </w:rPr>
            </w:pPr>
          </w:p>
          <w:p w14:paraId="2DBD4102" w14:textId="19333E07" w:rsidR="00E40DDB" w:rsidRDefault="00E40DDB" w:rsidP="00DD3CAF">
            <w:pPr>
              <w:rPr>
                <w:bCs/>
                <w:color w:val="000000"/>
                <w:sz w:val="20"/>
                <w:lang w:val="en-US"/>
              </w:rPr>
            </w:pPr>
            <w:proofErr w:type="spellStart"/>
            <w:r w:rsidRPr="00E40DDB">
              <w:rPr>
                <w:b/>
                <w:bCs/>
                <w:color w:val="000000"/>
                <w:sz w:val="20"/>
                <w:lang w:val="en-US"/>
              </w:rPr>
              <w:t>Sqarim</w:t>
            </w:r>
            <w:proofErr w:type="spellEnd"/>
            <w:r w:rsidRPr="00E40DDB">
              <w:rPr>
                <w:b/>
                <w:bCs/>
                <w:color w:val="000000"/>
                <w:sz w:val="20"/>
                <w:lang w:val="en-US"/>
              </w:rPr>
              <w:t xml:space="preserve">: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Në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TM-4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nuk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janë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të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përfshira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të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hyrat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indirekte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nga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gjobat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e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gjykatave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dhe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trafikut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për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shkak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se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nuk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I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ka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përpunuar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të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dhënat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depertamenti</w:t>
            </w:r>
            <w:proofErr w:type="spellEnd"/>
            <w:r w:rsidRPr="00E40DDB">
              <w:rPr>
                <w:bCs/>
                <w:color w:val="000000"/>
                <w:sz w:val="20"/>
                <w:lang w:val="en-US"/>
              </w:rPr>
              <w:t xml:space="preserve"> I </w:t>
            </w:r>
            <w:proofErr w:type="spellStart"/>
            <w:r w:rsidRPr="00E40DDB">
              <w:rPr>
                <w:bCs/>
                <w:color w:val="000000"/>
                <w:sz w:val="20"/>
                <w:lang w:val="en-US"/>
              </w:rPr>
              <w:t>thesarit</w:t>
            </w:r>
            <w:proofErr w:type="spellEnd"/>
          </w:p>
          <w:p w14:paraId="5DDF51B5" w14:textId="2BFCEADE" w:rsidR="00E40DDB" w:rsidRDefault="00E40DDB" w:rsidP="00DD3CAF">
            <w:pPr>
              <w:rPr>
                <w:bCs/>
                <w:color w:val="000000"/>
                <w:sz w:val="20"/>
                <w:lang w:val="en-US"/>
              </w:rPr>
            </w:pPr>
          </w:p>
          <w:p w14:paraId="20CB16F9" w14:textId="4059A16D" w:rsidR="00A77B4A" w:rsidRDefault="00A77B4A" w:rsidP="00DD3CAF">
            <w:pPr>
              <w:rPr>
                <w:bCs/>
                <w:color w:val="000000"/>
                <w:sz w:val="20"/>
                <w:lang w:val="en-US"/>
              </w:rPr>
            </w:pPr>
          </w:p>
          <w:p w14:paraId="4992AAB7" w14:textId="49AA268C" w:rsidR="00A77B4A" w:rsidRDefault="00A77B4A" w:rsidP="00DD3CAF">
            <w:pPr>
              <w:rPr>
                <w:bCs/>
                <w:color w:val="000000"/>
                <w:sz w:val="20"/>
                <w:lang w:val="en-US"/>
              </w:rPr>
            </w:pPr>
          </w:p>
          <w:p w14:paraId="1F95AA6B" w14:textId="77777777" w:rsidR="00A77B4A" w:rsidRPr="00E40DDB" w:rsidRDefault="00A77B4A" w:rsidP="00DD3CAF">
            <w:pPr>
              <w:rPr>
                <w:bCs/>
                <w:color w:val="000000"/>
                <w:sz w:val="20"/>
                <w:lang w:val="en-US"/>
              </w:rPr>
            </w:pPr>
          </w:p>
          <w:p w14:paraId="69F41C00" w14:textId="756E90FD" w:rsidR="00DD3CAF" w:rsidRPr="00DD3CAF" w:rsidRDefault="00DD3CAF" w:rsidP="00DD3CAF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DD3CAF">
              <w:rPr>
                <w:b/>
                <w:bCs/>
                <w:color w:val="000000"/>
                <w:lang w:val="en-US"/>
              </w:rPr>
              <w:t>Shpenzimet</w:t>
            </w:r>
            <w:proofErr w:type="spellEnd"/>
            <w:r w:rsidRPr="00DD3CA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lang w:val="en-US"/>
              </w:rPr>
              <w:t>për</w:t>
            </w:r>
            <w:proofErr w:type="spellEnd"/>
            <w:r w:rsidRPr="00DD3CA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lang w:val="en-US"/>
              </w:rPr>
              <w:t>periudhën</w:t>
            </w:r>
            <w:proofErr w:type="spellEnd"/>
            <w:r w:rsidRPr="00DD3CA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lang w:val="en-US"/>
              </w:rPr>
              <w:t>janar</w:t>
            </w:r>
            <w:proofErr w:type="spellEnd"/>
            <w:r w:rsidRPr="00DD3CAF">
              <w:rPr>
                <w:b/>
                <w:bCs/>
                <w:color w:val="000000"/>
                <w:lang w:val="en-US"/>
              </w:rPr>
              <w:t xml:space="preserve">– </w:t>
            </w:r>
            <w:proofErr w:type="spellStart"/>
            <w:r w:rsidRPr="00DD3CAF">
              <w:rPr>
                <w:b/>
                <w:bCs/>
                <w:color w:val="000000"/>
                <w:lang w:val="en-US"/>
              </w:rPr>
              <w:t>dhjetor</w:t>
            </w:r>
            <w:proofErr w:type="spellEnd"/>
            <w:r w:rsidRPr="00DD3CAF">
              <w:rPr>
                <w:b/>
                <w:bCs/>
                <w:color w:val="000000"/>
                <w:lang w:val="en-US"/>
              </w:rPr>
              <w:t xml:space="preserve">  2025 </w:t>
            </w:r>
          </w:p>
        </w:tc>
      </w:tr>
      <w:tr w:rsidR="00DD3CAF" w:rsidRPr="00DD3CAF" w14:paraId="63D0C0A2" w14:textId="77777777" w:rsidTr="00A77B4A">
        <w:trPr>
          <w:trHeight w:val="315"/>
        </w:trPr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B2A9D" w14:textId="77777777" w:rsidR="00DD3CAF" w:rsidRPr="00DD3CAF" w:rsidRDefault="00DD3CAF" w:rsidP="00DD3CAF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E9203" w14:textId="77777777" w:rsidR="00DD3CAF" w:rsidRPr="00DD3CAF" w:rsidRDefault="00DD3CAF" w:rsidP="00DD3C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47A25" w14:textId="77777777" w:rsidR="00DD3CAF" w:rsidRPr="00DD3CAF" w:rsidRDefault="00DD3CAF" w:rsidP="00DD3C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EBD6D" w14:textId="77777777" w:rsidR="00DD3CAF" w:rsidRPr="00DD3CAF" w:rsidRDefault="00DD3CAF" w:rsidP="00DD3C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5CC3A" w14:textId="77777777" w:rsidR="00DD3CAF" w:rsidRPr="00DD3CAF" w:rsidRDefault="00DD3CAF" w:rsidP="00DD3C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88770" w14:textId="77777777" w:rsidR="00DD3CAF" w:rsidRPr="00DD3CAF" w:rsidRDefault="00DD3CAF" w:rsidP="00DD3CAF">
            <w:pPr>
              <w:rPr>
                <w:sz w:val="20"/>
                <w:szCs w:val="20"/>
                <w:lang w:val="en-US"/>
              </w:rPr>
            </w:pPr>
          </w:p>
        </w:tc>
      </w:tr>
      <w:tr w:rsidR="00DD3CAF" w:rsidRPr="00DD3CAF" w14:paraId="734525A6" w14:textId="77777777" w:rsidTr="00A77B4A">
        <w:trPr>
          <w:trHeight w:val="78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7AE4BC" w14:textId="77777777" w:rsidR="00DD3CAF" w:rsidRPr="00DD3CAF" w:rsidRDefault="00DD3CAF" w:rsidP="00DD3C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7A5F0FD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41AFAF0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A19D202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9A6447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Buxheti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vitin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2025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18E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% e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shpenzimit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</w:tr>
      <w:tr w:rsidR="00DD3CAF" w:rsidRPr="00DD3CAF" w14:paraId="2E896596" w14:textId="77777777" w:rsidTr="00A77B4A">
        <w:trPr>
          <w:trHeight w:val="52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EC2552E" w14:textId="77777777" w:rsidR="00DD3CAF" w:rsidRPr="00DD3CAF" w:rsidRDefault="00DD3CAF" w:rsidP="00DD3C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Vitet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04A9390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80BCA97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67BD13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1CD60E9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B0C5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për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vitin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2025</w:t>
            </w:r>
          </w:p>
        </w:tc>
      </w:tr>
      <w:tr w:rsidR="00DD3CAF" w:rsidRPr="00DD3CAF" w14:paraId="2BEC5A34" w14:textId="77777777" w:rsidTr="00A77B4A">
        <w:trPr>
          <w:trHeight w:val="6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80AF43F" w14:textId="77777777" w:rsidR="00DD3CAF" w:rsidRPr="00DD3CAF" w:rsidRDefault="00DD3CAF" w:rsidP="00DD3C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2. GJITHSEJ SHPENZIMI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48FD0A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21,610,658.39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6202E8B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23,274,982.67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BA65007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23,504,060.07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590BF6" w14:textId="77777777" w:rsidR="00DD3CAF" w:rsidRPr="00DD3CAF" w:rsidRDefault="00DD3CAF" w:rsidP="00DD3C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24,257,185.28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12CBA1B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96.90</w:t>
            </w:r>
          </w:p>
        </w:tc>
      </w:tr>
      <w:tr w:rsidR="00DD3CAF" w:rsidRPr="00DD3CAF" w14:paraId="4D5FAA70" w14:textId="77777777" w:rsidTr="00A77B4A">
        <w:trPr>
          <w:trHeight w:val="53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3FCE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Shpenzimet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operative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88AF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13,658,532.82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5E4E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14,691,067.70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A56C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15,134,135.25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028A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15,494,972.17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F44DF7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97.67</w:t>
            </w:r>
          </w:p>
        </w:tc>
      </w:tr>
      <w:tr w:rsidR="00DD3CAF" w:rsidRPr="00DD3CAF" w14:paraId="3DF2F9AD" w14:textId="77777777" w:rsidTr="00A77B4A">
        <w:trPr>
          <w:trHeight w:val="35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5CE2" w14:textId="77777777" w:rsidR="00DD3CAF" w:rsidRPr="00DD3CAF" w:rsidRDefault="00DD3CAF" w:rsidP="00DD3CAF">
            <w:pPr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2.1.1 </w:t>
            </w:r>
            <w:proofErr w:type="spellStart"/>
            <w:r w:rsidRPr="00DD3CAF">
              <w:rPr>
                <w:color w:val="000000"/>
                <w:sz w:val="20"/>
                <w:szCs w:val="20"/>
                <w:lang w:val="en-US"/>
              </w:rPr>
              <w:t>Paga</w:t>
            </w:r>
            <w:proofErr w:type="spellEnd"/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color w:val="000000"/>
                <w:sz w:val="20"/>
                <w:szCs w:val="20"/>
                <w:lang w:val="en-US"/>
              </w:rPr>
              <w:t>mëditje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2DE9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10,909,740.14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505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11,852,007.60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B58D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12,374,194.69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E247" w14:textId="77777777" w:rsidR="00DD3CAF" w:rsidRPr="00DD3CAF" w:rsidRDefault="00DD3CAF" w:rsidP="00DD3C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12,375,215.36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BA18187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99.99</w:t>
            </w:r>
          </w:p>
        </w:tc>
      </w:tr>
      <w:tr w:rsidR="00A77B4A" w:rsidRPr="00DD3CAF" w14:paraId="08E10E6A" w14:textId="77777777" w:rsidTr="00A77B4A">
        <w:trPr>
          <w:trHeight w:val="51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2F53" w14:textId="77777777" w:rsidR="00DD3CAF" w:rsidRPr="00DD3CAF" w:rsidRDefault="00DD3CAF" w:rsidP="00DD3CAF">
            <w:pPr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 2.1.2. </w:t>
            </w:r>
            <w:proofErr w:type="spellStart"/>
            <w:r w:rsidRPr="00DD3CAF">
              <w:rPr>
                <w:color w:val="000000"/>
                <w:sz w:val="20"/>
                <w:szCs w:val="20"/>
                <w:lang w:val="en-US"/>
              </w:rPr>
              <w:t>Mallra</w:t>
            </w:r>
            <w:proofErr w:type="spellEnd"/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color w:val="000000"/>
                <w:sz w:val="20"/>
                <w:szCs w:val="20"/>
                <w:lang w:val="en-US"/>
              </w:rPr>
              <w:t>shërbime</w:t>
            </w:r>
            <w:proofErr w:type="spellEnd"/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155F4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2,433,413.90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1A1B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2,504,290.44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3496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2,428,073.03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0980" w14:textId="77777777" w:rsidR="00DD3CAF" w:rsidRPr="00DD3CAF" w:rsidRDefault="00DD3CAF" w:rsidP="00DD3C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2,772,933.39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EC5761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87.56</w:t>
            </w:r>
          </w:p>
        </w:tc>
      </w:tr>
      <w:tr w:rsidR="00DD3CAF" w:rsidRPr="00DD3CAF" w14:paraId="1A6CDC2D" w14:textId="77777777" w:rsidTr="00A77B4A">
        <w:trPr>
          <w:trHeight w:val="44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ABF" w14:textId="77777777" w:rsidR="00DD3CAF" w:rsidRPr="00DD3CAF" w:rsidRDefault="00DD3CAF" w:rsidP="00DD3CAF">
            <w:pPr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2.1.3 </w:t>
            </w:r>
            <w:proofErr w:type="spellStart"/>
            <w:r w:rsidRPr="00DD3CAF">
              <w:rPr>
                <w:color w:val="000000"/>
                <w:sz w:val="20"/>
                <w:szCs w:val="20"/>
                <w:lang w:val="en-US"/>
              </w:rPr>
              <w:t>Shpenzime</w:t>
            </w:r>
            <w:proofErr w:type="spellEnd"/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color w:val="000000"/>
                <w:sz w:val="20"/>
                <w:szCs w:val="20"/>
                <w:lang w:val="en-US"/>
              </w:rPr>
              <w:t>komunale</w:t>
            </w:r>
            <w:proofErr w:type="spellEnd"/>
            <w:r w:rsidRPr="00DD3CA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FABE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315,378.78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1E31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334,769.66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2F78" w14:textId="77777777" w:rsidR="00DD3CAF" w:rsidRPr="00DD3CAF" w:rsidRDefault="00DD3CAF" w:rsidP="00DD3C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color w:val="000000"/>
                <w:sz w:val="20"/>
                <w:szCs w:val="20"/>
                <w:lang w:val="en-US"/>
              </w:rPr>
              <w:t>331,867.53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D733" w14:textId="77777777" w:rsidR="00DD3CAF" w:rsidRPr="00DD3CAF" w:rsidRDefault="00DD3CAF" w:rsidP="00DD3C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D3CA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346,823.42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4E99BE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95.69</w:t>
            </w:r>
          </w:p>
        </w:tc>
      </w:tr>
      <w:tr w:rsidR="00DD3CAF" w:rsidRPr="00DD3CAF" w14:paraId="44055C5D" w14:textId="77777777" w:rsidTr="00A77B4A">
        <w:trPr>
          <w:trHeight w:val="42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05F3" w14:textId="77777777" w:rsidR="00DD3CAF" w:rsidRPr="00DD3CAF" w:rsidRDefault="00DD3CAF" w:rsidP="00DD3C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2.2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Subvencione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transfere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296B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458,884.00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EAC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504,491.54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1F9D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587,648.72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AFCA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599,447.77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61CA57B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98.03</w:t>
            </w:r>
          </w:p>
        </w:tc>
      </w:tr>
      <w:tr w:rsidR="00DD3CAF" w:rsidRPr="00DD3CAF" w14:paraId="0D2A12BD" w14:textId="77777777" w:rsidTr="00A77B4A">
        <w:trPr>
          <w:trHeight w:val="30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F38" w14:textId="77777777" w:rsidR="00DD3CAF" w:rsidRPr="00DD3CAF" w:rsidRDefault="00DD3CAF" w:rsidP="00DD3C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2.3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Shpenzime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kapitale</w:t>
            </w:r>
            <w:proofErr w:type="spellEnd"/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FC3E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7,493,241.57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B980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8,079,423.43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61C1" w14:textId="77777777" w:rsidR="00DD3CAF" w:rsidRPr="00DD3CAF" w:rsidRDefault="00DD3CAF" w:rsidP="00DD3C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7,782,276.10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0580" w14:textId="77777777" w:rsidR="00DD3CAF" w:rsidRPr="00DD3CAF" w:rsidRDefault="00DD3CAF" w:rsidP="00DD3C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8,162,765.34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AAD7EB" w14:textId="77777777" w:rsidR="00DD3CAF" w:rsidRPr="00DD3CAF" w:rsidRDefault="00DD3CAF" w:rsidP="00DD3C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DD3CAF">
              <w:rPr>
                <w:b/>
                <w:bCs/>
                <w:color w:val="000000"/>
                <w:sz w:val="20"/>
                <w:szCs w:val="20"/>
                <w:lang w:val="en-US"/>
              </w:rPr>
              <w:t>95.34</w:t>
            </w:r>
          </w:p>
        </w:tc>
      </w:tr>
    </w:tbl>
    <w:p w14:paraId="58BACA5C" w14:textId="0F382399" w:rsidR="00D94B71" w:rsidRDefault="00D94B71" w:rsidP="00503219">
      <w:pPr>
        <w:rPr>
          <w:sz w:val="20"/>
          <w:szCs w:val="20"/>
        </w:rPr>
      </w:pPr>
    </w:p>
    <w:p w14:paraId="7CE13F99" w14:textId="4B07FDC0" w:rsidR="00B57CB7" w:rsidRDefault="00B57CB7" w:rsidP="00503219">
      <w:pPr>
        <w:rPr>
          <w:sz w:val="20"/>
          <w:szCs w:val="20"/>
        </w:rPr>
      </w:pPr>
    </w:p>
    <w:tbl>
      <w:tblPr>
        <w:tblW w:w="10391" w:type="dxa"/>
        <w:tblLook w:val="04A0" w:firstRow="1" w:lastRow="0" w:firstColumn="1" w:lastColumn="0" w:noHBand="0" w:noVBand="1"/>
      </w:tblPr>
      <w:tblGrid>
        <w:gridCol w:w="1957"/>
        <w:gridCol w:w="1866"/>
        <w:gridCol w:w="1812"/>
        <w:gridCol w:w="1801"/>
        <w:gridCol w:w="1875"/>
        <w:gridCol w:w="1080"/>
      </w:tblGrid>
      <w:tr w:rsidR="0014058F" w:rsidRPr="0014058F" w14:paraId="546B0238" w14:textId="77777777" w:rsidTr="006960B3">
        <w:trPr>
          <w:trHeight w:val="292"/>
        </w:trPr>
        <w:tc>
          <w:tcPr>
            <w:tcW w:w="93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F6F4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lang w:val="en-US"/>
              </w:rPr>
              <w:t>Subvencionet</w:t>
            </w:r>
            <w:proofErr w:type="spellEnd"/>
            <w:r w:rsidRPr="0014058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lang w:val="en-US"/>
              </w:rPr>
              <w:t>Janar</w:t>
            </w:r>
            <w:proofErr w:type="spellEnd"/>
            <w:r w:rsidRPr="0014058F">
              <w:rPr>
                <w:b/>
                <w:bCs/>
                <w:color w:val="000000"/>
                <w:lang w:val="en-US"/>
              </w:rPr>
              <w:t xml:space="preserve">- </w:t>
            </w:r>
            <w:proofErr w:type="spellStart"/>
            <w:r w:rsidRPr="0014058F">
              <w:rPr>
                <w:b/>
                <w:bCs/>
                <w:color w:val="000000"/>
                <w:lang w:val="en-US"/>
              </w:rPr>
              <w:t>Dhjetor</w:t>
            </w:r>
            <w:proofErr w:type="spellEnd"/>
            <w:r w:rsidRPr="0014058F">
              <w:rPr>
                <w:b/>
                <w:bCs/>
                <w:color w:val="000000"/>
                <w:lang w:val="en-US"/>
              </w:rPr>
              <w:t xml:space="preserve"> 2025  </w:t>
            </w:r>
            <w:proofErr w:type="spellStart"/>
            <w:r w:rsidRPr="0014058F">
              <w:rPr>
                <w:b/>
                <w:bCs/>
                <w:color w:val="000000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lang w:val="en-US"/>
              </w:rPr>
              <w:t>krahasimi</w:t>
            </w:r>
            <w:proofErr w:type="spellEnd"/>
            <w:r w:rsidRPr="0014058F">
              <w:rPr>
                <w:b/>
                <w:bCs/>
                <w:color w:val="000000"/>
                <w:lang w:val="en-US"/>
              </w:rPr>
              <w:t xml:space="preserve"> me </w:t>
            </w:r>
            <w:proofErr w:type="spellStart"/>
            <w:r w:rsidRPr="0014058F">
              <w:rPr>
                <w:b/>
                <w:bCs/>
                <w:color w:val="000000"/>
                <w:lang w:val="en-US"/>
              </w:rPr>
              <w:t>vitet</w:t>
            </w:r>
            <w:proofErr w:type="spellEnd"/>
            <w:r w:rsidRPr="0014058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lang w:val="en-US"/>
              </w:rPr>
              <w:t>parapake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B97E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4058F" w:rsidRPr="0014058F" w14:paraId="3CB33651" w14:textId="77777777" w:rsidTr="006960B3">
        <w:trPr>
          <w:trHeight w:val="307"/>
        </w:trPr>
        <w:tc>
          <w:tcPr>
            <w:tcW w:w="931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10A51" w14:textId="77777777" w:rsidR="0014058F" w:rsidRPr="0014058F" w:rsidRDefault="0014058F" w:rsidP="0014058F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9573" w14:textId="77777777" w:rsidR="0014058F" w:rsidRPr="0014058F" w:rsidRDefault="0014058F" w:rsidP="0014058F">
            <w:pPr>
              <w:rPr>
                <w:sz w:val="20"/>
                <w:szCs w:val="20"/>
                <w:lang w:val="en-US"/>
              </w:rPr>
            </w:pPr>
          </w:p>
        </w:tc>
      </w:tr>
      <w:tr w:rsidR="0014058F" w:rsidRPr="0014058F" w14:paraId="133FB6AD" w14:textId="77777777" w:rsidTr="006960B3">
        <w:trPr>
          <w:trHeight w:val="307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2379D96" w14:textId="77777777" w:rsidR="0014058F" w:rsidRPr="0014058F" w:rsidRDefault="0014058F" w:rsidP="0014058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Përshkrimi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AA56D5D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7617BDF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21DA1A37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2025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472C81A7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%  me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BD10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0472A905" w14:textId="77777777" w:rsidTr="006960B3">
        <w:trPr>
          <w:trHeight w:val="307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D69B" w14:textId="77777777" w:rsidR="0014058F" w:rsidRPr="0014058F" w:rsidRDefault="0014058F" w:rsidP="0014058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vAlign w:val="center"/>
            <w:hideMark/>
          </w:tcPr>
          <w:p w14:paraId="27E89DED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Shumat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Euro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21FF479E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4CEB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705E3924" w14:textId="77777777" w:rsidTr="006960B3">
        <w:trPr>
          <w:trHeight w:val="512"/>
        </w:trPr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C988" w14:textId="77777777" w:rsidR="0014058F" w:rsidRPr="00533A0F" w:rsidRDefault="0014058F" w:rsidP="0014058F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Zyra</w:t>
            </w:r>
            <w:proofErr w:type="spellEnd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kryetarit</w:t>
            </w:r>
            <w:proofErr w:type="spellEnd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24066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6,436.20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D424E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7,200.00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5551F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26,150.00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553C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363.19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C9DE" w14:textId="77777777" w:rsidR="0014058F" w:rsidRPr="0014058F" w:rsidRDefault="0014058F" w:rsidP="001405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6DCDC3BF" w14:textId="77777777" w:rsidTr="006960B3">
        <w:trPr>
          <w:trHeight w:val="307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FEB4" w14:textId="77777777" w:rsidR="0014058F" w:rsidRPr="00533A0F" w:rsidRDefault="0014058F" w:rsidP="0014058F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DSHPE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23D7E" w14:textId="77777777" w:rsidR="0014058F" w:rsidRPr="0014058F" w:rsidRDefault="0014058F" w:rsidP="00E75D5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14058F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82,750.96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DFF82" w14:textId="77777777" w:rsidR="0014058F" w:rsidRPr="0014058F" w:rsidRDefault="0014058F" w:rsidP="00E75D5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14058F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73,035.00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01E6F" w14:textId="77777777" w:rsidR="0014058F" w:rsidRPr="0014058F" w:rsidRDefault="0014058F" w:rsidP="00E75D5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14058F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102,959.00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C33A3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140.97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A73F" w14:textId="77777777" w:rsidR="0014058F" w:rsidRPr="0014058F" w:rsidRDefault="0014058F" w:rsidP="001405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483872DC" w14:textId="77777777" w:rsidTr="006960B3">
        <w:trPr>
          <w:trHeight w:val="512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B6882" w14:textId="77777777" w:rsidR="0014058F" w:rsidRPr="00533A0F" w:rsidRDefault="0014058F" w:rsidP="0014058F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D.Bujqësis</w:t>
            </w:r>
            <w:proofErr w:type="spellEnd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E8EA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40DD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33,000.00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D0852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60,000.00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07CE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181.82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57C1" w14:textId="77777777" w:rsidR="0014058F" w:rsidRPr="0014058F" w:rsidRDefault="0014058F" w:rsidP="001405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444A3E39" w14:textId="77777777" w:rsidTr="006960B3">
        <w:trPr>
          <w:trHeight w:val="512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B438E" w14:textId="77777777" w:rsidR="0014058F" w:rsidRPr="00533A0F" w:rsidRDefault="0014058F" w:rsidP="0014058F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D.Zhvill</w:t>
            </w:r>
            <w:proofErr w:type="spellEnd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ekonomik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B6C10" w14:textId="77777777" w:rsidR="0014058F" w:rsidRPr="0014058F" w:rsidRDefault="0014058F" w:rsidP="00E75D5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14058F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23,000.00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D749C" w14:textId="77777777" w:rsidR="0014058F" w:rsidRPr="0014058F" w:rsidRDefault="0014058F" w:rsidP="00E75D5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14058F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25,189.62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F537E" w14:textId="77777777" w:rsidR="0014058F" w:rsidRPr="0014058F" w:rsidRDefault="0014058F" w:rsidP="00E75D50">
            <w:pPr>
              <w:jc w:val="center"/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</w:pPr>
            <w:r w:rsidRPr="0014058F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19,802.99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30C46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78.62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AAE0" w14:textId="77777777" w:rsidR="0014058F" w:rsidRPr="0014058F" w:rsidRDefault="0014058F" w:rsidP="001405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51603176" w14:textId="77777777" w:rsidTr="006960B3">
        <w:trPr>
          <w:trHeight w:val="512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EB4B" w14:textId="77777777" w:rsidR="0014058F" w:rsidRPr="00533A0F" w:rsidRDefault="0014058F" w:rsidP="0014058F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D.Kultures</w:t>
            </w:r>
            <w:proofErr w:type="spellEnd"/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C8D3D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127,796.63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333B3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105,577.00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525E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135,000.00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88AF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127.87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85AE" w14:textId="77777777" w:rsidR="0014058F" w:rsidRPr="0014058F" w:rsidRDefault="0014058F" w:rsidP="001405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1D1EF3F7" w14:textId="77777777" w:rsidTr="006960B3">
        <w:trPr>
          <w:trHeight w:val="763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6601E" w14:textId="77777777" w:rsidR="0014058F" w:rsidRPr="00533A0F" w:rsidRDefault="0014058F" w:rsidP="0014058F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lastRenderedPageBreak/>
              <w:t>Drejtoria</w:t>
            </w:r>
            <w:proofErr w:type="spellEnd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Shëndetësisë</w:t>
            </w:r>
            <w:proofErr w:type="spellEnd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26072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24,170.00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F7DE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115,482.00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BC43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94,736.73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A5485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82.04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7AA" w14:textId="77777777" w:rsidR="0014058F" w:rsidRPr="0014058F" w:rsidRDefault="0014058F" w:rsidP="001405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4F978DB6" w14:textId="77777777" w:rsidTr="006960B3">
        <w:trPr>
          <w:trHeight w:val="512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20ED7" w14:textId="77777777" w:rsidR="0014058F" w:rsidRPr="00533A0F" w:rsidRDefault="0014058F" w:rsidP="0014058F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Drejtoria</w:t>
            </w:r>
            <w:proofErr w:type="spellEnd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>Arsimit</w:t>
            </w:r>
            <w:proofErr w:type="spellEnd"/>
            <w:r w:rsidRPr="00533A0F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02C37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98,849.90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1937" w14:textId="6197042E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143,507.92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D27A7" w14:textId="7D4F629F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149,000.00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6EEE2" w14:textId="77777777" w:rsidR="0014058F" w:rsidRPr="0014058F" w:rsidRDefault="0014058F" w:rsidP="00E75D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103.83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3D4E" w14:textId="77777777" w:rsidR="0014058F" w:rsidRPr="0014058F" w:rsidRDefault="0014058F" w:rsidP="0014058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4AA44ED1" w14:textId="77777777" w:rsidTr="006960B3">
        <w:trPr>
          <w:trHeight w:val="307"/>
        </w:trPr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center"/>
            <w:hideMark/>
          </w:tcPr>
          <w:p w14:paraId="042457B0" w14:textId="77777777" w:rsidR="0014058F" w:rsidRPr="0014058F" w:rsidRDefault="0014058F" w:rsidP="0014058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Gjithsej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0144A2E1" w14:textId="77777777" w:rsidR="0014058F" w:rsidRPr="0014058F" w:rsidRDefault="0014058F" w:rsidP="002E1F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413,003.69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41293E19" w14:textId="77777777" w:rsidR="0014058F" w:rsidRPr="0014058F" w:rsidRDefault="0014058F" w:rsidP="002E1F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502,991.54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vAlign w:val="center"/>
            <w:hideMark/>
          </w:tcPr>
          <w:p w14:paraId="66400CF0" w14:textId="77777777" w:rsidR="0014058F" w:rsidRPr="0014058F" w:rsidRDefault="0014058F" w:rsidP="002E1F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587,648.72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23D3FE9" w14:textId="77777777" w:rsidR="0014058F" w:rsidRPr="0014058F" w:rsidRDefault="0014058F" w:rsidP="002E1F0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116.83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96A0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4058F" w:rsidRPr="0014058F" w14:paraId="68A3C0E5" w14:textId="77777777" w:rsidTr="006960B3">
        <w:trPr>
          <w:trHeight w:val="292"/>
        </w:trPr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87D6" w14:textId="77777777" w:rsidR="0014058F" w:rsidRPr="0014058F" w:rsidRDefault="0014058F" w:rsidP="00140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E367" w14:textId="77777777" w:rsidR="0014058F" w:rsidRPr="0014058F" w:rsidRDefault="0014058F" w:rsidP="00140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A4E9" w14:textId="77777777" w:rsidR="0014058F" w:rsidRPr="0014058F" w:rsidRDefault="0014058F" w:rsidP="00140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44D9" w14:textId="77777777" w:rsidR="0014058F" w:rsidRPr="0014058F" w:rsidRDefault="0014058F" w:rsidP="00140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409A" w14:textId="77777777" w:rsidR="0014058F" w:rsidRPr="0014058F" w:rsidRDefault="0014058F" w:rsidP="0014058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32E1" w14:textId="77777777" w:rsidR="0014058F" w:rsidRPr="0014058F" w:rsidRDefault="0014058F" w:rsidP="0014058F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5DADD1B" w14:textId="3BC03CE3" w:rsidR="00B95A8F" w:rsidRDefault="00B95A8F" w:rsidP="00DA0DF8">
      <w:pPr>
        <w:rPr>
          <w:sz w:val="20"/>
          <w:szCs w:val="20"/>
        </w:rPr>
      </w:pPr>
    </w:p>
    <w:p w14:paraId="13F64238" w14:textId="1058C265" w:rsidR="00CD48E2" w:rsidRDefault="00CD48E2" w:rsidP="00DA0DF8">
      <w:pPr>
        <w:rPr>
          <w:sz w:val="20"/>
          <w:szCs w:val="20"/>
        </w:rPr>
      </w:pPr>
    </w:p>
    <w:p w14:paraId="38264754" w14:textId="77777777" w:rsidR="006E1C0E" w:rsidRDefault="006E1C0E" w:rsidP="00DA0DF8">
      <w:pPr>
        <w:rPr>
          <w:sz w:val="20"/>
          <w:szCs w:val="20"/>
        </w:rPr>
      </w:pPr>
    </w:p>
    <w:tbl>
      <w:tblPr>
        <w:tblW w:w="9304" w:type="dxa"/>
        <w:tblLook w:val="04A0" w:firstRow="1" w:lastRow="0" w:firstColumn="1" w:lastColumn="0" w:noHBand="0" w:noVBand="1"/>
      </w:tblPr>
      <w:tblGrid>
        <w:gridCol w:w="1010"/>
        <w:gridCol w:w="2979"/>
        <w:gridCol w:w="1475"/>
        <w:gridCol w:w="59"/>
        <w:gridCol w:w="1181"/>
        <w:gridCol w:w="294"/>
        <w:gridCol w:w="772"/>
        <w:gridCol w:w="468"/>
        <w:gridCol w:w="1066"/>
      </w:tblGrid>
      <w:tr w:rsidR="0014058F" w:rsidRPr="0014058F" w14:paraId="7DB8169B" w14:textId="77777777" w:rsidTr="001654CF">
        <w:trPr>
          <w:trHeight w:val="315"/>
        </w:trPr>
        <w:tc>
          <w:tcPr>
            <w:tcW w:w="9304" w:type="dxa"/>
            <w:gridSpan w:val="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47016" w14:textId="77777777" w:rsidR="0014058F" w:rsidRDefault="0014058F" w:rsidP="0014058F">
            <w:pPr>
              <w:jc w:val="center"/>
              <w:rPr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1654CF">
              <w:rPr>
                <w:b/>
                <w:bCs/>
                <w:color w:val="000000"/>
                <w:szCs w:val="20"/>
                <w:lang w:val="en-US"/>
              </w:rPr>
              <w:t>Shpenzimet</w:t>
            </w:r>
            <w:proofErr w:type="spellEnd"/>
            <w:r w:rsidRPr="001654CF">
              <w:rPr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1654CF">
              <w:rPr>
                <w:b/>
                <w:bCs/>
                <w:color w:val="000000"/>
                <w:szCs w:val="20"/>
                <w:lang w:val="en-US"/>
              </w:rPr>
              <w:t>në</w:t>
            </w:r>
            <w:proofErr w:type="spellEnd"/>
            <w:r w:rsidRPr="001654CF">
              <w:rPr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1654CF">
              <w:rPr>
                <w:b/>
                <w:bCs/>
                <w:color w:val="000000"/>
                <w:szCs w:val="20"/>
                <w:lang w:val="en-US"/>
              </w:rPr>
              <w:t>projekte</w:t>
            </w:r>
            <w:proofErr w:type="spellEnd"/>
            <w:r w:rsidRPr="001654CF">
              <w:rPr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1654CF">
              <w:rPr>
                <w:b/>
                <w:bCs/>
                <w:color w:val="000000"/>
                <w:szCs w:val="20"/>
                <w:lang w:val="en-US"/>
              </w:rPr>
              <w:t>kapitale</w:t>
            </w:r>
            <w:proofErr w:type="spellEnd"/>
            <w:r w:rsidRPr="001654CF">
              <w:rPr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1654CF">
              <w:rPr>
                <w:b/>
                <w:bCs/>
                <w:color w:val="000000"/>
                <w:szCs w:val="20"/>
                <w:lang w:val="en-US"/>
              </w:rPr>
              <w:t>për</w:t>
            </w:r>
            <w:proofErr w:type="spellEnd"/>
            <w:r w:rsidRPr="001654CF">
              <w:rPr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1654CF">
              <w:rPr>
                <w:b/>
                <w:bCs/>
                <w:color w:val="000000"/>
                <w:szCs w:val="20"/>
                <w:lang w:val="en-US"/>
              </w:rPr>
              <w:t>periudhën</w:t>
            </w:r>
            <w:proofErr w:type="spellEnd"/>
            <w:r w:rsidRPr="001654CF">
              <w:rPr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1654CF">
              <w:rPr>
                <w:b/>
                <w:bCs/>
                <w:color w:val="000000"/>
                <w:szCs w:val="20"/>
                <w:lang w:val="en-US"/>
              </w:rPr>
              <w:t>janar</w:t>
            </w:r>
            <w:proofErr w:type="spellEnd"/>
            <w:r w:rsidRPr="001654CF">
              <w:rPr>
                <w:b/>
                <w:bCs/>
                <w:color w:val="000000"/>
                <w:szCs w:val="20"/>
                <w:lang w:val="en-US"/>
              </w:rPr>
              <w:t>–</w:t>
            </w:r>
            <w:proofErr w:type="spellStart"/>
            <w:r w:rsidRPr="001654CF">
              <w:rPr>
                <w:b/>
                <w:bCs/>
                <w:color w:val="000000"/>
                <w:szCs w:val="20"/>
                <w:lang w:val="en-US"/>
              </w:rPr>
              <w:t>dhjetor</w:t>
            </w:r>
            <w:proofErr w:type="spellEnd"/>
            <w:r w:rsidRPr="001654CF">
              <w:rPr>
                <w:b/>
                <w:bCs/>
                <w:color w:val="000000"/>
                <w:szCs w:val="20"/>
                <w:lang w:val="en-US"/>
              </w:rPr>
              <w:t xml:space="preserve"> 2025</w:t>
            </w:r>
          </w:p>
          <w:p w14:paraId="6A91FD87" w14:textId="25AB3D89" w:rsidR="001654CF" w:rsidRPr="001654CF" w:rsidRDefault="001654CF" w:rsidP="0014058F">
            <w:pPr>
              <w:jc w:val="center"/>
              <w:rPr>
                <w:b/>
                <w:bCs/>
                <w:color w:val="000000"/>
                <w:szCs w:val="20"/>
                <w:lang w:val="en-US"/>
              </w:rPr>
            </w:pPr>
          </w:p>
        </w:tc>
      </w:tr>
      <w:tr w:rsidR="0014058F" w:rsidRPr="0014058F" w14:paraId="5695A791" w14:textId="77777777" w:rsidTr="001654CF">
        <w:trPr>
          <w:trHeight w:val="615"/>
        </w:trPr>
        <w:tc>
          <w:tcPr>
            <w:tcW w:w="10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A482E19" w14:textId="77777777" w:rsidR="0014058F" w:rsidRPr="0014058F" w:rsidRDefault="0014058F" w:rsidP="001654C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E1D3D3D" w14:textId="2A57B6B8" w:rsidR="0014058F" w:rsidRPr="0014058F" w:rsidRDefault="001654C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Administrata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personeli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  16301</w:t>
            </w: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2C323EE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334621FA" w14:textId="614EB732" w:rsidR="0014058F" w:rsidRPr="0014058F" w:rsidRDefault="00E40DDB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TM-4</w:t>
            </w:r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492365C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83C264A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</w:tr>
      <w:tr w:rsidR="0014058F" w:rsidRPr="0014058F" w14:paraId="0DA83059" w14:textId="77777777" w:rsidTr="001654CF">
        <w:trPr>
          <w:trHeight w:val="727"/>
        </w:trPr>
        <w:tc>
          <w:tcPr>
            <w:tcW w:w="10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A58D7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F10EA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8AE8E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D7DB7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CA02F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3D7A0896" w14:textId="5D6FE804" w:rsidR="0014058F" w:rsidRPr="0014058F" w:rsidRDefault="00E40DDB" w:rsidP="0014058F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TM-4</w:t>
            </w:r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 </w:t>
            </w:r>
          </w:p>
        </w:tc>
      </w:tr>
      <w:tr w:rsidR="0014058F" w:rsidRPr="0014058F" w14:paraId="4115076C" w14:textId="77777777" w:rsidTr="001654CF">
        <w:trPr>
          <w:trHeight w:val="268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8536F3F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3DF7E1C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FF5B0D2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F8D280D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5466AAA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976E3FB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14058F" w:rsidRPr="0014058F" w14:paraId="0F8344C3" w14:textId="77777777" w:rsidTr="00BA6506">
        <w:trPr>
          <w:trHeight w:val="43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23D3BD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47919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EC2A3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Veture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Zyrtare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FDE445" w14:textId="77777777" w:rsidR="0014058F" w:rsidRPr="0014058F" w:rsidRDefault="0014058F" w:rsidP="001405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B0B0E" w14:textId="1E953E21" w:rsidR="0014058F" w:rsidRPr="0014058F" w:rsidRDefault="0014058F" w:rsidP="000E35A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3BF5A" w14:textId="77777777" w:rsidR="0014058F" w:rsidRPr="0014058F" w:rsidRDefault="0014058F" w:rsidP="0014058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E09A11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     100.00 </w:t>
            </w:r>
          </w:p>
        </w:tc>
      </w:tr>
      <w:tr w:rsidR="0014058F" w:rsidRPr="0014058F" w14:paraId="7323087E" w14:textId="77777777" w:rsidTr="00BA6506">
        <w:trPr>
          <w:trHeight w:val="313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39F1A45D" w14:textId="77777777" w:rsidR="0014058F" w:rsidRPr="0014058F" w:rsidRDefault="0014058F" w:rsidP="00BA65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63B4E1E" w14:textId="77777777" w:rsidR="0014058F" w:rsidRPr="0014058F" w:rsidRDefault="0014058F" w:rsidP="00BA65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GJITHESEJ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2C308F92" w14:textId="15640689" w:rsidR="0014058F" w:rsidRPr="000E35A2" w:rsidRDefault="00BA6506" w:rsidP="00BA65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E3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5E009021" w14:textId="548CD31D" w:rsidR="0014058F" w:rsidRPr="000E35A2" w:rsidRDefault="00BA6506" w:rsidP="00BA65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E3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25,000.00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56A635C0" w14:textId="2D7D484A" w:rsidR="0014058F" w:rsidRPr="000E35A2" w:rsidRDefault="00BA6506" w:rsidP="00BA65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E3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4168F8F1" w14:textId="29E148E9" w:rsidR="0014058F" w:rsidRPr="000E35A2" w:rsidRDefault="00BA6506" w:rsidP="00BA65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E3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100</w:t>
            </w:r>
            <w:r w:rsidR="000E35A2" w:rsidRPr="000E35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.00</w:t>
            </w:r>
          </w:p>
        </w:tc>
      </w:tr>
      <w:tr w:rsidR="0014058F" w:rsidRPr="0014058F" w14:paraId="3EF4849E" w14:textId="77777777" w:rsidTr="006855F5">
        <w:trPr>
          <w:trHeight w:val="385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3E06BF7" w14:textId="77777777" w:rsidR="0014058F" w:rsidRPr="0014058F" w:rsidRDefault="0014058F" w:rsidP="006855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39A9C7F" w14:textId="3F6F0BBA" w:rsidR="0014058F" w:rsidRPr="0014058F" w:rsidRDefault="006855F5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DSHPE 18001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D72B611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4BF5C75" w14:textId="49CC9E9B" w:rsidR="0014058F" w:rsidRPr="0014058F" w:rsidRDefault="00E40DDB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TM-4</w:t>
            </w:r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C4AA369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66BC1BF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</w:tr>
      <w:tr w:rsidR="0014058F" w:rsidRPr="0014058F" w14:paraId="7DF8A93B" w14:textId="77777777" w:rsidTr="006855F5">
        <w:trPr>
          <w:trHeight w:val="565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7F22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A1E1B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1DB16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E9656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A35B0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3DA6F9C" w14:textId="0E683131" w:rsidR="0014058F" w:rsidRPr="0014058F" w:rsidRDefault="00E40DDB" w:rsidP="0014058F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TM-4</w:t>
            </w:r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 </w:t>
            </w:r>
          </w:p>
        </w:tc>
      </w:tr>
      <w:tr w:rsidR="0014058F" w:rsidRPr="0014058F" w14:paraId="1C2723B4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7813C69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3F76B46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5DB4230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786D22D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A39DEAB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9200330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14058F" w:rsidRPr="0014058F" w14:paraId="50BB8A58" w14:textId="77777777" w:rsidTr="006855F5">
        <w:trPr>
          <w:trHeight w:val="74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4F462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53330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049B1" w14:textId="77777777" w:rsidR="0014058F" w:rsidRPr="0014058F" w:rsidRDefault="0014058F" w:rsidP="00BC36CB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Rreg.dhe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rrethimi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varrezave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Komoran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7C8F8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59860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       48,929.28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38340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1,070.72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F0910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97.86 </w:t>
            </w:r>
          </w:p>
        </w:tc>
      </w:tr>
      <w:tr w:rsidR="0014058F" w:rsidRPr="0014058F" w14:paraId="3268EE43" w14:textId="77777777" w:rsidTr="006855F5">
        <w:trPr>
          <w:trHeight w:val="59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74283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53341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F6EB0" w14:textId="77777777" w:rsidR="0014058F" w:rsidRPr="0014058F" w:rsidRDefault="0014058F" w:rsidP="00BC36CB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Zgjerimi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kamerave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Komoran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61A47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13,818.25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ABC16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       13,739.00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E447F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79.25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6B84A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99.43 </w:t>
            </w:r>
          </w:p>
        </w:tc>
      </w:tr>
      <w:tr w:rsidR="0014058F" w:rsidRPr="0014058F" w14:paraId="46352512" w14:textId="77777777" w:rsidTr="00BC36CB">
        <w:trPr>
          <w:trHeight w:val="70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95215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53346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EF659" w14:textId="77777777" w:rsidR="0014058F" w:rsidRPr="0014058F" w:rsidRDefault="0014058F" w:rsidP="00BC36CB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Rregullimi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trotuarve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parkingjev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Komoran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DA4F3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D86B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         5,000.00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4480D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D09FE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100.00 </w:t>
            </w:r>
          </w:p>
        </w:tc>
      </w:tr>
      <w:tr w:rsidR="0014058F" w:rsidRPr="0014058F" w14:paraId="75C35174" w14:textId="77777777" w:rsidTr="00BC36CB">
        <w:trPr>
          <w:trHeight w:val="727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C0E88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53364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6864C" w14:textId="77777777" w:rsidR="0014058F" w:rsidRPr="0014058F" w:rsidRDefault="0014058F" w:rsidP="00BC36CB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Rregullimi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zgjerimi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vendndaljev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mbulimi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tyre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AD412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30,261.50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694CD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       29,169.10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74347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1,092.40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CED95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96.39 </w:t>
            </w:r>
          </w:p>
        </w:tc>
      </w:tr>
      <w:tr w:rsidR="0014058F" w:rsidRPr="0014058F" w14:paraId="173A9ECD" w14:textId="77777777" w:rsidTr="00BC36CB">
        <w:trPr>
          <w:trHeight w:val="763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18D7A9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53316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64670" w14:textId="77777777" w:rsidR="0014058F" w:rsidRPr="0014058F" w:rsidRDefault="0014058F" w:rsidP="00BC36CB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Sinjalizimi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vertikal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horizontal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vendbanimeve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FA93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2,804.00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1A29B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         2,804.00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7FFE8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13AD4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100.00 </w:t>
            </w:r>
          </w:p>
        </w:tc>
      </w:tr>
      <w:tr w:rsidR="0014058F" w:rsidRPr="0014058F" w14:paraId="351279E7" w14:textId="77777777" w:rsidTr="00BC36CB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AD266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55577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6682C" w14:textId="77777777" w:rsidR="0014058F" w:rsidRPr="0014058F" w:rsidRDefault="0014058F" w:rsidP="00BC36CB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Autocisterna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për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njësin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Zjarrfikseve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74704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30,000.00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C0E91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         30,000.00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7874D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E5869" w14:textId="77777777" w:rsidR="0014058F" w:rsidRPr="0014058F" w:rsidRDefault="0014058F" w:rsidP="0014058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 xml:space="preserve">       100.00 </w:t>
            </w:r>
          </w:p>
        </w:tc>
      </w:tr>
      <w:tr w:rsidR="0014058F" w:rsidRPr="0014058F" w14:paraId="33DD8FB0" w14:textId="77777777" w:rsidTr="00BC36CB">
        <w:trPr>
          <w:trHeight w:val="43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0DB70E1" w14:textId="3C3F9CBD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D86390A" w14:textId="77777777" w:rsidR="0014058F" w:rsidRPr="0014058F" w:rsidRDefault="0014058F" w:rsidP="00BC36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146EB2E" w14:textId="77777777" w:rsidR="0014058F" w:rsidRPr="0014058F" w:rsidRDefault="0014058F" w:rsidP="00BC36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131,883.75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8B9268A" w14:textId="006A3C8F" w:rsidR="0014058F" w:rsidRPr="0014058F" w:rsidRDefault="0014058F" w:rsidP="00BC36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129,641.38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2086C60" w14:textId="77777777" w:rsidR="0014058F" w:rsidRPr="0014058F" w:rsidRDefault="0014058F" w:rsidP="00BC36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2,242.37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8327C76" w14:textId="0A7ABEAA" w:rsidR="0014058F" w:rsidRPr="0014058F" w:rsidRDefault="0014058F" w:rsidP="00BC36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98.30</w:t>
            </w:r>
          </w:p>
        </w:tc>
      </w:tr>
      <w:tr w:rsidR="0014058F" w:rsidRPr="0014058F" w14:paraId="4D1C6841" w14:textId="77777777" w:rsidTr="00031AB8">
        <w:trPr>
          <w:trHeight w:val="615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FF609D7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CE45393" w14:textId="0CC325DA" w:rsidR="0014058F" w:rsidRPr="0014058F" w:rsidRDefault="00031AB8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Drejtoria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Infrastruktures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Publike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18161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E66F968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3F7ADDCD" w14:textId="291BB47A" w:rsidR="0014058F" w:rsidRPr="0014058F" w:rsidRDefault="00D94B71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TM-4</w:t>
            </w:r>
            <w:r w:rsidR="0014058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79BE533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2B4CCA9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</w:tr>
      <w:tr w:rsidR="0014058F" w:rsidRPr="0014058F" w14:paraId="737BC361" w14:textId="77777777" w:rsidTr="00031AB8">
        <w:trPr>
          <w:trHeight w:val="448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85EED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BE97B7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F3DB7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F8773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C04E5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6D48EEC" w14:textId="40BE641F" w:rsidR="0014058F" w:rsidRPr="0014058F" w:rsidRDefault="0014058F" w:rsidP="00D94B71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TM-</w:t>
            </w:r>
            <w:r w:rsidR="00D94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 </w:t>
            </w:r>
          </w:p>
        </w:tc>
      </w:tr>
      <w:tr w:rsidR="0014058F" w:rsidRPr="0014058F" w14:paraId="1321E71B" w14:textId="77777777" w:rsidTr="00031AB8">
        <w:trPr>
          <w:trHeight w:val="315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E0363A9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3133B51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3D73BB6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31A922D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3D66B91D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8D8758A" w14:textId="77777777" w:rsidR="0014058F" w:rsidRPr="0014058F" w:rsidRDefault="0014058F" w:rsidP="001405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14058F" w:rsidRPr="0014058F" w14:paraId="0FF9AA7F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FC467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48254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6E875F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Rregullimi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shtratit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lumit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Drenica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Verbica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C2D57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436C0" w14:textId="6A8317F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653CE9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DEBCB1" w14:textId="75C50165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7B5F3733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E7598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48632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22F8B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Gllanasellë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Godanc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6D3EA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CB1D8" w14:textId="4B53F520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F6C6E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FA44F" w14:textId="7BFFC752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0D01266B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58AD4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3B9EB0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Paklek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vjeter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,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Vasilevë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39E34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909AE" w14:textId="639CB54C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78,925.15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953B6A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1,074.85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153E3B" w14:textId="7FDEA559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98.66</w:t>
            </w:r>
          </w:p>
        </w:tc>
      </w:tr>
      <w:tr w:rsidR="0014058F" w:rsidRPr="0014058F" w14:paraId="011A4F2B" w14:textId="77777777" w:rsidTr="00031AB8">
        <w:trPr>
          <w:trHeight w:val="70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B8734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48638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EE8F70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Asfakltimi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Dobroshec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Çikatovë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vjeter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18258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25D36" w14:textId="5D4D3929" w:rsidR="0014058F" w:rsidRPr="0014058F" w:rsidRDefault="0014058F" w:rsidP="00BB4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405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79,933.20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EA22F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66.80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09613" w14:textId="0EDEA072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99.92</w:t>
            </w:r>
          </w:p>
        </w:tc>
      </w:tr>
      <w:tr w:rsidR="0014058F" w:rsidRPr="0014058F" w14:paraId="6E6993A9" w14:textId="77777777" w:rsidTr="00031AB8">
        <w:trPr>
          <w:trHeight w:val="70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BC643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48643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1E78A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fshatrat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Gradicë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Likoshan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AC46FE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C380B" w14:textId="4AEF753D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852.00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EE50F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49,148.00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56578D" w14:textId="21EDDFFB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1.70</w:t>
            </w:r>
          </w:p>
        </w:tc>
      </w:tr>
      <w:tr w:rsidR="0014058F" w:rsidRPr="0014058F" w14:paraId="4D11318C" w14:textId="77777777" w:rsidTr="00031AB8">
        <w:trPr>
          <w:trHeight w:val="70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2B99F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48646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7F315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Arllat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Negroc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Gjergjic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Bytyq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25632B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A29E3" w14:textId="1B4ED70C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05A4F6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9638E2" w14:textId="249C590A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0042AF45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69842" w14:textId="77777777" w:rsidR="0014058F" w:rsidRPr="0014058F" w:rsidRDefault="0014058F" w:rsidP="0014058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48648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2BF1FF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Sankoc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Fushticë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F8B31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BC28C" w14:textId="1E3CAC1B" w:rsidR="0014058F" w:rsidRPr="0014058F" w:rsidRDefault="0014058F" w:rsidP="00BB45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4058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64,085.00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35658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15,915.00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B42D82" w14:textId="4A5123BE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80.11</w:t>
            </w:r>
          </w:p>
        </w:tc>
      </w:tr>
      <w:tr w:rsidR="0014058F" w:rsidRPr="0014058F" w14:paraId="3D69C77F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A91C8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48653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76379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Shtuticë,Verboc,Polluzhë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FFB8B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A1E6B3" w14:textId="77DA011C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63,595.32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1C4DBF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6,404.68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F87CD" w14:textId="4A2CA1EE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90.85</w:t>
            </w:r>
          </w:p>
        </w:tc>
      </w:tr>
      <w:tr w:rsidR="0014058F" w:rsidRPr="0014058F" w14:paraId="0014E131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72F13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48656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5C0DE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Llapushnik,Poterk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Vukoc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75041B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B323D" w14:textId="00C446C1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30B00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39EBB9" w14:textId="64E9D16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01EBDDDA" w14:textId="77777777" w:rsidTr="00031AB8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FC521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48658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A62E6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Z.ulët,Lartë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K.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ulet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lartë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80E5D9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87,052.71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E9CEF" w14:textId="7477CEAF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73,464.60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D75444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13,588.11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88D92" w14:textId="62F88C2D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84.39</w:t>
            </w:r>
          </w:p>
        </w:tc>
      </w:tr>
      <w:tr w:rsidR="0014058F" w:rsidRPr="0014058F" w14:paraId="0AEF4CC1" w14:textId="77777777" w:rsidTr="00031AB8">
        <w:trPr>
          <w:trHeight w:val="70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AB66E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48661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2589AF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kapaciteteve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ujësjellësit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1FC262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492,727.18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11234" w14:textId="031BBD6A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492,717.13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41E3E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10.05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992A0F" w14:textId="20A15F9F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39DD7565" w14:textId="77777777" w:rsidTr="00031AB8">
        <w:trPr>
          <w:trHeight w:val="70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050A6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48682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29D30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Bashkfinancim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projektesh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me donator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jashtem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50CB5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56687" w14:textId="079D27EE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CB1CAA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177482" w14:textId="41749FBB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3186F539" w14:textId="77777777" w:rsidTr="00031AB8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D792E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49297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EE394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Zgjerimi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sheshit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Fehmi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Xheve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Lladrovci Dr.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D86FE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1,398,712.48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0C37E" w14:textId="2B0860F9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1,398,377.31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8B77A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335.17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B3A328" w14:textId="0257ECF5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99.98</w:t>
            </w:r>
          </w:p>
        </w:tc>
      </w:tr>
      <w:tr w:rsidR="0014058F" w:rsidRPr="0014058F" w14:paraId="1B76BD22" w14:textId="77777777" w:rsidTr="00031AB8">
        <w:trPr>
          <w:trHeight w:val="52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A4E52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49299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1B659F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Llapushnik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Berish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1669B0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1788D" w14:textId="239AAAD0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68,658.41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DA9D8D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1,341.59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B0C62" w14:textId="784E71AF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98.08</w:t>
            </w:r>
          </w:p>
        </w:tc>
      </w:tr>
      <w:tr w:rsidR="0014058F" w:rsidRPr="0014058F" w14:paraId="5E0D760B" w14:textId="77777777" w:rsidTr="00031AB8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2774D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51324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E7966B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Tersteniku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I,II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Gllobar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8271B8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17A6E" w14:textId="75017EC9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65,000.00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2BEF5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F46D30" w14:textId="56BFF92A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63C51AE0" w14:textId="77777777" w:rsidTr="00031AB8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67942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51340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16BD14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Baicë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Krajkovë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Damanek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Shtrubullovë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09BE2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102,175.70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8EB11" w14:textId="69D2C311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92,185.40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ECD55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9,990.30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C80DC6" w14:textId="6A1587C4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90.22</w:t>
            </w:r>
          </w:p>
        </w:tc>
      </w:tr>
      <w:tr w:rsidR="0014058F" w:rsidRPr="0014058F" w14:paraId="64A89066" w14:textId="77777777" w:rsidTr="00031AB8">
        <w:trPr>
          <w:trHeight w:val="628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4FB30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52309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4524ED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Ndërtimi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Bregut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Çiqavicës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A64C53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CAD6C8" w14:textId="273F023B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E8D33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BAF7F" w14:textId="7849069D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4058F" w:rsidRPr="0014058F" w14:paraId="6A58E5EC" w14:textId="77777777" w:rsidTr="00031AB8">
        <w:trPr>
          <w:trHeight w:val="70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87D3C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52310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93B05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Ndërtimi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parkut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shtigjet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për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Këmbësor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9E896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C9E0F" w14:textId="207405AC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149,643.21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85793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356.79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44901A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99.76214</w:t>
            </w:r>
          </w:p>
        </w:tc>
      </w:tr>
      <w:tr w:rsidR="0014058F" w:rsidRPr="0014058F" w14:paraId="1149EF5D" w14:textId="77777777" w:rsidTr="00031AB8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97C94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53631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AD1E8C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Ndërtimi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Kolektorve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për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grumbullimin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ujërave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zeza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Drenas-Dobroshec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9A02C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389,885.20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2A47B" w14:textId="0D0CE3FB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363,976.00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6CDD1E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25,909.20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BD152" w14:textId="14CE86E3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93.35</w:t>
            </w:r>
          </w:p>
        </w:tc>
      </w:tr>
      <w:tr w:rsidR="0014058F" w:rsidRPr="0014058F" w14:paraId="0A754FC2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07B94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41D0D4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Rregullimi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Trotuarve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ndriqimit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Publik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53CB8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555,851.34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7214F" w14:textId="357C684C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555,844.93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358B98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6.41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393365" w14:textId="7C1976D1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4FDBE027" w14:textId="77777777" w:rsidTr="00031AB8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18371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53645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C73B5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Kubzimi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I,II,III,IV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0FCD42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300,000.00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422309" w14:textId="5270B659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283,243.50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6E3BD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16,756.50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BB0D6" w14:textId="12AD72FC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94.41</w:t>
            </w:r>
          </w:p>
        </w:tc>
      </w:tr>
      <w:tr w:rsidR="0014058F" w:rsidRPr="0014058F" w14:paraId="49F85FF0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30CEA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53652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33131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Komorani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I,II,III,IV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0309E0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ED7DB" w14:textId="420BD655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89,471.35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CB9B3E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10,528.65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F5338" w14:textId="7FEA4091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89.47</w:t>
            </w:r>
          </w:p>
        </w:tc>
      </w:tr>
      <w:tr w:rsidR="0014058F" w:rsidRPr="0014058F" w14:paraId="2AC0B2A5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556CC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53659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5FBD6F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Ndërtimi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Tombinave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mureve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mbrojtëse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F2FF54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39EF3D" w14:textId="3E665D8E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9BDA11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98F07" w14:textId="7ACD50A3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07BBDB23" w14:textId="77777777" w:rsidTr="00031AB8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923923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53660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A6BB59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Ndërtimi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zgjerimi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rikonstruimi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asfaltuara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E11AE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653,777.19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943EF" w14:textId="35CDFC1E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638,347.67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00E3F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15,429.52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4F92B5" w14:textId="58F3DC5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97.64</w:t>
            </w:r>
          </w:p>
        </w:tc>
      </w:tr>
      <w:tr w:rsidR="0014058F" w:rsidRPr="0014058F" w14:paraId="55032B9B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75BA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53666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B48A3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zgjerimi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rrjetit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kanalizimit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1E6B3D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4A45B" w14:textId="51EFA501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345,439.19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1FC71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4,560.81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E7389" w14:textId="3C8769E1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98.70</w:t>
            </w:r>
          </w:p>
        </w:tc>
      </w:tr>
      <w:tr w:rsidR="0014058F" w:rsidRPr="0014058F" w14:paraId="5B1AD2B3" w14:textId="77777777" w:rsidTr="00031AB8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CB52B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53670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AF26FB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Abri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Tërdec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76ED5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119,445.00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3C0C3" w14:textId="3887332A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119,345.00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66DB72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D7FC1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99.916279</w:t>
            </w:r>
          </w:p>
        </w:tc>
      </w:tr>
      <w:tr w:rsidR="0014058F" w:rsidRPr="0014058F" w14:paraId="19D8F743" w14:textId="77777777" w:rsidTr="00BB45C4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1F0B9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53672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4CBEEC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Asfaltimi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Nekoc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Kizhnarekë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55C25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95,474.72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CCD50" w14:textId="0884CA6E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8D2FAF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15,474.72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6B1A34" w14:textId="3966C3BD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83.79</w:t>
            </w:r>
          </w:p>
        </w:tc>
      </w:tr>
      <w:tr w:rsidR="0014058F" w:rsidRPr="0014058F" w14:paraId="2190CBC9" w14:textId="77777777" w:rsidTr="00BB45C4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28BEC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53674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EBA9F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Hapja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kanaleve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Kulluese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gjatë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Komoran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A3018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3C363" w14:textId="02265878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5B8F6B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9EFC8" w14:textId="2A9E2B14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1ED39DFE" w14:textId="77777777" w:rsidTr="00BB45C4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E6A8DF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54100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95E76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rrugëve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fushore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Komunën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Drenasit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99A7A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80A58" w14:textId="16150DBD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249,577.39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81AB81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422.61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9D7663" w14:textId="281C63ED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99.83</w:t>
            </w:r>
          </w:p>
        </w:tc>
      </w:tr>
      <w:tr w:rsidR="0014058F" w:rsidRPr="0014058F" w14:paraId="644D086F" w14:textId="77777777" w:rsidTr="00BB45C4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60CD93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54104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B5201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tranzit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Kroi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Mbretit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59C6D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EAD94" w14:textId="777049B2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5F883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B62E0" w14:textId="7FDA8738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4058F" w:rsidRPr="0014058F" w14:paraId="624BEFE3" w14:textId="77777777" w:rsidTr="00BB45C4">
        <w:trPr>
          <w:trHeight w:val="79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497B17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54108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04095A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digës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për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ujëmbledhës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fshatin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Verboc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7C664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2DE8C" w14:textId="0CED62FE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1049C4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5,000.00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EAEB26" w14:textId="0970F5A3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4058F" w:rsidRPr="0014058F" w14:paraId="3C93AED7" w14:textId="77777777" w:rsidTr="001654CF">
        <w:trPr>
          <w:trHeight w:val="111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EC490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54266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78DC6" w14:textId="77777777" w:rsidR="0014058F" w:rsidRPr="0014058F" w:rsidRDefault="0014058F" w:rsidP="0014058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Rregullimi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inf.ne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parkun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pishave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Komoran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Fushticë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6A705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2263C" w14:textId="11B0AF19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1B2B6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01C949" w14:textId="4AE7E319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14058F" w:rsidRPr="0014058F" w14:paraId="5D9B47E1" w14:textId="77777777" w:rsidTr="0020793E">
        <w:trPr>
          <w:trHeight w:val="88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7463A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55568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DCF07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Rehabilitimi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rruges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trotuarit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Arllat-Negrovc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Vuçak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3BFC9D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200,000.00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6C7EF" w14:textId="477256C4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194,901.94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40FECF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5,098.06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7BFCBB" w14:textId="6BF61D75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97.45</w:t>
            </w:r>
          </w:p>
        </w:tc>
      </w:tr>
      <w:tr w:rsidR="0014058F" w:rsidRPr="0014058F" w14:paraId="249D907C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217A8D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92236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737B6" w14:textId="77777777" w:rsidR="0014058F" w:rsidRPr="0014058F" w:rsidRDefault="0014058F" w:rsidP="0014058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D0F559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290,622.03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0FB9A" w14:textId="14778826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252,038.97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0F320" w14:textId="77777777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38,583.06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BE49A" w14:textId="73A484BB" w:rsidR="0014058F" w:rsidRPr="0014058F" w:rsidRDefault="0014058F" w:rsidP="00BB45C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86.72</w:t>
            </w:r>
          </w:p>
        </w:tc>
      </w:tr>
      <w:tr w:rsidR="0014058F" w:rsidRPr="0014058F" w14:paraId="1F2A0C63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BBCA2CA" w14:textId="77777777" w:rsidR="0014058F" w:rsidRPr="0014058F" w:rsidRDefault="0014058F" w:rsidP="0014058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EBDECA3" w14:textId="669F227C" w:rsidR="0014058F" w:rsidRPr="0014058F" w:rsidRDefault="00E913F1" w:rsidP="001405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72BE71A" w14:textId="77777777" w:rsidR="0014058F" w:rsidRPr="0014058F" w:rsidRDefault="0014058F" w:rsidP="00BB45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6,640,723.55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A4DD1FE" w14:textId="77777777" w:rsidR="0014058F" w:rsidRPr="0014058F" w:rsidRDefault="0014058F" w:rsidP="00BB45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6,394,622.67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67DFFB9" w14:textId="77777777" w:rsidR="0014058F" w:rsidRPr="0014058F" w:rsidRDefault="0014058F" w:rsidP="00BB45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246,100.88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AC83F1C" w14:textId="77777777" w:rsidR="0014058F" w:rsidRPr="0014058F" w:rsidRDefault="0014058F" w:rsidP="00BB45C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96.29</w:t>
            </w:r>
          </w:p>
        </w:tc>
      </w:tr>
      <w:tr w:rsidR="007057AF" w:rsidRPr="0014058F" w14:paraId="4A4E1CDE" w14:textId="77777777" w:rsidTr="007057AF">
        <w:trPr>
          <w:trHeight w:val="430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CF5C4F1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911B35" w14:textId="5A36FAC4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Bujqësia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47001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8CD88F0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00B1A01" w14:textId="382EE9A8" w:rsidR="007057AF" w:rsidRPr="0014058F" w:rsidRDefault="007057AF" w:rsidP="00D94B7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TM-</w:t>
            </w:r>
            <w:r w:rsidR="00D94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4F188C1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1183FA2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</w:tr>
      <w:tr w:rsidR="007057AF" w:rsidRPr="0014058F" w14:paraId="36A1D065" w14:textId="77777777" w:rsidTr="007057AF">
        <w:trPr>
          <w:trHeight w:val="538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4398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FAFB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4414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8563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03CC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B08AB56" w14:textId="79E5CA3A" w:rsidR="007057AF" w:rsidRPr="0014058F" w:rsidRDefault="007057AF" w:rsidP="00D94B71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TM-</w:t>
            </w:r>
            <w:r w:rsidR="00D94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 </w:t>
            </w:r>
          </w:p>
        </w:tc>
      </w:tr>
      <w:tr w:rsidR="007057AF" w:rsidRPr="0014058F" w14:paraId="78B52D7D" w14:textId="77777777" w:rsidTr="007057AF">
        <w:trPr>
          <w:trHeight w:val="31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8C47779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428536C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A151074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251126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A0FC4F0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A02CE68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7057AF" w:rsidRPr="0014058F" w14:paraId="0384D821" w14:textId="77777777" w:rsidTr="007057AF">
        <w:trPr>
          <w:trHeight w:val="58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1587" w14:textId="77777777" w:rsidR="007057AF" w:rsidRPr="0014058F" w:rsidRDefault="007057AF" w:rsidP="007057AF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B12A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Grant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donatorve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brendshem</w:t>
            </w:r>
            <w:proofErr w:type="spellEnd"/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658EC" w14:textId="77777777" w:rsidR="007057AF" w:rsidRPr="0014058F" w:rsidRDefault="007057AF" w:rsidP="007057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2,213.25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635" w14:textId="77777777" w:rsidR="007057AF" w:rsidRPr="0014058F" w:rsidRDefault="007057AF" w:rsidP="007057AF">
            <w:pPr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 xml:space="preserve">                             -  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C9C3E" w14:textId="77777777" w:rsidR="007057AF" w:rsidRPr="0014058F" w:rsidRDefault="007057AF" w:rsidP="007057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2,213.25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B9F6" w14:textId="77777777" w:rsidR="007057AF" w:rsidRPr="0014058F" w:rsidRDefault="007057AF" w:rsidP="007057AF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 xml:space="preserve">               -   </w:t>
            </w:r>
          </w:p>
        </w:tc>
      </w:tr>
      <w:tr w:rsidR="007057AF" w:rsidRPr="0014058F" w14:paraId="1A194B68" w14:textId="77777777" w:rsidTr="007057AF">
        <w:trPr>
          <w:trHeight w:val="20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A642196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E6948CB" w14:textId="0A540783" w:rsidR="007057AF" w:rsidRPr="0014058F" w:rsidRDefault="00E913F1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1A4A4A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2,213.25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3A10214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        -   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D98338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8BDFE6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 -   </w:t>
            </w:r>
          </w:p>
        </w:tc>
      </w:tr>
      <w:tr w:rsidR="007057AF" w:rsidRPr="0014058F" w14:paraId="7F3635EA" w14:textId="77777777" w:rsidTr="00737FAC">
        <w:trPr>
          <w:trHeight w:val="315"/>
        </w:trPr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E87E2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FBE4C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4313D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1E3E0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FE5BD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D4392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814DC1" w:rsidRPr="0014058F" w14:paraId="2E96ABCC" w14:textId="77777777" w:rsidTr="007057AF">
        <w:trPr>
          <w:trHeight w:val="315"/>
        </w:trPr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815C5" w14:textId="760CEFE7" w:rsidR="00814DC1" w:rsidRPr="0014058F" w:rsidRDefault="00814DC1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F28B" w14:textId="77777777" w:rsidR="00814DC1" w:rsidRPr="0014058F" w:rsidRDefault="00814DC1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09F62" w14:textId="77777777" w:rsidR="00814DC1" w:rsidRPr="0014058F" w:rsidRDefault="00814DC1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F20D5" w14:textId="77777777" w:rsidR="00814DC1" w:rsidRPr="0014058F" w:rsidRDefault="00814DC1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B67FE" w14:textId="77777777" w:rsidR="00814DC1" w:rsidRPr="0014058F" w:rsidRDefault="00814DC1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1423B" w14:textId="77777777" w:rsidR="00814DC1" w:rsidRPr="0014058F" w:rsidRDefault="00814DC1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433E3EC8" w14:textId="77777777" w:rsidTr="001654CF">
        <w:trPr>
          <w:trHeight w:val="615"/>
        </w:trPr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DBF5834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0A7A905" w14:textId="5DA981B3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Urbanizmi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66310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0B0BEE66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3C580C4" w14:textId="7D2BD4FA" w:rsidR="007057AF" w:rsidRPr="0014058F" w:rsidRDefault="007057AF" w:rsidP="00D94B7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TM-</w:t>
            </w:r>
            <w:r w:rsidR="00D94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AE9C482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652478E1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</w:tr>
      <w:tr w:rsidR="007057AF" w:rsidRPr="0014058F" w14:paraId="05326BCA" w14:textId="77777777" w:rsidTr="001654CF">
        <w:trPr>
          <w:trHeight w:val="915"/>
        </w:trPr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B5FD7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88522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854E0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E1F4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5198C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881C369" w14:textId="7294B3F8" w:rsidR="007057AF" w:rsidRPr="0014058F" w:rsidRDefault="007057AF" w:rsidP="00D94B71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TM-</w:t>
            </w:r>
            <w:r w:rsidR="00D94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 </w:t>
            </w:r>
          </w:p>
        </w:tc>
      </w:tr>
      <w:tr w:rsidR="007057AF" w:rsidRPr="0014058F" w14:paraId="09A73AE2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A5DD349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C7F8C7B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43D395A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BCE1678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C410590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57F247A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7057AF" w:rsidRPr="0014058F" w14:paraId="1183AC0E" w14:textId="77777777" w:rsidTr="001654CF">
        <w:trPr>
          <w:trHeight w:val="780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3F979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53736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670A6" w14:textId="77777777" w:rsidR="007057AF" w:rsidRPr="0014058F" w:rsidRDefault="007057AF" w:rsidP="007057AF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Vendosja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sistemit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adresave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vendosja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tabelave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numrave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C540B" w14:textId="77777777" w:rsidR="007057AF" w:rsidRPr="0014058F" w:rsidRDefault="007057AF" w:rsidP="007057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780.96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0E544" w14:textId="77777777" w:rsidR="007057AF" w:rsidRPr="0014058F" w:rsidRDefault="007057AF" w:rsidP="007057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782F2E" w14:textId="77777777" w:rsidR="007057AF" w:rsidRPr="0014058F" w:rsidRDefault="007057AF" w:rsidP="007057A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780.96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B6CA82" w14:textId="77777777" w:rsidR="007057AF" w:rsidRPr="0014058F" w:rsidRDefault="007057AF" w:rsidP="007057A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0</w:t>
            </w:r>
          </w:p>
        </w:tc>
      </w:tr>
      <w:tr w:rsidR="007057AF" w:rsidRPr="0014058F" w14:paraId="1A087562" w14:textId="77777777" w:rsidTr="001654CF">
        <w:trPr>
          <w:trHeight w:val="585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C4BDD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53737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7084B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Gjelbrimi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hapsirave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Publike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60920" w14:textId="77777777" w:rsidR="007057AF" w:rsidRPr="0014058F" w:rsidRDefault="007057AF" w:rsidP="007057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25,000.00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8EF69" w14:textId="35580E49" w:rsidR="007057AF" w:rsidRPr="0014058F" w:rsidRDefault="007057AF" w:rsidP="007057A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19,600.00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5605D" w14:textId="77777777" w:rsidR="007057AF" w:rsidRPr="0014058F" w:rsidRDefault="007057AF" w:rsidP="007057A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5,400.00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9ECC17" w14:textId="50CF5F9F" w:rsidR="007057AF" w:rsidRPr="0014058F" w:rsidRDefault="007057AF" w:rsidP="007057AF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78.40</w:t>
            </w:r>
          </w:p>
        </w:tc>
      </w:tr>
      <w:tr w:rsidR="007057AF" w:rsidRPr="0014058F" w14:paraId="09000669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518C0113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031212E4" w14:textId="77777777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76B7843" w14:textId="77777777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25,780.96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0F18E77" w14:textId="54A6864D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19,600.00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DF339D4" w14:textId="77777777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6,180.96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26FE689D" w14:textId="72841473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76.03</w:t>
            </w:r>
          </w:p>
        </w:tc>
      </w:tr>
      <w:tr w:rsidR="007057AF" w:rsidRPr="0014058F" w14:paraId="3E7CB898" w14:textId="77777777" w:rsidTr="001654CF">
        <w:trPr>
          <w:trHeight w:val="315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8948E4C" w14:textId="77777777" w:rsidR="007057AF" w:rsidRPr="0014058F" w:rsidRDefault="007057AF" w:rsidP="00814DC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623DF5E" w14:textId="0076A413" w:rsidR="007057AF" w:rsidRPr="0014058F" w:rsidRDefault="00814DC1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Sherbimet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shendetesis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primare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73100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93CBFE3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A9A3DC9" w14:textId="2D96C317" w:rsidR="007057AF" w:rsidRPr="0014058F" w:rsidRDefault="007057AF" w:rsidP="00D94B7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TM-</w:t>
            </w:r>
            <w:r w:rsidR="00D94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A410516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B6CF842" w14:textId="4CDBC5EC" w:rsidR="007057AF" w:rsidRPr="0014058F" w:rsidRDefault="00D94B71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TM-4</w:t>
            </w:r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</w:t>
            </w:r>
          </w:p>
        </w:tc>
      </w:tr>
      <w:tr w:rsidR="007057AF" w:rsidRPr="0014058F" w14:paraId="07C7C69E" w14:textId="77777777" w:rsidTr="001654CF">
        <w:trPr>
          <w:trHeight w:val="458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7709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D699D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9819B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DDB6A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775FA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5FD6B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057AF" w:rsidRPr="0014058F" w14:paraId="360CDE4F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61B5F96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32EBC35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2F7185E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C6EA330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B776EDC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FE4C2AA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7057AF" w:rsidRPr="0014058F" w14:paraId="266C3E46" w14:textId="77777777" w:rsidTr="00814DC1">
        <w:trPr>
          <w:trHeight w:val="50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DB06A" w14:textId="77777777" w:rsidR="007057AF" w:rsidRPr="0014058F" w:rsidRDefault="007057AF" w:rsidP="007057AF">
            <w:pPr>
              <w:ind w:firstLineChars="100" w:firstLine="200"/>
              <w:rPr>
                <w:b/>
                <w:bCs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sz w:val="20"/>
                <w:szCs w:val="20"/>
                <w:lang w:val="en-US"/>
              </w:rPr>
              <w:t>49181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579FF" w14:textId="77777777" w:rsidR="007057AF" w:rsidRPr="0014058F" w:rsidRDefault="007057AF" w:rsidP="007057AF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Paisje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speciale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mjeksore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mbi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1000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5FAEA" w14:textId="246E6942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155,020.00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9D3B" w14:textId="42B03747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80,108.03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79914" w14:textId="6C9C373F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74,911.97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87A65" w14:textId="68D29C09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51.68</w:t>
            </w:r>
          </w:p>
        </w:tc>
      </w:tr>
      <w:tr w:rsidR="007057AF" w:rsidRPr="0014058F" w14:paraId="5C377A8C" w14:textId="77777777" w:rsidTr="001654CF">
        <w:trPr>
          <w:trHeight w:val="58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DC525" w14:textId="77777777" w:rsidR="007057AF" w:rsidRPr="0014058F" w:rsidRDefault="007057AF" w:rsidP="007057AF">
            <w:pPr>
              <w:ind w:firstLineChars="100" w:firstLine="200"/>
              <w:rPr>
                <w:b/>
                <w:bCs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sz w:val="20"/>
                <w:szCs w:val="20"/>
                <w:lang w:val="en-US"/>
              </w:rPr>
              <w:t>55574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0DB62" w14:textId="77777777" w:rsidR="007057AF" w:rsidRPr="0014058F" w:rsidRDefault="007057AF" w:rsidP="007057AF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I QMF-se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Arllat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D0843" w14:textId="3B790E25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94A8" w14:textId="2C1E2DBF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DD238" w14:textId="1EFB4D43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66903" w14:textId="230C65ED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100.00</w:t>
            </w:r>
          </w:p>
        </w:tc>
      </w:tr>
      <w:tr w:rsidR="007057AF" w:rsidRPr="0014058F" w14:paraId="6D921581" w14:textId="77777777" w:rsidTr="00814DC1">
        <w:trPr>
          <w:trHeight w:val="6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53143" w14:textId="77777777" w:rsidR="007057AF" w:rsidRPr="0014058F" w:rsidRDefault="007057AF" w:rsidP="007057AF">
            <w:pPr>
              <w:ind w:firstLineChars="100" w:firstLine="200"/>
              <w:rPr>
                <w:b/>
                <w:bCs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sz w:val="20"/>
                <w:szCs w:val="20"/>
                <w:lang w:val="en-US"/>
              </w:rPr>
              <w:t>55575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FC076" w14:textId="77777777" w:rsidR="007057AF" w:rsidRPr="0014058F" w:rsidRDefault="007057AF" w:rsidP="007057AF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Rregullimi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oborreve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rrethojave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QKMF.QMF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AMF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Arllat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Sankoc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Abri,Dobroshec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Vasileve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76900" w14:textId="2A1D2113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401B0" w14:textId="75739E78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50,000.00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18ADD" w14:textId="01FF392C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91687" w14:textId="55D7E83A" w:rsidR="007057AF" w:rsidRPr="0014058F" w:rsidRDefault="007057AF" w:rsidP="0020793E">
            <w:pPr>
              <w:jc w:val="center"/>
              <w:rPr>
                <w:sz w:val="20"/>
                <w:szCs w:val="20"/>
                <w:lang w:val="en-US"/>
              </w:rPr>
            </w:pPr>
            <w:r w:rsidRPr="0014058F">
              <w:rPr>
                <w:sz w:val="20"/>
                <w:szCs w:val="20"/>
                <w:lang w:val="en-US"/>
              </w:rPr>
              <w:t>100.00</w:t>
            </w:r>
          </w:p>
        </w:tc>
      </w:tr>
      <w:tr w:rsidR="007057AF" w:rsidRPr="0014058F" w14:paraId="194A5F2A" w14:textId="77777777" w:rsidTr="0020793E">
        <w:trPr>
          <w:trHeight w:val="448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84FD540" w14:textId="77777777" w:rsidR="007057AF" w:rsidRPr="0014058F" w:rsidRDefault="007057AF" w:rsidP="0020793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B4B491" w14:textId="7411E95A" w:rsidR="007057AF" w:rsidRPr="0014058F" w:rsidRDefault="00E913F1" w:rsidP="0020793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48000FC" w14:textId="0B8DCC53" w:rsidR="007057AF" w:rsidRPr="0014058F" w:rsidRDefault="007057AF" w:rsidP="002079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255,020.00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DB28303" w14:textId="26B15AE9" w:rsidR="007057AF" w:rsidRPr="0014058F" w:rsidRDefault="007057AF" w:rsidP="002079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180,108.03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458DE29" w14:textId="7CF95716" w:rsidR="007057AF" w:rsidRPr="0014058F" w:rsidRDefault="007057AF" w:rsidP="002079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74,911.97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04F9D17" w14:textId="7770D01E" w:rsidR="007057AF" w:rsidRPr="0014058F" w:rsidRDefault="007057AF" w:rsidP="002079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70.63</w:t>
            </w:r>
          </w:p>
        </w:tc>
      </w:tr>
      <w:tr w:rsidR="007057AF" w:rsidRPr="0014058F" w14:paraId="22DF141A" w14:textId="77777777" w:rsidTr="001654CF">
        <w:trPr>
          <w:trHeight w:val="315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1363E9B" w14:textId="77777777" w:rsidR="007057AF" w:rsidRPr="0014058F" w:rsidRDefault="007057AF" w:rsidP="002E522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90CBBA4" w14:textId="749C8FF4" w:rsidR="007057AF" w:rsidRPr="0014058F" w:rsidRDefault="0020793E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Sherbimet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Rezidenciale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75502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8875BD2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BDA4794" w14:textId="035A3F06" w:rsidR="007057AF" w:rsidRPr="0014058F" w:rsidRDefault="007057AF" w:rsidP="00D94B7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TM-</w:t>
            </w:r>
            <w:r w:rsidR="00D94B7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FF8CCC3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6D42011" w14:textId="1F42BF75" w:rsidR="007057AF" w:rsidRPr="0014058F" w:rsidRDefault="00D94B71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TM-4</w:t>
            </w:r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</w:t>
            </w:r>
          </w:p>
        </w:tc>
      </w:tr>
      <w:tr w:rsidR="007057AF" w:rsidRPr="0014058F" w14:paraId="4E99E547" w14:textId="77777777" w:rsidTr="001654CF">
        <w:trPr>
          <w:trHeight w:val="810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300CF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2FD75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25FCC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1FD55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0991F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EFBAC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057AF" w:rsidRPr="0014058F" w14:paraId="5B3BCDD8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0FDAEF0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F2CCE02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4E7EBA3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0478114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22FA894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96322D3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7057AF" w:rsidRPr="0014058F" w14:paraId="2D2406F7" w14:textId="77777777" w:rsidTr="0020793E">
        <w:trPr>
          <w:trHeight w:val="628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73708" w14:textId="77777777" w:rsidR="007057AF" w:rsidRPr="0014058F" w:rsidRDefault="007057AF" w:rsidP="007057AF">
            <w:pPr>
              <w:ind w:firstLineChars="100" w:firstLine="20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54135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71FB9" w14:textId="77777777" w:rsidR="007057AF" w:rsidRPr="0014058F" w:rsidRDefault="007057AF" w:rsidP="007057AF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Veture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zyrtare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stafin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qendres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pune</w:t>
            </w:r>
            <w:proofErr w:type="spellEnd"/>
            <w:r w:rsidRPr="0014058F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sz w:val="22"/>
                <w:szCs w:val="22"/>
                <w:lang w:val="en-US"/>
              </w:rPr>
              <w:t>sociale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8D2AC" w14:textId="5291B4B4" w:rsidR="007057AF" w:rsidRPr="0014058F" w:rsidRDefault="007057AF" w:rsidP="002079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701DB" w14:textId="146EA101" w:rsidR="007057AF" w:rsidRPr="0014058F" w:rsidRDefault="007057AF" w:rsidP="002079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EDB36" w14:textId="77777777" w:rsidR="007057AF" w:rsidRPr="0014058F" w:rsidRDefault="007057AF" w:rsidP="002079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CB0B6" w14:textId="77777777" w:rsidR="007057AF" w:rsidRPr="0014058F" w:rsidRDefault="007057AF" w:rsidP="002079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7057AF" w:rsidRPr="0014058F" w14:paraId="253F72A0" w14:textId="77777777" w:rsidTr="0020793E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C0B32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54131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525B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shtepise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komunitete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sherbime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komuale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per persona me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aftesi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kufizuara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25B0D" w14:textId="77777777" w:rsidR="007057AF" w:rsidRPr="0014058F" w:rsidRDefault="007057AF" w:rsidP="002079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230,000.00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F470" w14:textId="3022EC9F" w:rsidR="007057AF" w:rsidRPr="0014058F" w:rsidRDefault="007057AF" w:rsidP="002079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229,582.35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D4A20" w14:textId="77777777" w:rsidR="007057AF" w:rsidRPr="0014058F" w:rsidRDefault="007057AF" w:rsidP="002079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417.65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7482" w14:textId="0D84B062" w:rsidR="007057AF" w:rsidRPr="0014058F" w:rsidRDefault="007057AF" w:rsidP="002079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99.82</w:t>
            </w:r>
          </w:p>
        </w:tc>
      </w:tr>
      <w:tr w:rsidR="007057AF" w:rsidRPr="0014058F" w14:paraId="08BD436B" w14:textId="77777777" w:rsidTr="00740CB4">
        <w:trPr>
          <w:trHeight w:val="47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E1D1DF9" w14:textId="77777777" w:rsidR="007057AF" w:rsidRPr="0014058F" w:rsidRDefault="007057AF" w:rsidP="007057AF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E1395A1" w14:textId="5A95706C" w:rsidR="007057AF" w:rsidRPr="0014058F" w:rsidRDefault="00E913F1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05FEF7F" w14:textId="77777777" w:rsidR="007057AF" w:rsidRPr="0014058F" w:rsidRDefault="007057AF" w:rsidP="002079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240,000.00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B73A2D8" w14:textId="3F79BAE8" w:rsidR="007057AF" w:rsidRPr="0014058F" w:rsidRDefault="007057AF" w:rsidP="002079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239,582.35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E3B0BCA" w14:textId="77777777" w:rsidR="007057AF" w:rsidRPr="0014058F" w:rsidRDefault="007057AF" w:rsidP="002079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417.65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A401D9F" w14:textId="0566C194" w:rsidR="007057AF" w:rsidRPr="0014058F" w:rsidRDefault="007057AF" w:rsidP="002079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99.83</w:t>
            </w:r>
          </w:p>
        </w:tc>
      </w:tr>
      <w:tr w:rsidR="007057AF" w:rsidRPr="0014058F" w14:paraId="75505B30" w14:textId="77777777" w:rsidTr="001654CF">
        <w:trPr>
          <w:trHeight w:val="430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0D2E48E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596CEC4" w14:textId="2B62CC71" w:rsidR="007057AF" w:rsidRPr="0014058F" w:rsidRDefault="001912FA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Drejtoria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Kulturës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85001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586EB01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3F248E0" w14:textId="7117B2FD" w:rsidR="007057AF" w:rsidRPr="0014058F" w:rsidRDefault="00D94B71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TM-4</w:t>
            </w:r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0E2861B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D3F6D49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</w:tr>
      <w:tr w:rsidR="007057AF" w:rsidRPr="0014058F" w14:paraId="04EB5A3F" w14:textId="77777777" w:rsidTr="001654CF">
        <w:trPr>
          <w:trHeight w:val="592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74031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6661A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7C62B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A277B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95495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EFE82C2" w14:textId="26BEAE37" w:rsidR="007057AF" w:rsidRPr="0014058F" w:rsidRDefault="00D94B71" w:rsidP="007057AF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TM-4</w:t>
            </w:r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 </w:t>
            </w:r>
          </w:p>
        </w:tc>
      </w:tr>
      <w:tr w:rsidR="007057AF" w:rsidRPr="0014058F" w14:paraId="168F26DB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3F1C979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DCB15B3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30C5FB2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CC0309E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415E81A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7760AF5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7057AF" w:rsidRPr="0014058F" w14:paraId="0E118BD0" w14:textId="77777777" w:rsidTr="001654CF">
        <w:trPr>
          <w:trHeight w:val="592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85E9E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89114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29C28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stadionit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faza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dyte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D6C52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320,000.00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4BB3" w14:textId="2C83BF28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319,336.40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1D790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663.60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7785D" w14:textId="723BA26D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99.79</w:t>
            </w:r>
          </w:p>
        </w:tc>
      </w:tr>
      <w:tr w:rsidR="007057AF" w:rsidRPr="0014058F" w14:paraId="58205B8C" w14:textId="77777777" w:rsidTr="001654CF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6023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54014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DF3AF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Fushat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sportive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rekreacion,Arllat,Llapushnik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A59AA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11,385.66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EA779" w14:textId="64706222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10,710.00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BA931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675.66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6ADA5" w14:textId="467195EE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057AF" w:rsidRPr="0014058F" w14:paraId="0A4906F7" w14:textId="77777777" w:rsidTr="001654CF">
        <w:trPr>
          <w:trHeight w:val="61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4E412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55591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E7B0D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Fusha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sportive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Korretice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Eperme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38CF1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2F70E" w14:textId="06CC9223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CB784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20,000.00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91E37" w14:textId="66BCD7AB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057AF" w:rsidRPr="0014058F" w14:paraId="08B93641" w14:textId="77777777" w:rsidTr="001654CF">
        <w:trPr>
          <w:trHeight w:val="88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CE32F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56439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4576B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Renovimi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stadionit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sintetik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palestra sportive "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Hysni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Jetullahu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Poklek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A7971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A829" w14:textId="30D2FCFB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13,354.30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D0B01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6,645.70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C0499" w14:textId="183F492A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66.77</w:t>
            </w:r>
          </w:p>
        </w:tc>
      </w:tr>
      <w:tr w:rsidR="007057AF" w:rsidRPr="0014058F" w14:paraId="013EC593" w14:textId="77777777" w:rsidTr="001654CF">
        <w:trPr>
          <w:trHeight w:val="47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46318D4" w14:textId="77777777" w:rsidR="007057AF" w:rsidRPr="0014058F" w:rsidRDefault="007057AF" w:rsidP="007057AF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8BC6637" w14:textId="2345D1B0" w:rsidR="007057AF" w:rsidRPr="0014058F" w:rsidRDefault="00E913F1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EAA26B8" w14:textId="77777777" w:rsidR="007057AF" w:rsidRPr="0014058F" w:rsidRDefault="007057AF" w:rsidP="00B014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371,385.66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09C3969" w14:textId="5F4C7BE1" w:rsidR="007057AF" w:rsidRPr="0014058F" w:rsidRDefault="007057AF" w:rsidP="00B014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343,400.70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4533F72" w14:textId="7543CA5B" w:rsidR="007057AF" w:rsidRPr="0014058F" w:rsidRDefault="007057AF" w:rsidP="00B014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27,984.96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8B5CB22" w14:textId="39522F8B" w:rsidR="007057AF" w:rsidRPr="0014058F" w:rsidRDefault="007057AF" w:rsidP="00B014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92.46</w:t>
            </w:r>
          </w:p>
        </w:tc>
      </w:tr>
      <w:tr w:rsidR="007057AF" w:rsidRPr="0014058F" w14:paraId="745F8717" w14:textId="77777777" w:rsidTr="001654CF">
        <w:trPr>
          <w:trHeight w:val="615"/>
        </w:trPr>
        <w:tc>
          <w:tcPr>
            <w:tcW w:w="1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375894E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Kodi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projektit</w:t>
            </w:r>
            <w:proofErr w:type="spellEnd"/>
          </w:p>
        </w:tc>
        <w:tc>
          <w:tcPr>
            <w:tcW w:w="2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F216474" w14:textId="25D2438D" w:rsidR="007057AF" w:rsidRPr="0014058F" w:rsidRDefault="00B0140A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Arsimi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Fillor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93000</w:t>
            </w:r>
          </w:p>
        </w:tc>
        <w:tc>
          <w:tcPr>
            <w:tcW w:w="15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F179E4B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8206927" w14:textId="13F98831" w:rsidR="007057AF" w:rsidRPr="0014058F" w:rsidRDefault="00D94B71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Shpenzimet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TM-4</w:t>
            </w:r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/2025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E6EE911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Mbetja</w:t>
            </w:r>
            <w:proofErr w:type="spellEnd"/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FEFFA3B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Progresi</w:t>
            </w:r>
            <w:proofErr w:type="spellEnd"/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</w:p>
        </w:tc>
      </w:tr>
      <w:tr w:rsidR="007057AF" w:rsidRPr="0014058F" w14:paraId="74D401DF" w14:textId="77777777" w:rsidTr="001654CF">
        <w:trPr>
          <w:trHeight w:val="915"/>
        </w:trPr>
        <w:tc>
          <w:tcPr>
            <w:tcW w:w="10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E7F82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E6554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2562D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0F68E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F893E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AF0D97B" w14:textId="40EF592B" w:rsidR="007057AF" w:rsidRPr="0014058F" w:rsidRDefault="00D94B71" w:rsidP="007057AF">
            <w:pPr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TM-4</w:t>
            </w:r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/2025 </w:t>
            </w:r>
            <w:proofErr w:type="spellStart"/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="007057AF"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% </w:t>
            </w:r>
          </w:p>
        </w:tc>
      </w:tr>
      <w:tr w:rsidR="007057AF" w:rsidRPr="0014058F" w14:paraId="3440F5AE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458BF14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5BA70781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1D7C445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3D914DD4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A6391CA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5=2-3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8DCA8B5" w14:textId="77777777" w:rsidR="007057AF" w:rsidRPr="0014058F" w:rsidRDefault="007057AF" w:rsidP="007057A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6=3/2 </w:t>
            </w:r>
          </w:p>
        </w:tc>
      </w:tr>
      <w:tr w:rsidR="007057AF" w:rsidRPr="0014058F" w14:paraId="40B8A540" w14:textId="77777777" w:rsidTr="00B0140A">
        <w:trPr>
          <w:trHeight w:val="673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A4B29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51325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25C4E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Dixhitalizimi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institucioneve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arsimore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ne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Drenas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BF247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74BE" w14:textId="7287F0AE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80,809.97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D8CE5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19,190.03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2E7EF" w14:textId="1A4076F8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80.81</w:t>
            </w:r>
          </w:p>
        </w:tc>
      </w:tr>
      <w:tr w:rsidR="007057AF" w:rsidRPr="0014058F" w14:paraId="697166CA" w14:textId="77777777" w:rsidTr="001654CF">
        <w:trPr>
          <w:trHeight w:val="58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85189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49194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C9A9D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Furnizim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shkollave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me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paisje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TIK-UT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42218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2,740.17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E13E" w14:textId="2388E20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2,660.00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9CEEF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80.17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45E46" w14:textId="10B9B722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97.07</w:t>
            </w:r>
          </w:p>
        </w:tc>
      </w:tr>
      <w:tr w:rsidR="007057AF" w:rsidRPr="0014058F" w14:paraId="3F091A23" w14:textId="77777777" w:rsidTr="00B0140A">
        <w:trPr>
          <w:trHeight w:val="1168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13889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54209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2C1D9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Instalimi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nxemjeve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qendrore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riparimi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kulmit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ne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SHFMU"Xheladin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Gashi -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plaku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"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Komoran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3991F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F454" w14:textId="5C82DB3F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80,000.00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B31F4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825A7" w14:textId="65821C8A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100.00</w:t>
            </w:r>
          </w:p>
        </w:tc>
      </w:tr>
      <w:tr w:rsidR="007057AF" w:rsidRPr="0014058F" w14:paraId="1D3D0940" w14:textId="77777777" w:rsidTr="00B0140A">
        <w:trPr>
          <w:trHeight w:val="196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C7979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55602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CEFBF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Kabinetet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klasave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mesim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treditore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Shfmu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Halil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Bajraktari</w:t>
            </w:r>
            <w:proofErr w:type="gram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,Drenas</w:t>
            </w:r>
            <w:proofErr w:type="spellEnd"/>
            <w:proofErr w:type="gram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Fazli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Grajqevci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Sankoc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Jusuf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Gervalla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Negroc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,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Shote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Galica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Abri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Fehmi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Islam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Nekovc,Abedin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Bujupi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Arllat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65598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128,018.00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6E94" w14:textId="1B994B71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126,881.00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4ECBE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1,137.00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B3213" w14:textId="2BF8B82F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99.11</w:t>
            </w:r>
          </w:p>
        </w:tc>
      </w:tr>
      <w:tr w:rsidR="007057AF" w:rsidRPr="0014058F" w14:paraId="629630D0" w14:textId="77777777" w:rsidTr="001654CF">
        <w:trPr>
          <w:trHeight w:val="870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8A9F3" w14:textId="77777777" w:rsidR="007057AF" w:rsidRPr="0014058F" w:rsidRDefault="007057AF" w:rsidP="007057AF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b/>
                <w:bCs/>
                <w:color w:val="000000"/>
                <w:sz w:val="20"/>
                <w:szCs w:val="20"/>
                <w:lang w:val="en-US"/>
              </w:rPr>
              <w:t>55604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CB6FB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Ndertimi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aneksit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te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shkolles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Arif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Shala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dhe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Naime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Frasheri</w:t>
            </w:r>
            <w:proofErr w:type="spellEnd"/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47DA5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160,000.00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0134" w14:textId="527F18E5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159,970.00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BFA29" w14:textId="7777777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30.00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8E1AA" w14:textId="00D1DC07" w:rsidR="007057AF" w:rsidRPr="0014058F" w:rsidRDefault="007057AF" w:rsidP="00B014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4058F">
              <w:rPr>
                <w:color w:val="000000"/>
                <w:sz w:val="20"/>
                <w:szCs w:val="20"/>
                <w:lang w:val="en-US"/>
              </w:rPr>
              <w:t>99.98</w:t>
            </w:r>
          </w:p>
        </w:tc>
      </w:tr>
      <w:tr w:rsidR="007057AF" w:rsidRPr="0014058F" w14:paraId="1C47F60C" w14:textId="77777777" w:rsidTr="001654CF">
        <w:trPr>
          <w:trHeight w:val="315"/>
        </w:trPr>
        <w:tc>
          <w:tcPr>
            <w:tcW w:w="10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6DB97B8" w14:textId="77777777" w:rsidR="007057AF" w:rsidRPr="0014058F" w:rsidRDefault="007057AF" w:rsidP="007057A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15846DC" w14:textId="77777777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GJITHSEJ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2A337AB" w14:textId="77777777" w:rsidR="007057AF" w:rsidRPr="0014058F" w:rsidRDefault="007057AF" w:rsidP="00B014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470,758.17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A9B7B7A" w14:textId="307C1BFA" w:rsidR="007057AF" w:rsidRPr="0014058F" w:rsidRDefault="007057AF" w:rsidP="00B014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450,320.97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9DCE7CA" w14:textId="77777777" w:rsidR="007057AF" w:rsidRPr="0014058F" w:rsidRDefault="007057AF" w:rsidP="00B014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20,437.20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B4FC82" w14:textId="46C3A523" w:rsidR="007057AF" w:rsidRPr="0014058F" w:rsidRDefault="007057AF" w:rsidP="00B014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95.66</w:t>
            </w:r>
          </w:p>
        </w:tc>
      </w:tr>
      <w:tr w:rsidR="007057AF" w:rsidRPr="0014058F" w14:paraId="59E1ECA4" w14:textId="77777777" w:rsidTr="001654CF">
        <w:trPr>
          <w:trHeight w:val="295"/>
        </w:trPr>
        <w:tc>
          <w:tcPr>
            <w:tcW w:w="1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BD0E47B" w14:textId="77777777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7DA3F97" w14:textId="16223CEF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GJITHSEJ </w:t>
            </w:r>
            <w:r w:rsidR="003315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INV.KAPIT.</w:t>
            </w: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KOMUNA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AC655E8" w14:textId="77777777" w:rsidR="007057AF" w:rsidRPr="0014058F" w:rsidRDefault="007057AF" w:rsidP="00E913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8,162,765.34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45DA54C9" w14:textId="5EBB28EB" w:rsidR="007057AF" w:rsidRPr="0014058F" w:rsidRDefault="007057AF" w:rsidP="00E913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7,782,276.10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vAlign w:val="center"/>
            <w:hideMark/>
          </w:tcPr>
          <w:p w14:paraId="63F38300" w14:textId="77777777" w:rsidR="007057AF" w:rsidRPr="0014058F" w:rsidRDefault="007057AF" w:rsidP="00E913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380,489.24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FF58AFE" w14:textId="065CFDD5" w:rsidR="007057AF" w:rsidRPr="0014058F" w:rsidRDefault="007057AF" w:rsidP="00E913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95.34</w:t>
            </w:r>
          </w:p>
        </w:tc>
      </w:tr>
      <w:tr w:rsidR="007057AF" w:rsidRPr="0014058F" w14:paraId="09006B16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3C86" w14:textId="77777777" w:rsidR="007057AF" w:rsidRPr="0014058F" w:rsidRDefault="007057AF" w:rsidP="007057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BE90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8B02" w14:textId="77777777" w:rsidR="007057AF" w:rsidRPr="0014058F" w:rsidRDefault="007057AF" w:rsidP="00E913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8665" w14:textId="77777777" w:rsidR="007057AF" w:rsidRPr="0014058F" w:rsidRDefault="007057AF" w:rsidP="00E913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B325" w14:textId="77777777" w:rsidR="007057AF" w:rsidRPr="0014058F" w:rsidRDefault="007057AF" w:rsidP="00E913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8635" w14:textId="77777777" w:rsidR="007057AF" w:rsidRPr="0014058F" w:rsidRDefault="007057AF" w:rsidP="00E913F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22A5E" w:rsidRPr="0014058F" w14:paraId="1DFB68FA" w14:textId="77777777" w:rsidTr="001654CF">
        <w:trPr>
          <w:gridAfter w:val="2"/>
          <w:wAfter w:w="1534" w:type="dxa"/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4711" w14:textId="77777777" w:rsidR="00322A5E" w:rsidRPr="0014058F" w:rsidRDefault="00322A5E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5B32" w14:textId="77777777" w:rsidR="00322A5E" w:rsidRPr="0014058F" w:rsidRDefault="00322A5E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9D46" w14:textId="77777777" w:rsidR="00322A5E" w:rsidRPr="0014058F" w:rsidRDefault="00322A5E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667D" w14:textId="77777777" w:rsidR="00322A5E" w:rsidRPr="0014058F" w:rsidRDefault="00322A5E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9E01" w14:textId="77777777" w:rsidR="00322A5E" w:rsidRPr="0014058F" w:rsidRDefault="00322A5E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2B6079B3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05C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7DA8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721D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CBCD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6EAF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091D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549688E5" w14:textId="77777777" w:rsidTr="001654CF">
        <w:trPr>
          <w:trHeight w:val="458"/>
        </w:trPr>
        <w:tc>
          <w:tcPr>
            <w:tcW w:w="10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98B8A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F9DB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46C3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7883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12FB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F569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6BA5C06C" w14:textId="77777777" w:rsidTr="00D94B71">
        <w:trPr>
          <w:trHeight w:val="458"/>
        </w:trPr>
        <w:tc>
          <w:tcPr>
            <w:tcW w:w="10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EAB89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7614B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C2866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CD0F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5A9F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E649B1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10D9B972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E71E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5BB6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51F3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A26F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36EB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B0DB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6ED51324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15DF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BC1D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95E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91F1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Kryetari</w:t>
            </w:r>
            <w:proofErr w:type="spellEnd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Komunës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87EB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057AF" w:rsidRPr="0014058F" w14:paraId="3BE2DF94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506F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C0C4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DE3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DAF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20A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883A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3E7D6926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07B0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930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2DD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50B8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Ramiz Lladrovci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84DA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057AF" w:rsidRPr="0014058F" w14:paraId="05BA85D2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BB5B" w14:textId="77777777" w:rsidR="007057AF" w:rsidRPr="0014058F" w:rsidRDefault="007057AF" w:rsidP="007057AF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color w:val="000000"/>
                <w:sz w:val="22"/>
                <w:szCs w:val="22"/>
                <w:lang w:val="en-US"/>
              </w:rPr>
              <w:t xml:space="preserve">        </w:t>
            </w: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891F" w14:textId="77777777" w:rsidR="007057AF" w:rsidRPr="0014058F" w:rsidRDefault="007057AF" w:rsidP="007057AF">
            <w:pP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35DE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43B1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A00F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5995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5EF902C8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70D9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316F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7226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FB56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14058F">
              <w:rPr>
                <w:b/>
                <w:bCs/>
                <w:color w:val="000000"/>
                <w:sz w:val="22"/>
                <w:szCs w:val="22"/>
                <w:lang w:val="en-US"/>
              </w:rPr>
              <w:t>__________________</w:t>
            </w:r>
          </w:p>
        </w:tc>
      </w:tr>
      <w:tr w:rsidR="007057AF" w:rsidRPr="0014058F" w14:paraId="2A6D3224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AC45" w14:textId="77777777" w:rsidR="007057AF" w:rsidRPr="0014058F" w:rsidRDefault="007057AF" w:rsidP="007057AF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7EFA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013A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080E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CFD6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1AE9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0F6F25EF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4C38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E293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0042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E28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4D4D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7144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  <w:tr w:rsidR="007057AF" w:rsidRPr="0014058F" w14:paraId="3A92B20B" w14:textId="77777777" w:rsidTr="001654CF">
        <w:trPr>
          <w:trHeight w:val="30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E85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1304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703F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FB07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B02B9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627A" w14:textId="77777777" w:rsidR="007057AF" w:rsidRPr="0014058F" w:rsidRDefault="007057AF" w:rsidP="007057AF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5094E25" w14:textId="44D64140" w:rsidR="008A487A" w:rsidRPr="008A487A" w:rsidRDefault="008A487A" w:rsidP="008A487A">
      <w:pPr>
        <w:tabs>
          <w:tab w:val="left" w:pos="6930"/>
        </w:tabs>
        <w:rPr>
          <w:sz w:val="22"/>
          <w:szCs w:val="22"/>
        </w:rPr>
      </w:pPr>
    </w:p>
    <w:sectPr w:rsidR="008A487A" w:rsidRPr="008A487A" w:rsidSect="00BC5AE1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BDD40" w14:textId="77777777" w:rsidR="00C979A0" w:rsidRDefault="00C979A0" w:rsidP="002807FB">
      <w:r>
        <w:separator/>
      </w:r>
    </w:p>
  </w:endnote>
  <w:endnote w:type="continuationSeparator" w:id="0">
    <w:p w14:paraId="31AF4A21" w14:textId="77777777" w:rsidR="00C979A0" w:rsidRDefault="00C979A0" w:rsidP="0028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209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7FCF2" w14:textId="55FA49F1" w:rsidR="00141F6B" w:rsidRDefault="00141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5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BE12F" w14:textId="77777777" w:rsidR="00141F6B" w:rsidRDefault="00141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0316A" w14:textId="77777777" w:rsidR="00C979A0" w:rsidRDefault="00C979A0" w:rsidP="002807FB">
      <w:r>
        <w:separator/>
      </w:r>
    </w:p>
  </w:footnote>
  <w:footnote w:type="continuationSeparator" w:id="0">
    <w:p w14:paraId="483AFA74" w14:textId="77777777" w:rsidR="00C979A0" w:rsidRDefault="00C979A0" w:rsidP="0028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524FC"/>
    <w:multiLevelType w:val="multilevel"/>
    <w:tmpl w:val="A8CAC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BE"/>
    <w:rsid w:val="000138CB"/>
    <w:rsid w:val="000170CB"/>
    <w:rsid w:val="00017F22"/>
    <w:rsid w:val="00024CE1"/>
    <w:rsid w:val="00024CF3"/>
    <w:rsid w:val="00030BAA"/>
    <w:rsid w:val="00031AB8"/>
    <w:rsid w:val="0003343F"/>
    <w:rsid w:val="0004798A"/>
    <w:rsid w:val="0005426F"/>
    <w:rsid w:val="00060B01"/>
    <w:rsid w:val="0007082D"/>
    <w:rsid w:val="00071B8F"/>
    <w:rsid w:val="000861A6"/>
    <w:rsid w:val="00092B59"/>
    <w:rsid w:val="0009302D"/>
    <w:rsid w:val="000A7AC4"/>
    <w:rsid w:val="000B52D7"/>
    <w:rsid w:val="000B6E46"/>
    <w:rsid w:val="000B70E6"/>
    <w:rsid w:val="000C2183"/>
    <w:rsid w:val="000D78A3"/>
    <w:rsid w:val="000E35A2"/>
    <w:rsid w:val="000E3975"/>
    <w:rsid w:val="000E45C0"/>
    <w:rsid w:val="000F471D"/>
    <w:rsid w:val="00111655"/>
    <w:rsid w:val="00136789"/>
    <w:rsid w:val="0014058F"/>
    <w:rsid w:val="00141F6B"/>
    <w:rsid w:val="0014289E"/>
    <w:rsid w:val="0014437B"/>
    <w:rsid w:val="0015275A"/>
    <w:rsid w:val="00154B4A"/>
    <w:rsid w:val="00156281"/>
    <w:rsid w:val="00156C1B"/>
    <w:rsid w:val="00164FDE"/>
    <w:rsid w:val="001654CF"/>
    <w:rsid w:val="001659F5"/>
    <w:rsid w:val="00174DB2"/>
    <w:rsid w:val="00191223"/>
    <w:rsid w:val="001912FA"/>
    <w:rsid w:val="00191532"/>
    <w:rsid w:val="00191DE5"/>
    <w:rsid w:val="00194791"/>
    <w:rsid w:val="001A70D8"/>
    <w:rsid w:val="001B5FBB"/>
    <w:rsid w:val="001B7D90"/>
    <w:rsid w:val="001E19D2"/>
    <w:rsid w:val="001E3406"/>
    <w:rsid w:val="001F28EA"/>
    <w:rsid w:val="001F4A43"/>
    <w:rsid w:val="00202CB0"/>
    <w:rsid w:val="00203202"/>
    <w:rsid w:val="00205742"/>
    <w:rsid w:val="0020793E"/>
    <w:rsid w:val="00213975"/>
    <w:rsid w:val="00226DC8"/>
    <w:rsid w:val="002416FC"/>
    <w:rsid w:val="00242FB7"/>
    <w:rsid w:val="0024332D"/>
    <w:rsid w:val="002468B5"/>
    <w:rsid w:val="00247444"/>
    <w:rsid w:val="00247C7D"/>
    <w:rsid w:val="002537CB"/>
    <w:rsid w:val="00256B9A"/>
    <w:rsid w:val="00265103"/>
    <w:rsid w:val="002653F2"/>
    <w:rsid w:val="0027125C"/>
    <w:rsid w:val="002807FB"/>
    <w:rsid w:val="002823F2"/>
    <w:rsid w:val="002920A5"/>
    <w:rsid w:val="00294ED7"/>
    <w:rsid w:val="0029723D"/>
    <w:rsid w:val="002A0F29"/>
    <w:rsid w:val="002C18CE"/>
    <w:rsid w:val="002D1CE2"/>
    <w:rsid w:val="002D21F3"/>
    <w:rsid w:val="002E1F0B"/>
    <w:rsid w:val="002E238E"/>
    <w:rsid w:val="002E4472"/>
    <w:rsid w:val="002E5222"/>
    <w:rsid w:val="0030294D"/>
    <w:rsid w:val="00304FC4"/>
    <w:rsid w:val="003070C1"/>
    <w:rsid w:val="00311167"/>
    <w:rsid w:val="00321359"/>
    <w:rsid w:val="00322A5E"/>
    <w:rsid w:val="00331502"/>
    <w:rsid w:val="00332A09"/>
    <w:rsid w:val="00334911"/>
    <w:rsid w:val="0034302F"/>
    <w:rsid w:val="00344892"/>
    <w:rsid w:val="00362B12"/>
    <w:rsid w:val="0036339C"/>
    <w:rsid w:val="003746BA"/>
    <w:rsid w:val="0038064E"/>
    <w:rsid w:val="003857F9"/>
    <w:rsid w:val="00387599"/>
    <w:rsid w:val="00391B2A"/>
    <w:rsid w:val="00397D82"/>
    <w:rsid w:val="003A1612"/>
    <w:rsid w:val="003A3625"/>
    <w:rsid w:val="003A3643"/>
    <w:rsid w:val="003A520A"/>
    <w:rsid w:val="003A655B"/>
    <w:rsid w:val="003A69A3"/>
    <w:rsid w:val="003B34E4"/>
    <w:rsid w:val="003C394B"/>
    <w:rsid w:val="003C4E97"/>
    <w:rsid w:val="003C55D8"/>
    <w:rsid w:val="003C742D"/>
    <w:rsid w:val="003C7A77"/>
    <w:rsid w:val="003D2182"/>
    <w:rsid w:val="003E2CCD"/>
    <w:rsid w:val="003E3DE3"/>
    <w:rsid w:val="003E424A"/>
    <w:rsid w:val="003E4632"/>
    <w:rsid w:val="003F23B1"/>
    <w:rsid w:val="003F4B64"/>
    <w:rsid w:val="003F70D3"/>
    <w:rsid w:val="003F7912"/>
    <w:rsid w:val="004039B8"/>
    <w:rsid w:val="0041214B"/>
    <w:rsid w:val="00413F70"/>
    <w:rsid w:val="00416933"/>
    <w:rsid w:val="004239F8"/>
    <w:rsid w:val="00425148"/>
    <w:rsid w:val="004270BC"/>
    <w:rsid w:val="00435BFE"/>
    <w:rsid w:val="00440645"/>
    <w:rsid w:val="00447717"/>
    <w:rsid w:val="00447F6D"/>
    <w:rsid w:val="00451C76"/>
    <w:rsid w:val="00464F31"/>
    <w:rsid w:val="00465096"/>
    <w:rsid w:val="0046690A"/>
    <w:rsid w:val="00471655"/>
    <w:rsid w:val="004757A3"/>
    <w:rsid w:val="004816C1"/>
    <w:rsid w:val="004832F8"/>
    <w:rsid w:val="004A38CA"/>
    <w:rsid w:val="004A54AB"/>
    <w:rsid w:val="004C1C05"/>
    <w:rsid w:val="004C475C"/>
    <w:rsid w:val="004C686B"/>
    <w:rsid w:val="004D3EEB"/>
    <w:rsid w:val="004D4B38"/>
    <w:rsid w:val="004D64D7"/>
    <w:rsid w:val="004D6681"/>
    <w:rsid w:val="004D7F93"/>
    <w:rsid w:val="004F160D"/>
    <w:rsid w:val="004F2C3D"/>
    <w:rsid w:val="004F69B3"/>
    <w:rsid w:val="00503219"/>
    <w:rsid w:val="00507A46"/>
    <w:rsid w:val="00511C3E"/>
    <w:rsid w:val="0051552C"/>
    <w:rsid w:val="005215B0"/>
    <w:rsid w:val="005247BF"/>
    <w:rsid w:val="00527D8A"/>
    <w:rsid w:val="005304D7"/>
    <w:rsid w:val="0053188B"/>
    <w:rsid w:val="00533A0F"/>
    <w:rsid w:val="0055004C"/>
    <w:rsid w:val="00554764"/>
    <w:rsid w:val="005555D6"/>
    <w:rsid w:val="00557256"/>
    <w:rsid w:val="00563937"/>
    <w:rsid w:val="00563983"/>
    <w:rsid w:val="00574CF9"/>
    <w:rsid w:val="005773EF"/>
    <w:rsid w:val="0058059B"/>
    <w:rsid w:val="005814C2"/>
    <w:rsid w:val="00592131"/>
    <w:rsid w:val="00596FB4"/>
    <w:rsid w:val="005A0FC6"/>
    <w:rsid w:val="005A1D88"/>
    <w:rsid w:val="005B13A3"/>
    <w:rsid w:val="005B6FDF"/>
    <w:rsid w:val="005C6A14"/>
    <w:rsid w:val="005D17AD"/>
    <w:rsid w:val="005D5577"/>
    <w:rsid w:val="005E0A3D"/>
    <w:rsid w:val="005E1CBA"/>
    <w:rsid w:val="005F1774"/>
    <w:rsid w:val="005F1A57"/>
    <w:rsid w:val="005F1B5B"/>
    <w:rsid w:val="00600FDC"/>
    <w:rsid w:val="006040E9"/>
    <w:rsid w:val="0062321C"/>
    <w:rsid w:val="006240A9"/>
    <w:rsid w:val="00624353"/>
    <w:rsid w:val="00624C0B"/>
    <w:rsid w:val="00631F33"/>
    <w:rsid w:val="00632BF3"/>
    <w:rsid w:val="00633466"/>
    <w:rsid w:val="0064221B"/>
    <w:rsid w:val="006425E1"/>
    <w:rsid w:val="00642BA7"/>
    <w:rsid w:val="006553ED"/>
    <w:rsid w:val="006651B9"/>
    <w:rsid w:val="006667B4"/>
    <w:rsid w:val="0066699B"/>
    <w:rsid w:val="00673863"/>
    <w:rsid w:val="0067709F"/>
    <w:rsid w:val="006855F5"/>
    <w:rsid w:val="006927BA"/>
    <w:rsid w:val="006960B3"/>
    <w:rsid w:val="006A1B99"/>
    <w:rsid w:val="006B41EE"/>
    <w:rsid w:val="006B6290"/>
    <w:rsid w:val="006C29A6"/>
    <w:rsid w:val="006C64E1"/>
    <w:rsid w:val="006C6764"/>
    <w:rsid w:val="006E1C0E"/>
    <w:rsid w:val="006E6280"/>
    <w:rsid w:val="006F129B"/>
    <w:rsid w:val="006F3C4C"/>
    <w:rsid w:val="006F604C"/>
    <w:rsid w:val="007043E3"/>
    <w:rsid w:val="007057AF"/>
    <w:rsid w:val="00721B3A"/>
    <w:rsid w:val="00723D5C"/>
    <w:rsid w:val="00724997"/>
    <w:rsid w:val="0072690E"/>
    <w:rsid w:val="007338BD"/>
    <w:rsid w:val="00737FAC"/>
    <w:rsid w:val="00740CB4"/>
    <w:rsid w:val="007419B5"/>
    <w:rsid w:val="007443B1"/>
    <w:rsid w:val="00744692"/>
    <w:rsid w:val="00751303"/>
    <w:rsid w:val="00756DEC"/>
    <w:rsid w:val="007736C5"/>
    <w:rsid w:val="00780FBE"/>
    <w:rsid w:val="00781F7B"/>
    <w:rsid w:val="007836C0"/>
    <w:rsid w:val="007852F8"/>
    <w:rsid w:val="0078676B"/>
    <w:rsid w:val="00793743"/>
    <w:rsid w:val="00793E3C"/>
    <w:rsid w:val="00797A34"/>
    <w:rsid w:val="007A1A5B"/>
    <w:rsid w:val="007A2F85"/>
    <w:rsid w:val="007A39A3"/>
    <w:rsid w:val="007C693C"/>
    <w:rsid w:val="007E0DFC"/>
    <w:rsid w:val="007F13B7"/>
    <w:rsid w:val="007F69EF"/>
    <w:rsid w:val="00803216"/>
    <w:rsid w:val="00807DB7"/>
    <w:rsid w:val="008129FD"/>
    <w:rsid w:val="00812C24"/>
    <w:rsid w:val="00813C68"/>
    <w:rsid w:val="00814DC1"/>
    <w:rsid w:val="00821634"/>
    <w:rsid w:val="008337B4"/>
    <w:rsid w:val="00835763"/>
    <w:rsid w:val="008457E8"/>
    <w:rsid w:val="00845B12"/>
    <w:rsid w:val="0084771F"/>
    <w:rsid w:val="00854395"/>
    <w:rsid w:val="008633CB"/>
    <w:rsid w:val="0087046E"/>
    <w:rsid w:val="0087668A"/>
    <w:rsid w:val="00881BBE"/>
    <w:rsid w:val="00884827"/>
    <w:rsid w:val="0089098B"/>
    <w:rsid w:val="00892822"/>
    <w:rsid w:val="008A15F9"/>
    <w:rsid w:val="008A487A"/>
    <w:rsid w:val="008B66DF"/>
    <w:rsid w:val="008D17FD"/>
    <w:rsid w:val="008D231E"/>
    <w:rsid w:val="008D52CA"/>
    <w:rsid w:val="008D57C0"/>
    <w:rsid w:val="008D73F0"/>
    <w:rsid w:val="008E1D6B"/>
    <w:rsid w:val="008E3EF7"/>
    <w:rsid w:val="008F47F9"/>
    <w:rsid w:val="009012E0"/>
    <w:rsid w:val="0090219D"/>
    <w:rsid w:val="00904BCE"/>
    <w:rsid w:val="0090540E"/>
    <w:rsid w:val="00906797"/>
    <w:rsid w:val="00911573"/>
    <w:rsid w:val="009132FF"/>
    <w:rsid w:val="00920529"/>
    <w:rsid w:val="00923573"/>
    <w:rsid w:val="0093062F"/>
    <w:rsid w:val="0093174D"/>
    <w:rsid w:val="009504E3"/>
    <w:rsid w:val="009507F9"/>
    <w:rsid w:val="00952B75"/>
    <w:rsid w:val="009637B5"/>
    <w:rsid w:val="00964467"/>
    <w:rsid w:val="009652CA"/>
    <w:rsid w:val="0096733D"/>
    <w:rsid w:val="0097169F"/>
    <w:rsid w:val="0097300A"/>
    <w:rsid w:val="0097458E"/>
    <w:rsid w:val="00976488"/>
    <w:rsid w:val="00977329"/>
    <w:rsid w:val="009867C5"/>
    <w:rsid w:val="00991781"/>
    <w:rsid w:val="00993685"/>
    <w:rsid w:val="009952C3"/>
    <w:rsid w:val="009A1A49"/>
    <w:rsid w:val="009A1CC7"/>
    <w:rsid w:val="009A25EA"/>
    <w:rsid w:val="009A46CB"/>
    <w:rsid w:val="009C052E"/>
    <w:rsid w:val="009C36BB"/>
    <w:rsid w:val="009C483A"/>
    <w:rsid w:val="009D1DA9"/>
    <w:rsid w:val="009D1E73"/>
    <w:rsid w:val="009D6E3E"/>
    <w:rsid w:val="009D7E7C"/>
    <w:rsid w:val="009E1334"/>
    <w:rsid w:val="009E5B84"/>
    <w:rsid w:val="00A104DC"/>
    <w:rsid w:val="00A24604"/>
    <w:rsid w:val="00A33AAF"/>
    <w:rsid w:val="00A4222D"/>
    <w:rsid w:val="00A46389"/>
    <w:rsid w:val="00A467BF"/>
    <w:rsid w:val="00A51BD2"/>
    <w:rsid w:val="00A554AF"/>
    <w:rsid w:val="00A73CDB"/>
    <w:rsid w:val="00A74965"/>
    <w:rsid w:val="00A76B5A"/>
    <w:rsid w:val="00A77B4A"/>
    <w:rsid w:val="00A80A8E"/>
    <w:rsid w:val="00A81FB5"/>
    <w:rsid w:val="00A86E39"/>
    <w:rsid w:val="00A96D1B"/>
    <w:rsid w:val="00AA0E2F"/>
    <w:rsid w:val="00AA20BF"/>
    <w:rsid w:val="00AA4E24"/>
    <w:rsid w:val="00AA52F3"/>
    <w:rsid w:val="00AA6932"/>
    <w:rsid w:val="00AA7476"/>
    <w:rsid w:val="00AB18F0"/>
    <w:rsid w:val="00AC05FE"/>
    <w:rsid w:val="00AC6D55"/>
    <w:rsid w:val="00AD6790"/>
    <w:rsid w:val="00AE21D5"/>
    <w:rsid w:val="00B0140A"/>
    <w:rsid w:val="00B1396D"/>
    <w:rsid w:val="00B13C37"/>
    <w:rsid w:val="00B16D73"/>
    <w:rsid w:val="00B172CD"/>
    <w:rsid w:val="00B22076"/>
    <w:rsid w:val="00B25BC4"/>
    <w:rsid w:val="00B32334"/>
    <w:rsid w:val="00B347FC"/>
    <w:rsid w:val="00B34D55"/>
    <w:rsid w:val="00B34E30"/>
    <w:rsid w:val="00B4062D"/>
    <w:rsid w:val="00B43A1A"/>
    <w:rsid w:val="00B469CB"/>
    <w:rsid w:val="00B479CF"/>
    <w:rsid w:val="00B5246B"/>
    <w:rsid w:val="00B54819"/>
    <w:rsid w:val="00B57CB7"/>
    <w:rsid w:val="00B62CF0"/>
    <w:rsid w:val="00B62F00"/>
    <w:rsid w:val="00B66623"/>
    <w:rsid w:val="00B67DEC"/>
    <w:rsid w:val="00B75575"/>
    <w:rsid w:val="00B7626C"/>
    <w:rsid w:val="00B800A0"/>
    <w:rsid w:val="00B840C2"/>
    <w:rsid w:val="00B95A8F"/>
    <w:rsid w:val="00BA4BCE"/>
    <w:rsid w:val="00BA6354"/>
    <w:rsid w:val="00BA6506"/>
    <w:rsid w:val="00BB45C4"/>
    <w:rsid w:val="00BB51C5"/>
    <w:rsid w:val="00BB7790"/>
    <w:rsid w:val="00BC1968"/>
    <w:rsid w:val="00BC220D"/>
    <w:rsid w:val="00BC3070"/>
    <w:rsid w:val="00BC36CB"/>
    <w:rsid w:val="00BC5AE1"/>
    <w:rsid w:val="00BC6A82"/>
    <w:rsid w:val="00BD334A"/>
    <w:rsid w:val="00BE44F7"/>
    <w:rsid w:val="00BE4A0C"/>
    <w:rsid w:val="00BE6D24"/>
    <w:rsid w:val="00BE77BA"/>
    <w:rsid w:val="00BF025D"/>
    <w:rsid w:val="00C224CB"/>
    <w:rsid w:val="00C237F6"/>
    <w:rsid w:val="00C269A0"/>
    <w:rsid w:val="00C345D1"/>
    <w:rsid w:val="00C41AA4"/>
    <w:rsid w:val="00C52132"/>
    <w:rsid w:val="00C53368"/>
    <w:rsid w:val="00C57805"/>
    <w:rsid w:val="00C6409E"/>
    <w:rsid w:val="00C65ECB"/>
    <w:rsid w:val="00C740AC"/>
    <w:rsid w:val="00C87D62"/>
    <w:rsid w:val="00C91350"/>
    <w:rsid w:val="00C979A0"/>
    <w:rsid w:val="00CA6C35"/>
    <w:rsid w:val="00CB78D4"/>
    <w:rsid w:val="00CD14F0"/>
    <w:rsid w:val="00CD2443"/>
    <w:rsid w:val="00CD48E2"/>
    <w:rsid w:val="00CE1FD3"/>
    <w:rsid w:val="00CE2FC3"/>
    <w:rsid w:val="00CF0CA3"/>
    <w:rsid w:val="00CF5C5C"/>
    <w:rsid w:val="00CF6859"/>
    <w:rsid w:val="00D003DD"/>
    <w:rsid w:val="00D0249A"/>
    <w:rsid w:val="00D10C37"/>
    <w:rsid w:val="00D14ADF"/>
    <w:rsid w:val="00D22359"/>
    <w:rsid w:val="00D22A8E"/>
    <w:rsid w:val="00D262A5"/>
    <w:rsid w:val="00D356D1"/>
    <w:rsid w:val="00D41E11"/>
    <w:rsid w:val="00D4395F"/>
    <w:rsid w:val="00D53DAD"/>
    <w:rsid w:val="00D55DBA"/>
    <w:rsid w:val="00D56F63"/>
    <w:rsid w:val="00D60681"/>
    <w:rsid w:val="00D62A8D"/>
    <w:rsid w:val="00D7339E"/>
    <w:rsid w:val="00D82456"/>
    <w:rsid w:val="00D84D90"/>
    <w:rsid w:val="00D92AE0"/>
    <w:rsid w:val="00D93242"/>
    <w:rsid w:val="00D94B71"/>
    <w:rsid w:val="00DA0DF8"/>
    <w:rsid w:val="00DA2D28"/>
    <w:rsid w:val="00DA3980"/>
    <w:rsid w:val="00DA50CE"/>
    <w:rsid w:val="00DB0FFD"/>
    <w:rsid w:val="00DB4D81"/>
    <w:rsid w:val="00DB5558"/>
    <w:rsid w:val="00DB5A6A"/>
    <w:rsid w:val="00DB7817"/>
    <w:rsid w:val="00DC6B96"/>
    <w:rsid w:val="00DD05F1"/>
    <w:rsid w:val="00DD3CAF"/>
    <w:rsid w:val="00DE5DFD"/>
    <w:rsid w:val="00DF2BCB"/>
    <w:rsid w:val="00E111D3"/>
    <w:rsid w:val="00E1591C"/>
    <w:rsid w:val="00E20C6F"/>
    <w:rsid w:val="00E23C0A"/>
    <w:rsid w:val="00E2489A"/>
    <w:rsid w:val="00E27A68"/>
    <w:rsid w:val="00E312C5"/>
    <w:rsid w:val="00E312E9"/>
    <w:rsid w:val="00E34356"/>
    <w:rsid w:val="00E40278"/>
    <w:rsid w:val="00E40DDB"/>
    <w:rsid w:val="00E5053F"/>
    <w:rsid w:val="00E50B4E"/>
    <w:rsid w:val="00E524FF"/>
    <w:rsid w:val="00E61033"/>
    <w:rsid w:val="00E622B8"/>
    <w:rsid w:val="00E62B97"/>
    <w:rsid w:val="00E65ACE"/>
    <w:rsid w:val="00E674C5"/>
    <w:rsid w:val="00E75D50"/>
    <w:rsid w:val="00E81711"/>
    <w:rsid w:val="00E913F1"/>
    <w:rsid w:val="00E91B2B"/>
    <w:rsid w:val="00E959BE"/>
    <w:rsid w:val="00E95BF8"/>
    <w:rsid w:val="00EA1254"/>
    <w:rsid w:val="00EA56F4"/>
    <w:rsid w:val="00EA5AFE"/>
    <w:rsid w:val="00EA715C"/>
    <w:rsid w:val="00EA7947"/>
    <w:rsid w:val="00EC5AF6"/>
    <w:rsid w:val="00ED4434"/>
    <w:rsid w:val="00ED539C"/>
    <w:rsid w:val="00F047B6"/>
    <w:rsid w:val="00F1756C"/>
    <w:rsid w:val="00F26DE6"/>
    <w:rsid w:val="00F40A20"/>
    <w:rsid w:val="00F52D60"/>
    <w:rsid w:val="00F544F5"/>
    <w:rsid w:val="00F545AF"/>
    <w:rsid w:val="00F54AD1"/>
    <w:rsid w:val="00F56A30"/>
    <w:rsid w:val="00F575BD"/>
    <w:rsid w:val="00F63CA2"/>
    <w:rsid w:val="00F644DF"/>
    <w:rsid w:val="00F7146C"/>
    <w:rsid w:val="00F738C0"/>
    <w:rsid w:val="00F77F37"/>
    <w:rsid w:val="00F809FA"/>
    <w:rsid w:val="00F80CAD"/>
    <w:rsid w:val="00F86FE1"/>
    <w:rsid w:val="00F922FE"/>
    <w:rsid w:val="00F96655"/>
    <w:rsid w:val="00FA01A5"/>
    <w:rsid w:val="00FB2E07"/>
    <w:rsid w:val="00FB75FD"/>
    <w:rsid w:val="00FB7669"/>
    <w:rsid w:val="00FC1799"/>
    <w:rsid w:val="00FC51EF"/>
    <w:rsid w:val="00FC5CAB"/>
    <w:rsid w:val="00FC7C60"/>
    <w:rsid w:val="00FD3AF5"/>
    <w:rsid w:val="00FD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6C64E9"/>
  <w15:chartTrackingRefBased/>
  <w15:docId w15:val="{87CE0589-64FF-46A6-A2FA-C88FF5E2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DEC"/>
    <w:pPr>
      <w:ind w:left="720"/>
      <w:contextualSpacing/>
    </w:pPr>
  </w:style>
  <w:style w:type="paragraph" w:customStyle="1" w:styleId="Default">
    <w:name w:val="Default"/>
    <w:rsid w:val="00854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0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7F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80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7FB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8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82D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FC5CA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CAB"/>
    <w:rPr>
      <w:color w:val="954F72"/>
      <w:u w:val="single"/>
    </w:rPr>
  </w:style>
  <w:style w:type="paragraph" w:customStyle="1" w:styleId="msonormal0">
    <w:name w:val="msonormal"/>
    <w:basedOn w:val="Normal"/>
    <w:rsid w:val="00FC5CAB"/>
    <w:pPr>
      <w:spacing w:before="100" w:beforeAutospacing="1" w:after="100" w:afterAutospacing="1"/>
    </w:pPr>
    <w:rPr>
      <w:lang w:val="en-US"/>
    </w:rPr>
  </w:style>
  <w:style w:type="paragraph" w:customStyle="1" w:styleId="xl65">
    <w:name w:val="xl65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6">
    <w:name w:val="xl66"/>
    <w:basedOn w:val="Normal"/>
    <w:rsid w:val="00FC5CAB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69">
    <w:name w:val="xl69"/>
    <w:basedOn w:val="Normal"/>
    <w:rsid w:val="00FC5CAB"/>
    <w:pP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FC5CAB"/>
    <w:pPr>
      <w:pBdr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1">
    <w:name w:val="xl71"/>
    <w:basedOn w:val="Normal"/>
    <w:rsid w:val="00FC5CAB"/>
    <w:pPr>
      <w:pBdr>
        <w:top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2">
    <w:name w:val="xl72"/>
    <w:basedOn w:val="Normal"/>
    <w:rsid w:val="00FC5CAB"/>
    <w:pPr>
      <w:pBdr>
        <w:bottom w:val="single" w:sz="8" w:space="0" w:color="000000"/>
        <w:right w:val="single" w:sz="12" w:space="7" w:color="000000"/>
      </w:pBdr>
      <w:shd w:val="clear" w:color="000000" w:fill="C5D9F1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5">
    <w:name w:val="xl75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6">
    <w:name w:val="xl76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77">
    <w:name w:val="xl7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8">
    <w:name w:val="xl78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79">
    <w:name w:val="xl7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0">
    <w:name w:val="xl8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1">
    <w:name w:val="xl81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2">
    <w:name w:val="xl82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3">
    <w:name w:val="xl83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4">
    <w:name w:val="xl84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5">
    <w:name w:val="xl85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6">
    <w:name w:val="xl86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7">
    <w:name w:val="xl87"/>
    <w:basedOn w:val="Normal"/>
    <w:rsid w:val="00FC5CAB"/>
    <w:pPr>
      <w:pBdr>
        <w:bottom w:val="single" w:sz="8" w:space="0" w:color="000000"/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88">
    <w:name w:val="xl88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89">
    <w:name w:val="xl89"/>
    <w:basedOn w:val="Normal"/>
    <w:rsid w:val="00FC5CAB"/>
    <w:pPr>
      <w:pBdr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0">
    <w:name w:val="xl90"/>
    <w:basedOn w:val="Normal"/>
    <w:rsid w:val="00FC5CAB"/>
    <w:pPr>
      <w:pBdr>
        <w:bottom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1">
    <w:name w:val="xl9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2">
    <w:name w:val="xl92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3">
    <w:name w:val="xl93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4">
    <w:name w:val="xl94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5">
    <w:name w:val="xl95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96">
    <w:name w:val="xl96"/>
    <w:basedOn w:val="Normal"/>
    <w:rsid w:val="00FC5C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7">
    <w:name w:val="xl97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8">
    <w:name w:val="xl98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99">
    <w:name w:val="xl9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0">
    <w:name w:val="xl100"/>
    <w:basedOn w:val="Normal"/>
    <w:rsid w:val="00FC5CAB"/>
    <w:pPr>
      <w:pBdr>
        <w:bottom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1">
    <w:name w:val="xl10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2">
    <w:name w:val="xl102"/>
    <w:basedOn w:val="Normal"/>
    <w:rsid w:val="00FC5CAB"/>
    <w:pPr>
      <w:pBdr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03">
    <w:name w:val="xl103"/>
    <w:basedOn w:val="Normal"/>
    <w:rsid w:val="00FC5CA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4">
    <w:name w:val="xl104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5">
    <w:name w:val="xl10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6">
    <w:name w:val="xl106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7" w:color="auto"/>
      </w:pBdr>
      <w:shd w:val="clear" w:color="000000" w:fill="C5D9F1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7">
    <w:name w:val="xl10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8">
    <w:name w:val="xl108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09">
    <w:name w:val="xl109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10">
    <w:name w:val="xl110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000000"/>
      </w:pBdr>
      <w:shd w:val="clear" w:color="000000" w:fill="A9D08E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1">
    <w:name w:val="xl111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2">
    <w:name w:val="xl112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3">
    <w:name w:val="xl113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4">
    <w:name w:val="xl114"/>
    <w:basedOn w:val="Normal"/>
    <w:rsid w:val="00FC5CAB"/>
    <w:pPr>
      <w:shd w:val="clear" w:color="000000" w:fill="FFFFFF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5">
    <w:name w:val="xl115"/>
    <w:basedOn w:val="Normal"/>
    <w:rsid w:val="00FC5CAB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6">
    <w:name w:val="xl116"/>
    <w:basedOn w:val="Normal"/>
    <w:rsid w:val="00FC5CA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17">
    <w:name w:val="xl117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8">
    <w:name w:val="xl118"/>
    <w:basedOn w:val="Normal"/>
    <w:rsid w:val="00FC5CA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19">
    <w:name w:val="xl119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0">
    <w:name w:val="xl12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1">
    <w:name w:val="xl121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2">
    <w:name w:val="xl122"/>
    <w:basedOn w:val="Normal"/>
    <w:rsid w:val="00FC5CAB"/>
    <w:pPr>
      <w:pBdr>
        <w:left w:val="single" w:sz="8" w:space="0" w:color="D4D4D4"/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3">
    <w:name w:val="xl123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4">
    <w:name w:val="xl124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5">
    <w:name w:val="xl125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6">
    <w:name w:val="xl126"/>
    <w:basedOn w:val="Normal"/>
    <w:rsid w:val="00FC5CA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7">
    <w:name w:val="xl127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28">
    <w:name w:val="xl128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29">
    <w:name w:val="xl12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0">
    <w:name w:val="xl130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1">
    <w:name w:val="xl131"/>
    <w:basedOn w:val="Normal"/>
    <w:rsid w:val="00FC5CA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32">
    <w:name w:val="xl132"/>
    <w:basedOn w:val="Normal"/>
    <w:rsid w:val="00FC5CAB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3">
    <w:name w:val="xl133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4">
    <w:name w:val="xl134"/>
    <w:basedOn w:val="Normal"/>
    <w:rsid w:val="00FC5CAB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35">
    <w:name w:val="xl135"/>
    <w:basedOn w:val="Normal"/>
    <w:rsid w:val="00FC5CAB"/>
    <w:pPr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136">
    <w:name w:val="xl136"/>
    <w:basedOn w:val="Normal"/>
    <w:rsid w:val="00FC5CAB"/>
    <w:pPr>
      <w:pBdr>
        <w:bottom w:val="single" w:sz="8" w:space="0" w:color="000000"/>
        <w:right w:val="single" w:sz="12" w:space="0" w:color="000000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7">
    <w:name w:val="xl137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8">
    <w:name w:val="xl138"/>
    <w:basedOn w:val="Normal"/>
    <w:rsid w:val="00FC5CAB"/>
    <w:pPr>
      <w:pBdr>
        <w:left w:val="single" w:sz="8" w:space="7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39">
    <w:name w:val="xl139"/>
    <w:basedOn w:val="Normal"/>
    <w:rsid w:val="00FC5CAB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40">
    <w:name w:val="xl140"/>
    <w:basedOn w:val="Normal"/>
    <w:rsid w:val="00FC5C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1">
    <w:name w:val="xl141"/>
    <w:basedOn w:val="Normal"/>
    <w:rsid w:val="00FC5CAB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2">
    <w:name w:val="xl142"/>
    <w:basedOn w:val="Normal"/>
    <w:rsid w:val="00FC5CA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3">
    <w:name w:val="xl143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44">
    <w:name w:val="xl144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/>
    </w:rPr>
  </w:style>
  <w:style w:type="paragraph" w:customStyle="1" w:styleId="xl145">
    <w:name w:val="xl145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46">
    <w:name w:val="xl146"/>
    <w:basedOn w:val="Normal"/>
    <w:rsid w:val="00FC5CAB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47">
    <w:name w:val="xl147"/>
    <w:basedOn w:val="Normal"/>
    <w:rsid w:val="00FC5CAB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48">
    <w:name w:val="xl148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49">
    <w:name w:val="xl149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0">
    <w:name w:val="xl150"/>
    <w:basedOn w:val="Normal"/>
    <w:rsid w:val="00FC5CAB"/>
    <w:pPr>
      <w:pBdr>
        <w:bottom w:val="single" w:sz="8" w:space="0" w:color="000000"/>
        <w:right w:val="single" w:sz="8" w:space="0" w:color="000000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1">
    <w:name w:val="xl15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9D08E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2">
    <w:name w:val="xl152"/>
    <w:basedOn w:val="Normal"/>
    <w:rsid w:val="00FC5CAB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53">
    <w:name w:val="xl153"/>
    <w:basedOn w:val="Normal"/>
    <w:rsid w:val="00FC5CAB"/>
    <w:pPr>
      <w:pBdr>
        <w:right w:val="single" w:sz="8" w:space="0" w:color="D4D4D4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54">
    <w:name w:val="xl154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5">
    <w:name w:val="xl15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56">
    <w:name w:val="xl156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7">
    <w:name w:val="xl157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8">
    <w:name w:val="xl158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59">
    <w:name w:val="xl159"/>
    <w:basedOn w:val="Normal"/>
    <w:rsid w:val="00FC5CA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60">
    <w:name w:val="xl160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161">
    <w:name w:val="xl161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62">
    <w:name w:val="xl162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3">
    <w:name w:val="xl163"/>
    <w:basedOn w:val="Normal"/>
    <w:rsid w:val="00FC5CAB"/>
    <w:pPr>
      <w:pBdr>
        <w:top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4">
    <w:name w:val="xl164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5">
    <w:name w:val="xl165"/>
    <w:basedOn w:val="Normal"/>
    <w:rsid w:val="00FC5CA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6">
    <w:name w:val="xl166"/>
    <w:basedOn w:val="Normal"/>
    <w:rsid w:val="00FC5CA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67">
    <w:name w:val="xl167"/>
    <w:basedOn w:val="Normal"/>
    <w:rsid w:val="00FC5CAB"/>
    <w:pPr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68">
    <w:name w:val="xl168"/>
    <w:basedOn w:val="Normal"/>
    <w:rsid w:val="00FC5CA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169">
    <w:name w:val="xl169"/>
    <w:basedOn w:val="Normal"/>
    <w:rsid w:val="00FC5CA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0">
    <w:name w:val="xl170"/>
    <w:basedOn w:val="Normal"/>
    <w:rsid w:val="00FC5CA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1">
    <w:name w:val="xl171"/>
    <w:basedOn w:val="Normal"/>
    <w:rsid w:val="00FC5CAB"/>
    <w:pPr>
      <w:pBdr>
        <w:top w:val="single" w:sz="8" w:space="0" w:color="auto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2">
    <w:name w:val="xl172"/>
    <w:basedOn w:val="Normal"/>
    <w:rsid w:val="00FC5CAB"/>
    <w:pPr>
      <w:pBdr>
        <w:left w:val="single" w:sz="8" w:space="0" w:color="auto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3">
    <w:name w:val="xl173"/>
    <w:basedOn w:val="Normal"/>
    <w:rsid w:val="00FC5CAB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4">
    <w:name w:val="xl174"/>
    <w:basedOn w:val="Normal"/>
    <w:rsid w:val="00FC5CAB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5">
    <w:name w:val="xl175"/>
    <w:basedOn w:val="Normal"/>
    <w:rsid w:val="00FC5CAB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6">
    <w:name w:val="xl176"/>
    <w:basedOn w:val="Normal"/>
    <w:rsid w:val="00FC5CAB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7">
    <w:name w:val="xl177"/>
    <w:basedOn w:val="Normal"/>
    <w:rsid w:val="00FC5CAB"/>
    <w:pPr>
      <w:pBdr>
        <w:top w:val="single" w:sz="8" w:space="0" w:color="auto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8">
    <w:name w:val="xl178"/>
    <w:basedOn w:val="Normal"/>
    <w:rsid w:val="00FC5CAB"/>
    <w:pPr>
      <w:pBdr>
        <w:left w:val="single" w:sz="12" w:space="0" w:color="000000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79">
    <w:name w:val="xl179"/>
    <w:basedOn w:val="Normal"/>
    <w:rsid w:val="00FC5CAB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0">
    <w:name w:val="xl180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1">
    <w:name w:val="xl181"/>
    <w:basedOn w:val="Normal"/>
    <w:rsid w:val="00FC5CAB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2">
    <w:name w:val="xl182"/>
    <w:basedOn w:val="Normal"/>
    <w:rsid w:val="00FC5CAB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3">
    <w:name w:val="xl183"/>
    <w:basedOn w:val="Normal"/>
    <w:rsid w:val="00FC5CAB"/>
    <w:pPr>
      <w:pBdr>
        <w:top w:val="single" w:sz="8" w:space="0" w:color="000000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4">
    <w:name w:val="xl184"/>
    <w:basedOn w:val="Normal"/>
    <w:rsid w:val="00FC5CAB"/>
    <w:pPr>
      <w:pBdr>
        <w:top w:val="single" w:sz="8" w:space="0" w:color="000000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5">
    <w:name w:val="xl185"/>
    <w:basedOn w:val="Normal"/>
    <w:rsid w:val="00FC5CAB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6">
    <w:name w:val="xl186"/>
    <w:basedOn w:val="Normal"/>
    <w:rsid w:val="00FC5CAB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87">
    <w:name w:val="xl187"/>
    <w:basedOn w:val="Normal"/>
    <w:rsid w:val="00FC5CAB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88">
    <w:name w:val="xl188"/>
    <w:basedOn w:val="Normal"/>
    <w:rsid w:val="00FC5CAB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189">
    <w:name w:val="xl189"/>
    <w:basedOn w:val="Normal"/>
    <w:rsid w:val="00FC5CAB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0">
    <w:name w:val="xl190"/>
    <w:basedOn w:val="Normal"/>
    <w:rsid w:val="00FC5CAB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1">
    <w:name w:val="xl191"/>
    <w:basedOn w:val="Normal"/>
    <w:rsid w:val="00FC5CAB"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2">
    <w:name w:val="xl192"/>
    <w:basedOn w:val="Normal"/>
    <w:rsid w:val="00FC5CAB"/>
    <w:pPr>
      <w:pBdr>
        <w:top w:val="single" w:sz="8" w:space="0" w:color="000000"/>
        <w:lef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3">
    <w:name w:val="xl193"/>
    <w:basedOn w:val="Normal"/>
    <w:rsid w:val="00FC5CAB"/>
    <w:pPr>
      <w:pBdr>
        <w:left w:val="single" w:sz="8" w:space="0" w:color="auto"/>
        <w:bottom w:val="single" w:sz="8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63">
    <w:name w:val="xl63"/>
    <w:basedOn w:val="Normal"/>
    <w:rsid w:val="00C57805"/>
    <w:pP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64">
    <w:name w:val="xl64"/>
    <w:basedOn w:val="Normal"/>
    <w:rsid w:val="00C57805"/>
    <w:pPr>
      <w:pBdr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4">
    <w:name w:val="xl194"/>
    <w:basedOn w:val="Normal"/>
    <w:rsid w:val="00C57805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5">
    <w:name w:val="xl195"/>
    <w:basedOn w:val="Normal"/>
    <w:rsid w:val="00C57805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6">
    <w:name w:val="xl196"/>
    <w:basedOn w:val="Normal"/>
    <w:rsid w:val="00C57805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7">
    <w:name w:val="xl197"/>
    <w:basedOn w:val="Normal"/>
    <w:rsid w:val="00C57805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8">
    <w:name w:val="xl198"/>
    <w:basedOn w:val="Normal"/>
    <w:rsid w:val="00C57805"/>
    <w:pPr>
      <w:pBdr>
        <w:top w:val="single" w:sz="8" w:space="0" w:color="000000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199">
    <w:name w:val="xl199"/>
    <w:basedOn w:val="Normal"/>
    <w:rsid w:val="00C57805"/>
    <w:pPr>
      <w:pBdr>
        <w:left w:val="single" w:sz="12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0">
    <w:name w:val="xl200"/>
    <w:basedOn w:val="Normal"/>
    <w:rsid w:val="00C57805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1">
    <w:name w:val="xl201"/>
    <w:basedOn w:val="Normal"/>
    <w:rsid w:val="00C57805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6E0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2">
    <w:name w:val="xl202"/>
    <w:basedOn w:val="Normal"/>
    <w:rsid w:val="00C57805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203">
    <w:name w:val="xl203"/>
    <w:basedOn w:val="Normal"/>
    <w:rsid w:val="00C57805"/>
    <w:pPr>
      <w:pBdr>
        <w:top w:val="single" w:sz="8" w:space="0" w:color="000000"/>
        <w:left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4">
    <w:name w:val="xl204"/>
    <w:basedOn w:val="Normal"/>
    <w:rsid w:val="00C57805"/>
    <w:pPr>
      <w:pBdr>
        <w:left w:val="single" w:sz="8" w:space="0" w:color="000000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5">
    <w:name w:val="xl205"/>
    <w:basedOn w:val="Normal"/>
    <w:rsid w:val="00C57805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06">
    <w:name w:val="xl206"/>
    <w:basedOn w:val="Normal"/>
    <w:rsid w:val="00C57805"/>
    <w:pPr>
      <w:pBdr>
        <w:top w:val="single" w:sz="8" w:space="0" w:color="000000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7">
    <w:name w:val="xl207"/>
    <w:basedOn w:val="Normal"/>
    <w:rsid w:val="00C57805"/>
    <w:pPr>
      <w:pBdr>
        <w:left w:val="single" w:sz="12" w:space="0" w:color="000000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8">
    <w:name w:val="xl208"/>
    <w:basedOn w:val="Normal"/>
    <w:rsid w:val="00C57805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09">
    <w:name w:val="xl209"/>
    <w:basedOn w:val="Normal"/>
    <w:rsid w:val="00C57805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10">
    <w:name w:val="xl210"/>
    <w:basedOn w:val="Normal"/>
    <w:rsid w:val="00C57805"/>
    <w:pPr>
      <w:pBdr>
        <w:top w:val="single" w:sz="8" w:space="0" w:color="000000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11">
    <w:name w:val="xl211"/>
    <w:basedOn w:val="Normal"/>
    <w:rsid w:val="00C57805"/>
    <w:pPr>
      <w:pBdr>
        <w:left w:val="single" w:sz="8" w:space="0" w:color="auto"/>
        <w:bottom w:val="single" w:sz="8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12">
    <w:name w:val="xl212"/>
    <w:basedOn w:val="Normal"/>
    <w:rsid w:val="00C5780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213">
    <w:name w:val="xl213"/>
    <w:basedOn w:val="Normal"/>
    <w:rsid w:val="00C57805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  <w:lang w:val="en-US"/>
    </w:rPr>
  </w:style>
  <w:style w:type="paragraph" w:customStyle="1" w:styleId="xl214">
    <w:name w:val="xl214"/>
    <w:basedOn w:val="Normal"/>
    <w:rsid w:val="00C57805"/>
    <w:pPr>
      <w:pBdr>
        <w:top w:val="single" w:sz="8" w:space="0" w:color="000000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15">
    <w:name w:val="xl215"/>
    <w:basedOn w:val="Normal"/>
    <w:rsid w:val="00C57805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16">
    <w:name w:val="xl216"/>
    <w:basedOn w:val="Normal"/>
    <w:rsid w:val="00C5780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17">
    <w:name w:val="xl217"/>
    <w:basedOn w:val="Normal"/>
    <w:rsid w:val="00C5780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lang w:val="en-US"/>
    </w:rPr>
  </w:style>
  <w:style w:type="paragraph" w:customStyle="1" w:styleId="xl218">
    <w:name w:val="xl218"/>
    <w:basedOn w:val="Normal"/>
    <w:rsid w:val="00C57805"/>
    <w:pPr>
      <w:pBdr>
        <w:top w:val="single" w:sz="8" w:space="0" w:color="auto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19">
    <w:name w:val="xl219"/>
    <w:basedOn w:val="Normal"/>
    <w:rsid w:val="00C57805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0">
    <w:name w:val="xl220"/>
    <w:basedOn w:val="Normal"/>
    <w:rsid w:val="00C57805"/>
    <w:pPr>
      <w:pBdr>
        <w:top w:val="single" w:sz="8" w:space="0" w:color="auto"/>
        <w:left w:val="single" w:sz="12" w:space="0" w:color="000000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1">
    <w:name w:val="xl221"/>
    <w:basedOn w:val="Normal"/>
    <w:rsid w:val="00C57805"/>
    <w:pPr>
      <w:pBdr>
        <w:top w:val="single" w:sz="8" w:space="0" w:color="auto"/>
        <w:left w:val="single" w:sz="12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2">
    <w:name w:val="xl222"/>
    <w:basedOn w:val="Normal"/>
    <w:rsid w:val="00A33AAF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23">
    <w:name w:val="xl223"/>
    <w:basedOn w:val="Normal"/>
    <w:rsid w:val="00A33AAF"/>
    <w:pPr>
      <w:pBdr>
        <w:top w:val="single" w:sz="8" w:space="0" w:color="000000"/>
        <w:left w:val="single" w:sz="8" w:space="0" w:color="auto"/>
        <w:right w:val="single" w:sz="12" w:space="0" w:color="000000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4">
    <w:name w:val="xl224"/>
    <w:basedOn w:val="Normal"/>
    <w:rsid w:val="00A33AAF"/>
    <w:pPr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5">
    <w:name w:val="xl225"/>
    <w:basedOn w:val="Normal"/>
    <w:rsid w:val="00A33AAF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6">
    <w:name w:val="xl226"/>
    <w:basedOn w:val="Normal"/>
    <w:rsid w:val="00A33AAF"/>
    <w:pPr>
      <w:pBdr>
        <w:bottom w:val="single" w:sz="8" w:space="0" w:color="000000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27">
    <w:name w:val="xl227"/>
    <w:basedOn w:val="Normal"/>
    <w:rsid w:val="00A33AA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228">
    <w:name w:val="xl228"/>
    <w:basedOn w:val="Normal"/>
    <w:rsid w:val="00A33AAF"/>
    <w:pPr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229">
    <w:name w:val="xl229"/>
    <w:basedOn w:val="Normal"/>
    <w:rsid w:val="00A33AAF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sz w:val="20"/>
      <w:szCs w:val="20"/>
      <w:lang w:val="en-US"/>
    </w:rPr>
  </w:style>
  <w:style w:type="paragraph" w:customStyle="1" w:styleId="xl230">
    <w:name w:val="xl230"/>
    <w:basedOn w:val="Normal"/>
    <w:rsid w:val="00A33AAF"/>
    <w:pPr>
      <w:pBdr>
        <w:bottom w:val="single" w:sz="8" w:space="0" w:color="000000"/>
      </w:pBd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31">
    <w:name w:val="xl231"/>
    <w:basedOn w:val="Normal"/>
    <w:rsid w:val="00A33AAF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232">
    <w:name w:val="xl232"/>
    <w:basedOn w:val="Normal"/>
    <w:rsid w:val="00A33AAF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33">
    <w:name w:val="xl233"/>
    <w:basedOn w:val="Normal"/>
    <w:rsid w:val="00A33AAF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  <w:lang w:val="en-US"/>
    </w:rPr>
  </w:style>
  <w:style w:type="paragraph" w:customStyle="1" w:styleId="xl234">
    <w:name w:val="xl234"/>
    <w:basedOn w:val="Normal"/>
    <w:rsid w:val="00A33AAF"/>
    <w:pPr>
      <w:spacing w:before="100" w:beforeAutospacing="1" w:after="100" w:afterAutospacing="1"/>
      <w:jc w:val="center"/>
      <w:textAlignment w:val="center"/>
    </w:pPr>
    <w:rPr>
      <w:b/>
      <w:bCs/>
      <w:color w:val="000000"/>
      <w:lang w:val="en-US"/>
    </w:rPr>
  </w:style>
  <w:style w:type="paragraph" w:customStyle="1" w:styleId="xl235">
    <w:name w:val="xl235"/>
    <w:basedOn w:val="Normal"/>
    <w:rsid w:val="00A33AAF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  <w:lang w:val="en-US"/>
    </w:rPr>
  </w:style>
  <w:style w:type="paragraph" w:customStyle="1" w:styleId="xl236">
    <w:name w:val="xl236"/>
    <w:basedOn w:val="Normal"/>
    <w:rsid w:val="00A33AA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  <w:lang w:val="en-US"/>
    </w:rPr>
  </w:style>
  <w:style w:type="paragraph" w:customStyle="1" w:styleId="xl237">
    <w:name w:val="xl237"/>
    <w:basedOn w:val="Normal"/>
    <w:rsid w:val="00A33AA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0"/>
      <w:szCs w:val="20"/>
      <w:lang w:val="en-US"/>
    </w:rPr>
  </w:style>
  <w:style w:type="paragraph" w:customStyle="1" w:styleId="xl238">
    <w:name w:val="xl238"/>
    <w:basedOn w:val="Normal"/>
    <w:rsid w:val="00A33AAF"/>
    <w:pPr>
      <w:pBdr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224F-0876-44F4-B976-4EB61A352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Shyqiri Bublaku</dc:creator>
  <cp:keywords/>
  <dc:description/>
  <cp:lastModifiedBy>Fluida Nika</cp:lastModifiedBy>
  <cp:revision>52</cp:revision>
  <cp:lastPrinted>2026-01-15T08:50:00Z</cp:lastPrinted>
  <dcterms:created xsi:type="dcterms:W3CDTF">2025-01-21T13:11:00Z</dcterms:created>
  <dcterms:modified xsi:type="dcterms:W3CDTF">2026-02-02T12:51:00Z</dcterms:modified>
</cp:coreProperties>
</file>