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154F97" w:rsidRPr="00154F97">
        <w:rPr>
          <w:rFonts w:ascii="Book Antiqua" w:hAnsi="Book Antiqua"/>
          <w:sz w:val="28"/>
          <w:szCs w:val="28"/>
          <w:lang w:bidi="my-MM"/>
        </w:rPr>
        <w:t>“</w:t>
      </w:r>
      <w:r w:rsidR="00EA09A0">
        <w:rPr>
          <w:rFonts w:ascii="Book Antiqua" w:hAnsi="Book Antiqua"/>
          <w:sz w:val="28"/>
          <w:szCs w:val="28"/>
          <w:lang w:bidi="my-MM"/>
        </w:rPr>
        <w:t>Rec Kos</w:t>
      </w:r>
      <w:r w:rsidR="00154F97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7D6530">
        <w:rPr>
          <w:rFonts w:ascii="Book Antiqua" w:eastAsia="Calibri" w:hAnsi="Book Antiqua"/>
          <w:sz w:val="28"/>
          <w:szCs w:val="28"/>
        </w:rPr>
        <w:t xml:space="preserve">Komuna </w:t>
      </w:r>
      <w:r w:rsidR="00EA09A0">
        <w:rPr>
          <w:rFonts w:ascii="Book Antiqua" w:eastAsia="Calibri" w:hAnsi="Book Antiqua"/>
          <w:sz w:val="28"/>
          <w:szCs w:val="28"/>
        </w:rPr>
        <w:t>Fushë Kosovë</w:t>
      </w:r>
      <w:r w:rsidR="00EA09A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</w:t>
      </w:r>
      <w:r w:rsidR="00EA09A0">
        <w:rPr>
          <w:rFonts w:ascii="Book Antiqua" w:hAnsi="Book Antiqua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A03C7" w:rsidRPr="009A03C7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EA09A0">
        <w:rPr>
          <w:rFonts w:ascii="Book Antiqua" w:hAnsi="Book Antiqua"/>
          <w:sz w:val="28"/>
          <w:szCs w:val="28"/>
          <w:lang w:eastAsia="sr-Latn-CS"/>
        </w:rPr>
        <w:t>Q</w:t>
      </w:r>
      <w:r w:rsidR="00EA09A0" w:rsidRPr="00EA09A0">
        <w:rPr>
          <w:rFonts w:ascii="Book Antiqua" w:hAnsi="Book Antiqua"/>
          <w:sz w:val="28"/>
          <w:szCs w:val="28"/>
          <w:lang w:eastAsia="sr-Latn-CS"/>
        </w:rPr>
        <w:t>endrën e grumbullimit, çmontimit dhe përpunimit të automjeteve mbeturinë, përpunimit të mbeturinave metalike për qëllime riciklimi, grumbullimin e vajrave të përdorura, mbeturinave nga pajisjet elektrike dhe elektronike, mbeturinave nga konstruktimi dhe demolimi, mbeturinat komunale si dhe mbeturinat e paspecifikuara ndryshe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154F97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F4313C">
        <w:rPr>
          <w:rFonts w:ascii="Book Antiqua" w:hAnsi="Book Antiqua"/>
          <w:sz w:val="28"/>
          <w:szCs w:val="28"/>
        </w:rPr>
        <w:t>0</w:t>
      </w:r>
      <w:r w:rsidR="00EA09A0">
        <w:rPr>
          <w:rFonts w:ascii="Book Antiqua" w:hAnsi="Book Antiqua"/>
          <w:sz w:val="28"/>
          <w:szCs w:val="28"/>
        </w:rPr>
        <w:t>9</w:t>
      </w:r>
      <w:r w:rsidR="00736CF3" w:rsidRPr="0007238E">
        <w:rPr>
          <w:rFonts w:ascii="Book Antiqua" w:hAnsi="Book Antiqua"/>
          <w:sz w:val="28"/>
          <w:szCs w:val="28"/>
        </w:rPr>
        <w:t>.</w:t>
      </w:r>
      <w:r w:rsidR="00926E5B">
        <w:rPr>
          <w:rFonts w:ascii="Book Antiqua" w:hAnsi="Book Antiqua"/>
          <w:sz w:val="28"/>
          <w:szCs w:val="28"/>
        </w:rPr>
        <w:t>0</w:t>
      </w:r>
      <w:r w:rsidR="00F4313C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</w:t>
      </w:r>
      <w:r w:rsidR="00926E5B">
        <w:rPr>
          <w:rFonts w:ascii="Book Antiqua" w:hAnsi="Book Antiqua"/>
          <w:sz w:val="28"/>
          <w:szCs w:val="28"/>
        </w:rPr>
        <w:t>6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7D6530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154F97" w:rsidRPr="00154F9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SHFMU </w:t>
      </w:r>
      <w:r w:rsidR="00EA09A0" w:rsidRPr="00EA09A0">
        <w:rPr>
          <w:rFonts w:ascii="Book Antiqua" w:hAnsi="Book Antiqua"/>
          <w:bCs/>
          <w:sz w:val="28"/>
          <w:szCs w:val="28"/>
          <w:bdr w:val="none" w:sz="0" w:space="0" w:color="auto" w:frame="1"/>
        </w:rPr>
        <w:t>“Luigj Gurakuqi” në fshatin Sankoc të Drenasit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EA09A0" w:rsidRPr="00154F97">
        <w:rPr>
          <w:rFonts w:ascii="Book Antiqua" w:hAnsi="Book Antiqua"/>
          <w:sz w:val="28"/>
          <w:szCs w:val="28"/>
          <w:lang w:bidi="my-MM"/>
        </w:rPr>
        <w:t>“</w:t>
      </w:r>
      <w:r w:rsidR="00EA09A0">
        <w:rPr>
          <w:rFonts w:ascii="Book Antiqua" w:hAnsi="Book Antiqua"/>
          <w:sz w:val="28"/>
          <w:szCs w:val="28"/>
          <w:lang w:bidi="my-MM"/>
        </w:rPr>
        <w:t>Rec Kos</w:t>
      </w:r>
      <w:r w:rsidR="00EA09A0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EA09A0">
        <w:rPr>
          <w:rFonts w:ascii="Book Antiqua" w:eastAsia="Calibri" w:hAnsi="Book Antiqua"/>
          <w:sz w:val="28"/>
          <w:szCs w:val="28"/>
        </w:rPr>
        <w:t>Komuna Drenas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154F97">
        <w:rPr>
          <w:rFonts w:ascii="Book Antiqua" w:eastAsia="Calibri" w:hAnsi="Book Antiqua"/>
          <w:sz w:val="28"/>
          <w:szCs w:val="28"/>
        </w:rPr>
        <w:t xml:space="preserve"> </w:t>
      </w:r>
      <w:r w:rsidR="007D6530">
        <w:rPr>
          <w:rFonts w:ascii="Book Antiqua" w:eastAsia="Calibri" w:hAnsi="Book Antiqua"/>
          <w:sz w:val="28"/>
          <w:szCs w:val="28"/>
        </w:rPr>
        <w:t xml:space="preserve"> </w:t>
      </w:r>
      <w:r w:rsidR="00EA09A0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  <w:r w:rsidR="009A03C7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:rsidR="00EA09A0" w:rsidRPr="00EA09A0" w:rsidRDefault="00EA09A0" w:rsidP="00EA09A0">
      <w:pPr>
        <w:jc w:val="both"/>
        <w:rPr>
          <w:rFonts w:ascii="Book Antiqua" w:hAnsi="Book Antiqua" w:cs="Calibri"/>
          <w:sz w:val="28"/>
          <w:szCs w:val="28"/>
        </w:rPr>
      </w:pPr>
      <w:r w:rsidRPr="00EA09A0">
        <w:rPr>
          <w:rFonts w:ascii="Book Antiqua" w:hAnsi="Book Antiqua" w:cs="Calibri"/>
          <w:sz w:val="28"/>
          <w:szCs w:val="28"/>
        </w:rPr>
        <w:t>Zoom:</w:t>
      </w:r>
      <w:hyperlink r:id="rId6" w:history="1">
        <w:r w:rsidRPr="0072440C">
          <w:rPr>
            <w:rStyle w:val="Hyperlink"/>
            <w:rFonts w:ascii="Book Antiqua" w:hAnsi="Book Antiqua" w:cs="Calibri"/>
            <w:sz w:val="28"/>
            <w:szCs w:val="28"/>
          </w:rPr>
          <w:t>https://us05web.zoom.us/j/7012651943?pwd=JsyiMPR68pjZDwwrm2Z53eU1x9TEbu.1</w:t>
        </w:r>
      </w:hyperlink>
      <w:r>
        <w:rPr>
          <w:rFonts w:ascii="Book Antiqua" w:hAnsi="Book Antiqua" w:cs="Calibri"/>
          <w:sz w:val="28"/>
          <w:szCs w:val="28"/>
        </w:rPr>
        <w:t xml:space="preserve"> </w:t>
      </w:r>
    </w:p>
    <w:p w:rsidR="00EA09A0" w:rsidRPr="00EA09A0" w:rsidRDefault="00EA09A0" w:rsidP="00EA09A0">
      <w:pPr>
        <w:jc w:val="both"/>
        <w:rPr>
          <w:rFonts w:ascii="Book Antiqua" w:hAnsi="Book Antiqua" w:cs="Calibri"/>
          <w:sz w:val="28"/>
          <w:szCs w:val="28"/>
        </w:rPr>
      </w:pPr>
      <w:r w:rsidRPr="00EA09A0">
        <w:rPr>
          <w:rFonts w:ascii="Book Antiqua" w:hAnsi="Book Antiqua" w:cs="Calibri"/>
          <w:sz w:val="28"/>
          <w:szCs w:val="28"/>
        </w:rPr>
        <w:t>Meeting ID: 701 265 1943</w:t>
      </w:r>
    </w:p>
    <w:p w:rsidR="00EA09A0" w:rsidRDefault="00EA09A0" w:rsidP="00EA09A0">
      <w:pPr>
        <w:jc w:val="both"/>
        <w:rPr>
          <w:rFonts w:ascii="Book Antiqua" w:hAnsi="Book Antiqua" w:cs="Calibri"/>
          <w:sz w:val="28"/>
          <w:szCs w:val="28"/>
        </w:rPr>
      </w:pPr>
      <w:r w:rsidRPr="00EA09A0">
        <w:rPr>
          <w:rFonts w:ascii="Book Antiqua" w:hAnsi="Book Antiqua" w:cs="Calibri"/>
          <w:sz w:val="28"/>
          <w:szCs w:val="28"/>
        </w:rPr>
        <w:t>Passcode: 12345</w:t>
      </w:r>
      <w:bookmarkStart w:id="0" w:name="_GoBack"/>
      <w:bookmarkEnd w:id="0"/>
      <w:r w:rsidRPr="00EA09A0">
        <w:rPr>
          <w:rFonts w:ascii="Book Antiqua" w:hAnsi="Book Antiqua" w:cs="Calibri"/>
          <w:sz w:val="28"/>
          <w:szCs w:val="28"/>
        </w:rPr>
        <w:t>6</w:t>
      </w:r>
      <w:r w:rsidRPr="00EA09A0">
        <w:rPr>
          <w:rFonts w:ascii="Book Antiqua" w:hAnsi="Book Antiqua" w:cs="Calibri"/>
          <w:sz w:val="28"/>
          <w:szCs w:val="28"/>
        </w:rPr>
        <w:t xml:space="preserve"> </w:t>
      </w:r>
    </w:p>
    <w:p w:rsidR="000A2079" w:rsidRPr="00763E88" w:rsidRDefault="000B17E7" w:rsidP="00EA09A0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EA09A0" w:rsidRPr="00154F97">
        <w:rPr>
          <w:rFonts w:ascii="Book Antiqua" w:hAnsi="Book Antiqua"/>
          <w:sz w:val="28"/>
          <w:szCs w:val="28"/>
          <w:lang w:bidi="my-MM"/>
        </w:rPr>
        <w:t>“</w:t>
      </w:r>
      <w:r w:rsidR="00EA09A0">
        <w:rPr>
          <w:rFonts w:ascii="Book Antiqua" w:hAnsi="Book Antiqua"/>
          <w:sz w:val="28"/>
          <w:szCs w:val="28"/>
          <w:lang w:bidi="my-MM"/>
        </w:rPr>
        <w:t>Rec Kos</w:t>
      </w:r>
      <w:r w:rsidR="00EA09A0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EA09A0">
        <w:rPr>
          <w:rFonts w:ascii="Book Antiqua" w:eastAsia="Calibri" w:hAnsi="Book Antiqua"/>
          <w:sz w:val="28"/>
          <w:szCs w:val="28"/>
        </w:rPr>
        <w:t xml:space="preserve">Komuna </w:t>
      </w:r>
      <w:r w:rsidR="00EA09A0">
        <w:rPr>
          <w:rFonts w:ascii="Book Antiqua" w:eastAsia="Calibri" w:hAnsi="Book Antiqua"/>
          <w:sz w:val="28"/>
          <w:szCs w:val="28"/>
        </w:rPr>
        <w:t>Fushë Kosovë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321601">
        <w:rPr>
          <w:rFonts w:ascii="Book Antiqua" w:hAnsi="Book Antiqua"/>
          <w:sz w:val="28"/>
          <w:szCs w:val="28"/>
          <w:lang w:eastAsia="sr-Latn-CS"/>
        </w:rPr>
        <w:t>Q</w:t>
      </w:r>
      <w:r w:rsidR="00321601" w:rsidRPr="00EA09A0">
        <w:rPr>
          <w:rFonts w:ascii="Book Antiqua" w:hAnsi="Book Antiqua"/>
          <w:sz w:val="28"/>
          <w:szCs w:val="28"/>
          <w:lang w:eastAsia="sr-Latn-CS"/>
        </w:rPr>
        <w:t>endrën e grumbullimit, çmontimit dhe përpunimit të automjeteve mbeturinë, përpunimit të mbeturinave metalike për qëllime riciklimi, grumbullimin e vajrave të përdorura, mbeturinave nga pajisjet elektrike dhe elektronike, mbeturinave nga konstruktimi dhe demolimi, mbeturinat komunale si dhe mbeturinat e paspecifikuara ndryshe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9A03C7">
        <w:rPr>
          <w:rFonts w:ascii="Book Antiqua" w:hAnsi="Book Antiqua"/>
          <w:bCs/>
          <w:sz w:val="28"/>
          <w:szCs w:val="28"/>
        </w:rPr>
        <w:t xml:space="preserve"> </w:t>
      </w:r>
      <w:r w:rsidR="00EA09A0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321601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EA09A0" w:rsidRDefault="00EA09A0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321601">
      <w:pgSz w:w="12240" w:h="15840"/>
      <w:pgMar w:top="851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1601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6530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A03C7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09A0"/>
    <w:rsid w:val="00EA696C"/>
    <w:rsid w:val="00EB0F3D"/>
    <w:rsid w:val="00EB2D5E"/>
    <w:rsid w:val="00EB466A"/>
    <w:rsid w:val="00ED170F"/>
    <w:rsid w:val="00ED3FAE"/>
    <w:rsid w:val="00EE0F60"/>
    <w:rsid w:val="00F4313C"/>
    <w:rsid w:val="00F43B57"/>
    <w:rsid w:val="00F56045"/>
    <w:rsid w:val="00F60805"/>
    <w:rsid w:val="00F8685D"/>
    <w:rsid w:val="00F95DDF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0407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7012651943?pwd=JsyiMPR68pjZDwwrm2Z53eU1x9TEbu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BAAC-6E8B-4731-A04D-16F4E6F9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71</cp:revision>
  <dcterms:created xsi:type="dcterms:W3CDTF">2024-11-22T09:08:00Z</dcterms:created>
  <dcterms:modified xsi:type="dcterms:W3CDTF">2025-12-16T10:16:00Z</dcterms:modified>
</cp:coreProperties>
</file>