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A05F1" w14:textId="77777777" w:rsidR="00D701B3" w:rsidRPr="00AE6A8C" w:rsidRDefault="00D701B3" w:rsidP="00D701B3">
      <w:pPr>
        <w:spacing w:after="0" w:line="240" w:lineRule="auto"/>
        <w:jc w:val="center"/>
        <w:rPr>
          <w:rFonts w:ascii="Book Antiqua" w:hAnsi="Book Antiqua"/>
          <w:b/>
          <w:bCs/>
        </w:rPr>
      </w:pPr>
      <w:bookmarkStart w:id="0" w:name="_Toc84228568"/>
      <w:bookmarkStart w:id="1" w:name="_Toc84228570"/>
      <w:r w:rsidRPr="00AE6A8C">
        <w:rPr>
          <w:noProof/>
          <w:lang w:val="en-US"/>
        </w:rPr>
        <w:drawing>
          <wp:anchor distT="0" distB="0" distL="114300" distR="114300" simplePos="0" relativeHeight="251659264" behindDoc="1" locked="0" layoutInCell="1" allowOverlap="1" wp14:anchorId="52065A3F" wp14:editId="58C0F801">
            <wp:simplePos x="0" y="0"/>
            <wp:positionH relativeFrom="margin">
              <wp:posOffset>2565070</wp:posOffset>
            </wp:positionH>
            <wp:positionV relativeFrom="paragraph">
              <wp:posOffset>-35626</wp:posOffset>
            </wp:positionV>
            <wp:extent cx="774700" cy="78663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6362" cy="788321"/>
                    </a:xfrm>
                    <a:prstGeom prst="rect">
                      <a:avLst/>
                    </a:prstGeom>
                    <a:noFill/>
                  </pic:spPr>
                </pic:pic>
              </a:graphicData>
            </a:graphic>
            <wp14:sizeRelV relativeFrom="margin">
              <wp14:pctHeight>0</wp14:pctHeight>
            </wp14:sizeRelV>
          </wp:anchor>
        </w:drawing>
      </w:r>
    </w:p>
    <w:p w14:paraId="06D2D91A" w14:textId="77777777" w:rsidR="00D701B3" w:rsidRPr="00AE6A8C" w:rsidRDefault="00D701B3" w:rsidP="00D701B3">
      <w:pPr>
        <w:spacing w:after="0" w:line="240" w:lineRule="auto"/>
        <w:jc w:val="center"/>
        <w:rPr>
          <w:rFonts w:ascii="Book Antiqua" w:hAnsi="Book Antiqua"/>
          <w:b/>
          <w:bCs/>
        </w:rPr>
      </w:pPr>
    </w:p>
    <w:p w14:paraId="61DF7929" w14:textId="77777777" w:rsidR="00D701B3" w:rsidRPr="00AE6A8C" w:rsidRDefault="00D701B3" w:rsidP="00D701B3">
      <w:pPr>
        <w:spacing w:after="0" w:line="240" w:lineRule="auto"/>
        <w:jc w:val="center"/>
        <w:rPr>
          <w:rFonts w:ascii="Book Antiqua" w:hAnsi="Book Antiqua"/>
          <w:b/>
          <w:bCs/>
        </w:rPr>
      </w:pPr>
    </w:p>
    <w:p w14:paraId="5537F502" w14:textId="77777777" w:rsidR="00D701B3" w:rsidRPr="00AE6A8C" w:rsidRDefault="00D701B3" w:rsidP="00D701B3">
      <w:pPr>
        <w:spacing w:after="0" w:line="240" w:lineRule="auto"/>
        <w:jc w:val="center"/>
        <w:rPr>
          <w:rFonts w:ascii="Book Antiqua" w:hAnsi="Book Antiqua"/>
          <w:b/>
          <w:bCs/>
        </w:rPr>
      </w:pPr>
    </w:p>
    <w:p w14:paraId="5EBF22C5" w14:textId="77777777" w:rsidR="00D701B3" w:rsidRPr="00AE6A8C" w:rsidRDefault="00D701B3" w:rsidP="00D701B3">
      <w:pPr>
        <w:spacing w:after="0" w:line="240" w:lineRule="auto"/>
        <w:jc w:val="center"/>
        <w:rPr>
          <w:rFonts w:ascii="Book Antiqua" w:hAnsi="Book Antiqua"/>
          <w:b/>
          <w:bCs/>
        </w:rPr>
      </w:pPr>
    </w:p>
    <w:p w14:paraId="65A5BF9F" w14:textId="77777777" w:rsidR="00D701B3" w:rsidRPr="00AE6A8C" w:rsidRDefault="00D701B3" w:rsidP="00D701B3">
      <w:pPr>
        <w:spacing w:after="0" w:line="240" w:lineRule="auto"/>
        <w:jc w:val="center"/>
        <w:rPr>
          <w:rFonts w:ascii="Book Antiqua" w:eastAsia="Batang" w:hAnsi="Book Antiqua"/>
          <w:b/>
          <w:bCs/>
          <w:sz w:val="32"/>
        </w:rPr>
      </w:pPr>
      <w:r w:rsidRPr="00AE6A8C">
        <w:rPr>
          <w:rFonts w:ascii="Book Antiqua" w:hAnsi="Book Antiqua" w:cs="Book Antiqua"/>
          <w:b/>
          <w:bCs/>
          <w:sz w:val="32"/>
        </w:rPr>
        <w:t>Republika e Kosovës</w:t>
      </w:r>
    </w:p>
    <w:p w14:paraId="22B531B9" w14:textId="77777777" w:rsidR="00D701B3" w:rsidRPr="00AE6A8C" w:rsidRDefault="00D701B3" w:rsidP="00D701B3">
      <w:pPr>
        <w:spacing w:after="0" w:line="240" w:lineRule="auto"/>
        <w:jc w:val="center"/>
        <w:rPr>
          <w:rFonts w:ascii="Book Antiqua" w:hAnsi="Book Antiqua" w:cs="Book Antiqua"/>
          <w:b/>
          <w:bCs/>
          <w:sz w:val="26"/>
          <w:szCs w:val="26"/>
        </w:rPr>
      </w:pPr>
      <w:r w:rsidRPr="00AE6A8C">
        <w:rPr>
          <w:rFonts w:ascii="Book Antiqua" w:eastAsia="Batang" w:hAnsi="Book Antiqua"/>
          <w:b/>
          <w:bCs/>
          <w:sz w:val="26"/>
          <w:szCs w:val="26"/>
        </w:rPr>
        <w:t>Republika Kosova-</w:t>
      </w:r>
      <w:r w:rsidRPr="00AE6A8C">
        <w:rPr>
          <w:rFonts w:ascii="Book Antiqua" w:hAnsi="Book Antiqua"/>
          <w:b/>
          <w:bCs/>
          <w:sz w:val="26"/>
          <w:szCs w:val="26"/>
        </w:rPr>
        <w:t>Republic of Kosovo</w:t>
      </w:r>
    </w:p>
    <w:p w14:paraId="1C413C75" w14:textId="77777777" w:rsidR="00D701B3" w:rsidRPr="00AE6A8C" w:rsidRDefault="00D701B3" w:rsidP="00D701B3">
      <w:pPr>
        <w:pStyle w:val="Title"/>
        <w:rPr>
          <w:rFonts w:ascii="Book Antiqua" w:hAnsi="Book Antiqua" w:cs="Book Antiqua"/>
          <w:i/>
          <w:iCs/>
          <w:sz w:val="26"/>
          <w:szCs w:val="26"/>
        </w:rPr>
      </w:pPr>
      <w:r w:rsidRPr="00AE6A8C">
        <w:rPr>
          <w:rFonts w:ascii="Book Antiqua" w:hAnsi="Book Antiqua" w:cs="Book Antiqua"/>
          <w:i/>
          <w:iCs/>
          <w:sz w:val="26"/>
          <w:szCs w:val="26"/>
        </w:rPr>
        <w:t>Qeveria - Vlada - Government</w:t>
      </w:r>
    </w:p>
    <w:p w14:paraId="0DB91B77" w14:textId="77777777" w:rsidR="00D701B3" w:rsidRPr="00AE6A8C" w:rsidRDefault="00D701B3" w:rsidP="00D701B3">
      <w:pPr>
        <w:spacing w:after="0" w:line="240" w:lineRule="auto"/>
        <w:jc w:val="center"/>
        <w:rPr>
          <w:rFonts w:ascii="Book Antiqua" w:hAnsi="Book Antiqua"/>
          <w:i/>
          <w:sz w:val="16"/>
        </w:rPr>
      </w:pPr>
    </w:p>
    <w:p w14:paraId="115F583C" w14:textId="77777777" w:rsidR="00D701B3" w:rsidRPr="00AE6A8C" w:rsidRDefault="00D701B3" w:rsidP="00D701B3">
      <w:pPr>
        <w:spacing w:after="0" w:line="240" w:lineRule="auto"/>
        <w:jc w:val="center"/>
        <w:rPr>
          <w:rFonts w:ascii="Book Antiqua" w:hAnsi="Book Antiqua"/>
          <w:i/>
          <w:sz w:val="24"/>
        </w:rPr>
      </w:pPr>
      <w:r w:rsidRPr="00AE6A8C">
        <w:rPr>
          <w:rFonts w:ascii="Book Antiqua" w:hAnsi="Book Antiqua"/>
          <w:i/>
          <w:sz w:val="24"/>
        </w:rPr>
        <w:t>Ministria e Administrimit të Pushtetit Lokal</w:t>
      </w:r>
    </w:p>
    <w:p w14:paraId="11C8AB86" w14:textId="77777777" w:rsidR="00D701B3" w:rsidRPr="00AE6A8C" w:rsidRDefault="00D701B3" w:rsidP="00D701B3">
      <w:pPr>
        <w:spacing w:after="0" w:line="240" w:lineRule="auto"/>
        <w:jc w:val="center"/>
        <w:rPr>
          <w:rFonts w:ascii="Book Antiqua" w:hAnsi="Book Antiqua"/>
          <w:i/>
          <w:sz w:val="24"/>
        </w:rPr>
      </w:pPr>
      <w:r w:rsidRPr="00AE6A8C">
        <w:rPr>
          <w:rFonts w:ascii="Book Antiqua" w:hAnsi="Book Antiqua"/>
          <w:i/>
          <w:sz w:val="24"/>
        </w:rPr>
        <w:t>Ministarstvo Administracije Lokalne Samouprave</w:t>
      </w:r>
    </w:p>
    <w:p w14:paraId="5A68F038" w14:textId="77777777" w:rsidR="00D701B3" w:rsidRPr="00AE6A8C" w:rsidRDefault="00D701B3" w:rsidP="00D701B3">
      <w:pPr>
        <w:pBdr>
          <w:bottom w:val="single" w:sz="12" w:space="0" w:color="auto"/>
        </w:pBdr>
        <w:spacing w:after="0" w:line="240" w:lineRule="auto"/>
        <w:jc w:val="center"/>
        <w:rPr>
          <w:rFonts w:ascii="Book Antiqua" w:hAnsi="Book Antiqua"/>
          <w:i/>
          <w:sz w:val="24"/>
        </w:rPr>
      </w:pPr>
      <w:r w:rsidRPr="00AE6A8C">
        <w:rPr>
          <w:rFonts w:ascii="Book Antiqua" w:hAnsi="Book Antiqua"/>
          <w:i/>
          <w:sz w:val="24"/>
        </w:rPr>
        <w:t>Ministry of Local Government Administration</w:t>
      </w:r>
    </w:p>
    <w:p w14:paraId="06D48B8F" w14:textId="77777777" w:rsidR="00D701B3" w:rsidRPr="00AE6A8C" w:rsidRDefault="00D701B3" w:rsidP="00D701B3">
      <w:pPr>
        <w:spacing w:after="0" w:line="276" w:lineRule="auto"/>
        <w:jc w:val="right"/>
        <w:rPr>
          <w:rFonts w:ascii="Book Antiqua" w:hAnsi="Book Antiqua"/>
          <w:lang w:eastAsia="ja-JP"/>
        </w:rPr>
      </w:pPr>
      <w:r w:rsidRPr="00AE6A8C">
        <w:rPr>
          <w:rFonts w:ascii="Book Antiqua" w:hAnsi="Book Antiqua"/>
          <w:bCs/>
        </w:rPr>
        <w:t xml:space="preserve"> </w:t>
      </w:r>
    </w:p>
    <w:p w14:paraId="22FAA00D" w14:textId="77777777" w:rsidR="00D701B3" w:rsidRPr="00AE6A8C" w:rsidRDefault="00D701B3" w:rsidP="00D701B3">
      <w:pPr>
        <w:spacing w:after="0" w:line="276" w:lineRule="auto"/>
        <w:jc w:val="right"/>
        <w:rPr>
          <w:rFonts w:ascii="Book Antiqua" w:hAnsi="Book Antiqua"/>
          <w:lang w:eastAsia="ja-JP"/>
        </w:rPr>
      </w:pPr>
    </w:p>
    <w:p w14:paraId="03DAE7EC" w14:textId="77777777" w:rsidR="00D701B3" w:rsidRPr="00AE6A8C" w:rsidRDefault="00D701B3" w:rsidP="00D701B3">
      <w:pPr>
        <w:spacing w:after="0" w:line="276" w:lineRule="auto"/>
        <w:jc w:val="both"/>
        <w:rPr>
          <w:rFonts w:ascii="Book Antiqua" w:hAnsi="Book Antiqua" w:cs="Calibri"/>
        </w:rPr>
      </w:pPr>
    </w:p>
    <w:p w14:paraId="7FFFEA00" w14:textId="77777777" w:rsidR="00D701B3" w:rsidRPr="00AE6A8C" w:rsidRDefault="00D701B3" w:rsidP="00D701B3">
      <w:pPr>
        <w:spacing w:after="0" w:line="276" w:lineRule="auto"/>
        <w:jc w:val="both"/>
        <w:rPr>
          <w:rFonts w:ascii="Book Antiqua" w:hAnsi="Book Antiqua" w:cs="Calibri"/>
          <w:b/>
        </w:rPr>
      </w:pPr>
    </w:p>
    <w:p w14:paraId="17C0F4B8" w14:textId="77777777" w:rsidR="00D701B3" w:rsidRPr="00AE6A8C" w:rsidRDefault="00D701B3" w:rsidP="00503511">
      <w:pPr>
        <w:spacing w:after="0" w:line="276" w:lineRule="auto"/>
        <w:jc w:val="center"/>
        <w:rPr>
          <w:rFonts w:asciiTheme="majorHAnsi" w:hAnsiTheme="majorHAnsi" w:cstheme="majorHAnsi"/>
        </w:rPr>
      </w:pPr>
      <w:r w:rsidRPr="00AE6A8C">
        <w:rPr>
          <w:rFonts w:asciiTheme="majorHAnsi" w:hAnsiTheme="majorHAnsi" w:cstheme="majorHAnsi"/>
        </w:rPr>
        <w:t>D E P A R T A M E N T I   P Ë R   P E R F O R M A N C Ë   D H E   T R A N S P A R E N C Ë   K O M U N A L E</w:t>
      </w:r>
    </w:p>
    <w:p w14:paraId="6078EDEA" w14:textId="77777777" w:rsidR="00D701B3" w:rsidRPr="00AE6A8C" w:rsidRDefault="00D701B3" w:rsidP="00D701B3">
      <w:pPr>
        <w:spacing w:after="0" w:line="276" w:lineRule="auto"/>
        <w:jc w:val="both"/>
        <w:rPr>
          <w:rFonts w:ascii="Book Antiqua" w:hAnsi="Book Antiqua" w:cs="Calibri"/>
        </w:rPr>
      </w:pPr>
    </w:p>
    <w:p w14:paraId="1A4C1742" w14:textId="1AAEA1D4" w:rsidR="00D701B3" w:rsidRPr="00AE6A8C" w:rsidRDefault="00D701B3" w:rsidP="00D701B3">
      <w:pPr>
        <w:spacing w:after="0" w:line="276" w:lineRule="auto"/>
        <w:jc w:val="both"/>
        <w:rPr>
          <w:rFonts w:ascii="Book Antiqua" w:hAnsi="Book Antiqua" w:cs="Calibri"/>
        </w:rPr>
      </w:pPr>
    </w:p>
    <w:p w14:paraId="7424EC01" w14:textId="529B5823" w:rsidR="004E7339" w:rsidRPr="00AE6A8C" w:rsidRDefault="004E7339" w:rsidP="00D701B3">
      <w:pPr>
        <w:spacing w:after="0" w:line="276" w:lineRule="auto"/>
        <w:jc w:val="both"/>
        <w:rPr>
          <w:rFonts w:ascii="Book Antiqua" w:hAnsi="Book Antiqua" w:cs="Calibri"/>
        </w:rPr>
      </w:pPr>
    </w:p>
    <w:p w14:paraId="477EE8EF" w14:textId="3882FB90" w:rsidR="00167013" w:rsidRPr="00AE6A8C" w:rsidRDefault="00A438D5" w:rsidP="00167013">
      <w:pPr>
        <w:spacing w:after="0" w:line="276" w:lineRule="auto"/>
        <w:rPr>
          <w:rFonts w:asciiTheme="majorHAnsi" w:hAnsiTheme="majorHAnsi" w:cstheme="majorHAnsi"/>
          <w:sz w:val="36"/>
          <w:szCs w:val="36"/>
        </w:rPr>
      </w:pPr>
      <w:r>
        <w:rPr>
          <w:rFonts w:asciiTheme="majorHAnsi" w:hAnsiTheme="majorHAnsi" w:cstheme="majorHAnsi"/>
          <w:noProof/>
          <w:sz w:val="36"/>
          <w:szCs w:val="36"/>
        </w:rPr>
        <w:drawing>
          <wp:anchor distT="0" distB="0" distL="114300" distR="114300" simplePos="0" relativeHeight="251666432" behindDoc="1" locked="0" layoutInCell="1" allowOverlap="1" wp14:anchorId="655107BE" wp14:editId="01675F85">
            <wp:simplePos x="0" y="0"/>
            <wp:positionH relativeFrom="margin">
              <wp:align>center</wp:align>
            </wp:positionH>
            <wp:positionV relativeFrom="paragraph">
              <wp:posOffset>101600</wp:posOffset>
            </wp:positionV>
            <wp:extent cx="5166026" cy="2057400"/>
            <wp:effectExtent l="114300" t="95250" r="339725" b="285750"/>
            <wp:wrapTight wrapText="bothSides">
              <wp:wrapPolygon edited="0">
                <wp:start x="18480" y="-1000"/>
                <wp:lineTo x="11709" y="-600"/>
                <wp:lineTo x="11709" y="5800"/>
                <wp:lineTo x="5974" y="5800"/>
                <wp:lineTo x="5974" y="9000"/>
                <wp:lineTo x="-478" y="9000"/>
                <wp:lineTo x="-478" y="15400"/>
                <wp:lineTo x="80" y="15400"/>
                <wp:lineTo x="80" y="16800"/>
                <wp:lineTo x="558" y="18600"/>
                <wp:lineTo x="6054" y="21800"/>
                <wp:lineTo x="6133" y="21800"/>
                <wp:lineTo x="12426" y="24000"/>
                <wp:lineTo x="12506" y="24400"/>
                <wp:lineTo x="19197" y="24400"/>
                <wp:lineTo x="19277" y="24000"/>
                <wp:lineTo x="20631" y="22000"/>
                <wp:lineTo x="21507" y="18600"/>
                <wp:lineTo x="22543" y="15400"/>
                <wp:lineTo x="22941" y="12200"/>
                <wp:lineTo x="22861" y="9000"/>
                <wp:lineTo x="22383" y="5400"/>
                <wp:lineTo x="21029" y="2600"/>
                <wp:lineTo x="20472" y="-600"/>
                <wp:lineTo x="18878" y="-1000"/>
                <wp:lineTo x="18480" y="-10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026" cy="2057400"/>
                    </a:xfrm>
                    <a:prstGeom prst="rect">
                      <a:avLst/>
                    </a:prstGeom>
                    <a:ln>
                      <a:noFill/>
                    </a:ln>
                    <a:effectLst>
                      <a:outerShdw blurRad="292100" dist="139700" dir="2700000" algn="tl" rotWithShape="0">
                        <a:srgbClr val="333333">
                          <a:alpha val="65000"/>
                        </a:srgbClr>
                      </a:outerShdw>
                    </a:effectLst>
                  </pic:spPr>
                </pic:pic>
              </a:graphicData>
            </a:graphic>
          </wp:anchor>
        </w:drawing>
      </w:r>
    </w:p>
    <w:p w14:paraId="6ABAFB5A" w14:textId="1D27542A" w:rsidR="004E7339" w:rsidRPr="00AE6A8C" w:rsidRDefault="004E7339" w:rsidP="00167013">
      <w:pPr>
        <w:spacing w:after="0" w:line="276" w:lineRule="auto"/>
        <w:rPr>
          <w:rFonts w:asciiTheme="majorHAnsi" w:hAnsiTheme="majorHAnsi" w:cstheme="majorHAnsi"/>
          <w:sz w:val="36"/>
          <w:szCs w:val="36"/>
        </w:rPr>
      </w:pPr>
    </w:p>
    <w:p w14:paraId="2249A66E" w14:textId="0AE0FA5E" w:rsidR="004E7339" w:rsidRPr="00AE6A8C" w:rsidRDefault="004E7339" w:rsidP="00167013">
      <w:pPr>
        <w:spacing w:after="0" w:line="276" w:lineRule="auto"/>
        <w:rPr>
          <w:rFonts w:asciiTheme="majorHAnsi" w:hAnsiTheme="majorHAnsi" w:cstheme="majorHAnsi"/>
          <w:sz w:val="36"/>
          <w:szCs w:val="36"/>
        </w:rPr>
      </w:pPr>
    </w:p>
    <w:p w14:paraId="7E8291AA" w14:textId="1A9F9C60" w:rsidR="004E7339" w:rsidRPr="00AE6A8C" w:rsidRDefault="004E7339" w:rsidP="00167013">
      <w:pPr>
        <w:spacing w:after="0" w:line="276" w:lineRule="auto"/>
        <w:rPr>
          <w:rFonts w:asciiTheme="majorHAnsi" w:hAnsiTheme="majorHAnsi" w:cstheme="majorHAnsi"/>
          <w:sz w:val="36"/>
          <w:szCs w:val="36"/>
        </w:rPr>
      </w:pPr>
    </w:p>
    <w:p w14:paraId="721B2070" w14:textId="77777777" w:rsidR="00D701B3" w:rsidRPr="00AE6A8C" w:rsidRDefault="00D701B3" w:rsidP="00D701B3">
      <w:pPr>
        <w:spacing w:after="0" w:line="276" w:lineRule="auto"/>
        <w:jc w:val="both"/>
        <w:rPr>
          <w:rFonts w:ascii="Book Antiqua" w:hAnsi="Book Antiqua" w:cs="Calibri"/>
        </w:rPr>
      </w:pPr>
    </w:p>
    <w:p w14:paraId="15B8684B" w14:textId="421ED70A" w:rsidR="00D701B3" w:rsidRPr="00AE6A8C" w:rsidRDefault="00D701B3" w:rsidP="00D701B3">
      <w:pPr>
        <w:spacing w:after="0" w:line="276" w:lineRule="auto"/>
        <w:jc w:val="both"/>
        <w:rPr>
          <w:rFonts w:ascii="Book Antiqua" w:hAnsi="Book Antiqua" w:cs="Calibri"/>
        </w:rPr>
      </w:pPr>
    </w:p>
    <w:p w14:paraId="338FBCD4" w14:textId="77777777" w:rsidR="00FA0D3C" w:rsidRDefault="00FA0D3C" w:rsidP="009C59BF">
      <w:pPr>
        <w:spacing w:line="276" w:lineRule="auto"/>
        <w:rPr>
          <w:rFonts w:asciiTheme="majorHAnsi" w:hAnsiTheme="majorHAnsi" w:cstheme="majorHAnsi"/>
          <w:sz w:val="44"/>
        </w:rPr>
      </w:pPr>
    </w:p>
    <w:p w14:paraId="4CFACCA2" w14:textId="1F1995AC" w:rsidR="00D701B3" w:rsidRPr="004366CD" w:rsidRDefault="00D701B3" w:rsidP="009C59BF">
      <w:pPr>
        <w:spacing w:line="276" w:lineRule="auto"/>
        <w:rPr>
          <w:rFonts w:asciiTheme="majorHAnsi" w:hAnsiTheme="majorHAnsi" w:cstheme="majorHAnsi"/>
          <w:b/>
          <w:bCs/>
          <w:sz w:val="44"/>
        </w:rPr>
      </w:pPr>
      <w:r w:rsidRPr="004366CD">
        <w:rPr>
          <w:rFonts w:asciiTheme="majorHAnsi" w:hAnsiTheme="majorHAnsi" w:cstheme="majorHAnsi"/>
          <w:b/>
          <w:bCs/>
          <w:sz w:val="44"/>
        </w:rPr>
        <w:t>PLANI I VEPRIMIT PËR TRANSPARENCË KOMUNALE</w:t>
      </w:r>
    </w:p>
    <w:p w14:paraId="4C895052" w14:textId="75C80F96" w:rsidR="00167013" w:rsidRDefault="00167013" w:rsidP="00167013">
      <w:pPr>
        <w:spacing w:after="0" w:line="276" w:lineRule="auto"/>
        <w:jc w:val="center"/>
        <w:rPr>
          <w:rFonts w:asciiTheme="majorHAnsi" w:hAnsiTheme="majorHAnsi" w:cstheme="majorHAnsi"/>
          <w:sz w:val="36"/>
          <w:szCs w:val="36"/>
        </w:rPr>
      </w:pPr>
    </w:p>
    <w:p w14:paraId="4ADB4217" w14:textId="77777777" w:rsidR="00167013" w:rsidRPr="00AE6A8C" w:rsidRDefault="00167013" w:rsidP="00167013">
      <w:pPr>
        <w:spacing w:after="0" w:line="276" w:lineRule="auto"/>
        <w:jc w:val="both"/>
        <w:rPr>
          <w:rFonts w:asciiTheme="majorHAnsi" w:hAnsiTheme="majorHAnsi" w:cstheme="majorHAnsi"/>
          <w:b/>
          <w:sz w:val="26"/>
          <w:szCs w:val="26"/>
        </w:rPr>
      </w:pPr>
    </w:p>
    <w:p w14:paraId="31BB6E00" w14:textId="7EB07FE0" w:rsidR="00167013" w:rsidRPr="00AE6A8C" w:rsidRDefault="00DA2787" w:rsidP="00503511">
      <w:pPr>
        <w:spacing w:after="0" w:line="276" w:lineRule="auto"/>
        <w:jc w:val="right"/>
        <w:rPr>
          <w:rFonts w:asciiTheme="majorHAnsi" w:hAnsiTheme="majorHAnsi" w:cstheme="majorHAnsi"/>
          <w:sz w:val="24"/>
          <w:szCs w:val="26"/>
        </w:rPr>
      </w:pPr>
      <w:r>
        <w:rPr>
          <w:rFonts w:asciiTheme="majorHAnsi" w:hAnsiTheme="majorHAnsi" w:cstheme="majorHAnsi"/>
          <w:sz w:val="24"/>
          <w:szCs w:val="26"/>
        </w:rPr>
        <w:t>Gllogoc</w:t>
      </w:r>
      <w:r w:rsidR="004E7339" w:rsidRPr="00AE6A8C">
        <w:rPr>
          <w:rFonts w:asciiTheme="majorHAnsi" w:hAnsiTheme="majorHAnsi" w:cstheme="majorHAnsi"/>
          <w:sz w:val="24"/>
          <w:szCs w:val="26"/>
        </w:rPr>
        <w:t xml:space="preserve">, </w:t>
      </w:r>
      <w:r w:rsidR="00E54F9C" w:rsidRPr="00AE6A8C">
        <w:rPr>
          <w:rFonts w:asciiTheme="majorHAnsi" w:hAnsiTheme="majorHAnsi" w:cstheme="majorHAnsi"/>
          <w:sz w:val="24"/>
          <w:szCs w:val="26"/>
        </w:rPr>
        <w:t xml:space="preserve">shtator </w:t>
      </w:r>
      <w:r w:rsidR="004E7339" w:rsidRPr="00AE6A8C">
        <w:rPr>
          <w:rFonts w:asciiTheme="majorHAnsi" w:hAnsiTheme="majorHAnsi" w:cstheme="majorHAnsi"/>
          <w:sz w:val="24"/>
          <w:szCs w:val="26"/>
        </w:rPr>
        <w:t>202</w:t>
      </w:r>
      <w:r w:rsidR="00C643A1" w:rsidRPr="00AE6A8C">
        <w:rPr>
          <w:rFonts w:asciiTheme="majorHAnsi" w:hAnsiTheme="majorHAnsi" w:cstheme="majorHAnsi"/>
          <w:sz w:val="24"/>
          <w:szCs w:val="26"/>
        </w:rPr>
        <w:t>4</w:t>
      </w:r>
    </w:p>
    <w:p w14:paraId="457853BC" w14:textId="15C14BD2" w:rsidR="004E7339" w:rsidRPr="00AE6A8C" w:rsidRDefault="00DA2787" w:rsidP="00167013">
      <w:pPr>
        <w:spacing w:after="0" w:line="276" w:lineRule="auto"/>
        <w:jc w:val="both"/>
        <w:rPr>
          <w:rFonts w:asciiTheme="majorHAnsi" w:hAnsiTheme="majorHAnsi" w:cstheme="majorHAnsi"/>
          <w:b/>
          <w:sz w:val="26"/>
          <w:szCs w:val="26"/>
        </w:rPr>
      </w:pPr>
      <w:r w:rsidRPr="00C844B0">
        <w:rPr>
          <w:rFonts w:ascii="Times New Roman" w:hAnsi="Times New Roman" w:cs="Times New Roman"/>
          <w:bCs/>
          <w:noProof/>
          <w:sz w:val="24"/>
          <w:szCs w:val="24"/>
          <w:lang w:val="en-US"/>
        </w:rPr>
        <w:lastRenderedPageBreak/>
        <w:drawing>
          <wp:anchor distT="0" distB="0" distL="114300" distR="114300" simplePos="0" relativeHeight="251665408" behindDoc="1" locked="0" layoutInCell="1" allowOverlap="1" wp14:anchorId="0FE940CC" wp14:editId="51763A51">
            <wp:simplePos x="0" y="0"/>
            <wp:positionH relativeFrom="margin">
              <wp:align>center</wp:align>
            </wp:positionH>
            <wp:positionV relativeFrom="paragraph">
              <wp:posOffset>0</wp:posOffset>
            </wp:positionV>
            <wp:extent cx="1657350" cy="1489710"/>
            <wp:effectExtent l="0" t="0" r="0" b="0"/>
            <wp:wrapTight wrapText="bothSides">
              <wp:wrapPolygon edited="0">
                <wp:start x="248" y="0"/>
                <wp:lineTo x="0" y="829"/>
                <wp:lineTo x="0" y="20716"/>
                <wp:lineTo x="248" y="21269"/>
                <wp:lineTo x="21103" y="21269"/>
                <wp:lineTo x="21352" y="20716"/>
                <wp:lineTo x="21352" y="276"/>
                <wp:lineTo x="21103" y="0"/>
                <wp:lineTo x="24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9710"/>
                    </a:xfrm>
                    <a:prstGeom prst="rect">
                      <a:avLst/>
                    </a:prstGeom>
                    <a:noFill/>
                  </pic:spPr>
                </pic:pic>
              </a:graphicData>
            </a:graphic>
            <wp14:sizeRelH relativeFrom="margin">
              <wp14:pctWidth>0</wp14:pctWidth>
            </wp14:sizeRelH>
            <wp14:sizeRelV relativeFrom="margin">
              <wp14:pctHeight>0</wp14:pctHeight>
            </wp14:sizeRelV>
          </wp:anchor>
        </w:drawing>
      </w:r>
    </w:p>
    <w:p w14:paraId="343129EA" w14:textId="77777777" w:rsidR="004E7339" w:rsidRPr="00AE6A8C" w:rsidRDefault="004E7339" w:rsidP="00167013">
      <w:pPr>
        <w:spacing w:after="0" w:line="276" w:lineRule="auto"/>
        <w:jc w:val="both"/>
        <w:rPr>
          <w:rFonts w:asciiTheme="majorHAnsi" w:hAnsiTheme="majorHAnsi" w:cstheme="majorHAnsi"/>
          <w:b/>
          <w:sz w:val="26"/>
          <w:szCs w:val="26"/>
        </w:rPr>
      </w:pPr>
    </w:p>
    <w:p w14:paraId="5D21CEF2" w14:textId="77777777" w:rsidR="004E7339" w:rsidRPr="00AE6A8C" w:rsidRDefault="004E7339" w:rsidP="00167013">
      <w:pPr>
        <w:spacing w:after="0" w:line="276" w:lineRule="auto"/>
        <w:jc w:val="both"/>
        <w:rPr>
          <w:rFonts w:asciiTheme="majorHAnsi" w:hAnsiTheme="majorHAnsi" w:cstheme="majorHAnsi"/>
          <w:b/>
          <w:sz w:val="26"/>
          <w:szCs w:val="26"/>
        </w:rPr>
      </w:pPr>
    </w:p>
    <w:p w14:paraId="750D0B0E" w14:textId="77777777" w:rsidR="004E7339" w:rsidRPr="00AE6A8C" w:rsidRDefault="004E7339" w:rsidP="00167013">
      <w:pPr>
        <w:spacing w:after="0" w:line="276" w:lineRule="auto"/>
        <w:jc w:val="both"/>
        <w:rPr>
          <w:rFonts w:asciiTheme="majorHAnsi" w:hAnsiTheme="majorHAnsi" w:cstheme="majorHAnsi"/>
          <w:b/>
          <w:sz w:val="26"/>
          <w:szCs w:val="26"/>
        </w:rPr>
      </w:pPr>
    </w:p>
    <w:p w14:paraId="106DFC91" w14:textId="77777777" w:rsidR="004E7339" w:rsidRPr="00AE6A8C" w:rsidRDefault="004E7339" w:rsidP="00167013">
      <w:pPr>
        <w:spacing w:after="0" w:line="276" w:lineRule="auto"/>
        <w:jc w:val="both"/>
        <w:rPr>
          <w:rFonts w:asciiTheme="majorHAnsi" w:hAnsiTheme="majorHAnsi" w:cstheme="majorHAnsi"/>
          <w:b/>
          <w:sz w:val="26"/>
          <w:szCs w:val="26"/>
        </w:rPr>
      </w:pPr>
    </w:p>
    <w:p w14:paraId="667F107A" w14:textId="77777777" w:rsidR="004E7339" w:rsidRPr="00AE6A8C" w:rsidRDefault="004E7339" w:rsidP="00167013">
      <w:pPr>
        <w:spacing w:after="0" w:line="276" w:lineRule="auto"/>
        <w:jc w:val="both"/>
        <w:rPr>
          <w:rFonts w:asciiTheme="majorHAnsi" w:hAnsiTheme="majorHAnsi" w:cstheme="majorHAnsi"/>
          <w:b/>
          <w:sz w:val="26"/>
          <w:szCs w:val="26"/>
        </w:rPr>
      </w:pPr>
    </w:p>
    <w:p w14:paraId="33A8154D" w14:textId="77777777" w:rsidR="004E7339" w:rsidRPr="00AE6A8C" w:rsidRDefault="004E7339" w:rsidP="00167013">
      <w:pPr>
        <w:spacing w:after="0" w:line="276" w:lineRule="auto"/>
        <w:jc w:val="both"/>
        <w:rPr>
          <w:rFonts w:asciiTheme="majorHAnsi" w:hAnsiTheme="majorHAnsi" w:cstheme="majorHAnsi"/>
          <w:b/>
          <w:sz w:val="26"/>
          <w:szCs w:val="26"/>
        </w:rPr>
      </w:pPr>
    </w:p>
    <w:p w14:paraId="524603E9" w14:textId="77777777" w:rsidR="004E7339" w:rsidRPr="00AE6A8C" w:rsidRDefault="004E7339" w:rsidP="00167013">
      <w:pPr>
        <w:spacing w:after="0" w:line="276" w:lineRule="auto"/>
        <w:jc w:val="both"/>
        <w:rPr>
          <w:rFonts w:asciiTheme="majorHAnsi" w:hAnsiTheme="majorHAnsi" w:cstheme="majorHAnsi"/>
          <w:b/>
          <w:sz w:val="26"/>
          <w:szCs w:val="26"/>
        </w:rPr>
      </w:pPr>
    </w:p>
    <w:p w14:paraId="6310F2C9" w14:textId="77777777" w:rsidR="004E7339" w:rsidRPr="00AE6A8C" w:rsidRDefault="004E7339" w:rsidP="00167013">
      <w:pPr>
        <w:spacing w:after="0" w:line="276" w:lineRule="auto"/>
        <w:jc w:val="both"/>
        <w:rPr>
          <w:rFonts w:asciiTheme="majorHAnsi" w:hAnsiTheme="majorHAnsi" w:cstheme="majorHAnsi"/>
          <w:b/>
          <w:sz w:val="26"/>
          <w:szCs w:val="26"/>
        </w:rPr>
      </w:pPr>
    </w:p>
    <w:p w14:paraId="1C3EED80" w14:textId="77777777" w:rsidR="004E7339" w:rsidRPr="00AE6A8C" w:rsidRDefault="004E7339" w:rsidP="00167013">
      <w:pPr>
        <w:spacing w:after="0" w:line="276" w:lineRule="auto"/>
        <w:jc w:val="both"/>
        <w:rPr>
          <w:rFonts w:asciiTheme="majorHAnsi" w:hAnsiTheme="majorHAnsi" w:cstheme="majorHAnsi"/>
          <w:b/>
          <w:sz w:val="26"/>
          <w:szCs w:val="26"/>
        </w:rPr>
      </w:pPr>
    </w:p>
    <w:p w14:paraId="352A113B" w14:textId="77777777" w:rsidR="004E7339" w:rsidRPr="00AE6A8C" w:rsidRDefault="004E7339" w:rsidP="00167013">
      <w:pPr>
        <w:spacing w:after="0" w:line="276" w:lineRule="auto"/>
        <w:jc w:val="both"/>
        <w:rPr>
          <w:rFonts w:asciiTheme="majorHAnsi" w:hAnsiTheme="majorHAnsi" w:cstheme="majorHAnsi"/>
          <w:b/>
          <w:sz w:val="26"/>
          <w:szCs w:val="26"/>
        </w:rPr>
      </w:pPr>
    </w:p>
    <w:p w14:paraId="29E3D416" w14:textId="77777777" w:rsidR="004E7339" w:rsidRPr="00AE6A8C" w:rsidRDefault="004E7339" w:rsidP="00167013">
      <w:pPr>
        <w:spacing w:after="0" w:line="276" w:lineRule="auto"/>
        <w:jc w:val="both"/>
        <w:rPr>
          <w:rFonts w:asciiTheme="majorHAnsi" w:hAnsiTheme="majorHAnsi" w:cstheme="majorHAnsi"/>
          <w:b/>
          <w:sz w:val="26"/>
          <w:szCs w:val="26"/>
        </w:rPr>
      </w:pPr>
    </w:p>
    <w:p w14:paraId="244C06B1" w14:textId="77777777" w:rsidR="00167013" w:rsidRPr="00AE6A8C" w:rsidRDefault="00167013" w:rsidP="00167013">
      <w:pPr>
        <w:spacing w:after="0" w:line="276" w:lineRule="auto"/>
        <w:jc w:val="both"/>
        <w:rPr>
          <w:rFonts w:asciiTheme="majorHAnsi" w:hAnsiTheme="majorHAnsi" w:cstheme="majorHAnsi"/>
          <w:b/>
          <w:sz w:val="26"/>
          <w:szCs w:val="26"/>
        </w:rPr>
      </w:pPr>
    </w:p>
    <w:p w14:paraId="13A97EB5" w14:textId="14F38A13" w:rsidR="00167013" w:rsidRPr="004366CD" w:rsidRDefault="00167013" w:rsidP="00167013">
      <w:pPr>
        <w:spacing w:after="0" w:line="276" w:lineRule="auto"/>
        <w:jc w:val="center"/>
        <w:rPr>
          <w:rFonts w:asciiTheme="majorHAnsi" w:hAnsiTheme="majorHAnsi" w:cstheme="majorHAnsi"/>
          <w:b/>
          <w:bCs/>
          <w:sz w:val="32"/>
          <w:szCs w:val="32"/>
        </w:rPr>
      </w:pPr>
      <w:r w:rsidRPr="004366CD">
        <w:rPr>
          <w:rFonts w:asciiTheme="majorHAnsi" w:hAnsiTheme="majorHAnsi" w:cstheme="majorHAnsi"/>
          <w:b/>
          <w:bCs/>
          <w:sz w:val="32"/>
          <w:szCs w:val="32"/>
        </w:rPr>
        <w:t xml:space="preserve">KOMUNA E </w:t>
      </w:r>
      <w:r w:rsidR="00DA2787" w:rsidRPr="004366CD">
        <w:rPr>
          <w:rFonts w:asciiTheme="majorHAnsi" w:hAnsiTheme="majorHAnsi" w:cstheme="majorHAnsi"/>
          <w:b/>
          <w:bCs/>
          <w:sz w:val="32"/>
          <w:szCs w:val="32"/>
        </w:rPr>
        <w:t>DRENASIT</w:t>
      </w:r>
    </w:p>
    <w:p w14:paraId="686EA764" w14:textId="77777777" w:rsidR="00167013" w:rsidRPr="00AE6A8C" w:rsidRDefault="00167013" w:rsidP="00167013">
      <w:pPr>
        <w:spacing w:after="0" w:line="276" w:lineRule="auto"/>
        <w:rPr>
          <w:rFonts w:asciiTheme="majorHAnsi" w:hAnsiTheme="majorHAnsi" w:cstheme="majorHAnsi"/>
        </w:rPr>
      </w:pPr>
    </w:p>
    <w:p w14:paraId="781885A9" w14:textId="77777777" w:rsidR="004E7339" w:rsidRPr="00AE6A8C" w:rsidRDefault="004E7339" w:rsidP="00167013">
      <w:pPr>
        <w:spacing w:after="0" w:line="276" w:lineRule="auto"/>
        <w:rPr>
          <w:rFonts w:asciiTheme="majorHAnsi" w:hAnsiTheme="majorHAnsi" w:cstheme="majorHAnsi"/>
        </w:rPr>
      </w:pPr>
    </w:p>
    <w:p w14:paraId="5FCC9888" w14:textId="77777777" w:rsidR="004E7339" w:rsidRPr="00AE6A8C" w:rsidRDefault="004E7339" w:rsidP="00167013">
      <w:pPr>
        <w:spacing w:after="0" w:line="276" w:lineRule="auto"/>
        <w:rPr>
          <w:rFonts w:asciiTheme="majorHAnsi" w:hAnsiTheme="majorHAnsi" w:cstheme="majorHAnsi"/>
          <w:sz w:val="36"/>
        </w:rPr>
      </w:pPr>
    </w:p>
    <w:p w14:paraId="4704883A" w14:textId="77777777" w:rsidR="004E7339" w:rsidRPr="004366CD" w:rsidRDefault="004E7339" w:rsidP="004E7339">
      <w:pPr>
        <w:spacing w:after="0" w:line="276" w:lineRule="auto"/>
        <w:jc w:val="center"/>
        <w:rPr>
          <w:rFonts w:asciiTheme="majorHAnsi" w:hAnsiTheme="majorHAnsi" w:cstheme="majorHAnsi"/>
          <w:b/>
          <w:bCs/>
          <w:sz w:val="36"/>
        </w:rPr>
      </w:pPr>
      <w:r w:rsidRPr="004366CD">
        <w:rPr>
          <w:rFonts w:asciiTheme="majorHAnsi" w:hAnsiTheme="majorHAnsi" w:cstheme="majorHAnsi"/>
          <w:b/>
          <w:bCs/>
          <w:sz w:val="36"/>
        </w:rPr>
        <w:t>Plani  i veprimit p</w:t>
      </w:r>
      <w:r w:rsidR="00897004" w:rsidRPr="004366CD">
        <w:rPr>
          <w:rFonts w:asciiTheme="majorHAnsi" w:hAnsiTheme="majorHAnsi" w:cstheme="majorHAnsi"/>
          <w:b/>
          <w:bCs/>
          <w:sz w:val="36"/>
        </w:rPr>
        <w:t>ë</w:t>
      </w:r>
      <w:r w:rsidRPr="004366CD">
        <w:rPr>
          <w:rFonts w:asciiTheme="majorHAnsi" w:hAnsiTheme="majorHAnsi" w:cstheme="majorHAnsi"/>
          <w:b/>
          <w:bCs/>
          <w:sz w:val="36"/>
        </w:rPr>
        <w:t>r transparenc</w:t>
      </w:r>
      <w:r w:rsidR="00897004" w:rsidRPr="004366CD">
        <w:rPr>
          <w:rFonts w:asciiTheme="majorHAnsi" w:hAnsiTheme="majorHAnsi" w:cstheme="majorHAnsi"/>
          <w:b/>
          <w:bCs/>
          <w:sz w:val="36"/>
        </w:rPr>
        <w:t>ë</w:t>
      </w:r>
    </w:p>
    <w:p w14:paraId="13EAE55A" w14:textId="311FEA4D" w:rsidR="004E7339" w:rsidRDefault="004E7339" w:rsidP="00167013">
      <w:pPr>
        <w:spacing w:after="0" w:line="276" w:lineRule="auto"/>
        <w:rPr>
          <w:rFonts w:asciiTheme="majorHAnsi" w:hAnsiTheme="majorHAnsi" w:cstheme="majorHAnsi"/>
        </w:rPr>
      </w:pPr>
    </w:p>
    <w:p w14:paraId="306C5E2C" w14:textId="77777777" w:rsidR="004366CD" w:rsidRPr="00AE6A8C" w:rsidRDefault="004366CD" w:rsidP="00167013">
      <w:pPr>
        <w:spacing w:after="0" w:line="276" w:lineRule="auto"/>
        <w:rPr>
          <w:rFonts w:asciiTheme="majorHAnsi" w:hAnsiTheme="majorHAnsi" w:cstheme="majorHAnsi"/>
        </w:rPr>
      </w:pPr>
    </w:p>
    <w:p w14:paraId="356D5DBA" w14:textId="699FAED5" w:rsidR="004E7339" w:rsidRPr="004366CD" w:rsidRDefault="004E7339" w:rsidP="004E7339">
      <w:pPr>
        <w:spacing w:after="0" w:line="276" w:lineRule="auto"/>
        <w:jc w:val="center"/>
        <w:rPr>
          <w:rFonts w:asciiTheme="majorHAnsi" w:hAnsiTheme="majorHAnsi" w:cstheme="majorHAnsi"/>
          <w:b/>
          <w:bCs/>
          <w:sz w:val="24"/>
        </w:rPr>
      </w:pPr>
      <w:r w:rsidRPr="004366CD">
        <w:rPr>
          <w:rFonts w:asciiTheme="majorHAnsi" w:hAnsiTheme="majorHAnsi" w:cstheme="majorHAnsi"/>
          <w:b/>
          <w:bCs/>
          <w:sz w:val="24"/>
        </w:rPr>
        <w:t>Periudha 202</w:t>
      </w:r>
      <w:r w:rsidR="00DA2787" w:rsidRPr="004366CD">
        <w:rPr>
          <w:rFonts w:asciiTheme="majorHAnsi" w:hAnsiTheme="majorHAnsi" w:cstheme="majorHAnsi"/>
          <w:b/>
          <w:bCs/>
          <w:sz w:val="24"/>
        </w:rPr>
        <w:t>5</w:t>
      </w:r>
      <w:r w:rsidRPr="004366CD">
        <w:rPr>
          <w:rFonts w:asciiTheme="majorHAnsi" w:hAnsiTheme="majorHAnsi" w:cstheme="majorHAnsi"/>
          <w:b/>
          <w:bCs/>
          <w:sz w:val="24"/>
        </w:rPr>
        <w:t>-20</w:t>
      </w:r>
      <w:r w:rsidR="00DA2787" w:rsidRPr="004366CD">
        <w:rPr>
          <w:rFonts w:asciiTheme="majorHAnsi" w:hAnsiTheme="majorHAnsi" w:cstheme="majorHAnsi"/>
          <w:b/>
          <w:bCs/>
          <w:sz w:val="24"/>
        </w:rPr>
        <w:t>28</w:t>
      </w:r>
    </w:p>
    <w:p w14:paraId="3FB16C9B" w14:textId="77777777" w:rsidR="004E7339" w:rsidRPr="00AE6A8C" w:rsidRDefault="004E7339" w:rsidP="00167013">
      <w:pPr>
        <w:spacing w:after="0" w:line="276" w:lineRule="auto"/>
        <w:rPr>
          <w:rFonts w:asciiTheme="majorHAnsi" w:hAnsiTheme="majorHAnsi" w:cstheme="majorHAnsi"/>
        </w:rPr>
      </w:pPr>
    </w:p>
    <w:p w14:paraId="14A04D74" w14:textId="77777777" w:rsidR="004E7339" w:rsidRPr="00AE6A8C" w:rsidRDefault="004E7339" w:rsidP="00167013">
      <w:pPr>
        <w:spacing w:after="0" w:line="276" w:lineRule="auto"/>
        <w:rPr>
          <w:rFonts w:asciiTheme="majorHAnsi" w:hAnsiTheme="majorHAnsi" w:cstheme="majorHAnsi"/>
        </w:rPr>
      </w:pPr>
    </w:p>
    <w:p w14:paraId="64C81821" w14:textId="77777777" w:rsidR="004E7339" w:rsidRPr="00AE6A8C" w:rsidRDefault="004E7339" w:rsidP="00167013">
      <w:pPr>
        <w:spacing w:after="0" w:line="276" w:lineRule="auto"/>
        <w:rPr>
          <w:rFonts w:asciiTheme="majorHAnsi" w:hAnsiTheme="majorHAnsi" w:cstheme="majorHAnsi"/>
        </w:rPr>
      </w:pPr>
    </w:p>
    <w:p w14:paraId="6B52A4A5" w14:textId="77777777" w:rsidR="004E7339" w:rsidRPr="00AE6A8C" w:rsidRDefault="004E7339" w:rsidP="00167013">
      <w:pPr>
        <w:spacing w:after="0" w:line="276" w:lineRule="auto"/>
        <w:rPr>
          <w:rFonts w:asciiTheme="majorHAnsi" w:hAnsiTheme="majorHAnsi" w:cstheme="majorHAnsi"/>
        </w:rPr>
      </w:pPr>
    </w:p>
    <w:p w14:paraId="5C83350B" w14:textId="77777777" w:rsidR="004E7339" w:rsidRPr="00AE6A8C" w:rsidRDefault="004E7339" w:rsidP="00167013">
      <w:pPr>
        <w:spacing w:after="0" w:line="276" w:lineRule="auto"/>
        <w:rPr>
          <w:rFonts w:asciiTheme="majorHAnsi" w:hAnsiTheme="majorHAnsi" w:cstheme="majorHAnsi"/>
        </w:rPr>
      </w:pPr>
    </w:p>
    <w:p w14:paraId="3096BE70" w14:textId="77777777" w:rsidR="004E7339" w:rsidRPr="00AE6A8C" w:rsidRDefault="004E7339" w:rsidP="00167013">
      <w:pPr>
        <w:spacing w:after="0" w:line="276" w:lineRule="auto"/>
        <w:rPr>
          <w:rFonts w:asciiTheme="majorHAnsi" w:hAnsiTheme="majorHAnsi" w:cstheme="majorHAnsi"/>
        </w:rPr>
      </w:pPr>
    </w:p>
    <w:p w14:paraId="2214A78E" w14:textId="77777777" w:rsidR="004E7339" w:rsidRPr="00AE6A8C" w:rsidRDefault="004E7339" w:rsidP="00167013">
      <w:pPr>
        <w:spacing w:after="0" w:line="276" w:lineRule="auto"/>
        <w:rPr>
          <w:rFonts w:asciiTheme="majorHAnsi" w:hAnsiTheme="majorHAnsi" w:cstheme="majorHAnsi"/>
        </w:rPr>
      </w:pPr>
    </w:p>
    <w:p w14:paraId="0D6CB666" w14:textId="77777777" w:rsidR="004E7339" w:rsidRPr="00AE6A8C" w:rsidRDefault="004E7339" w:rsidP="00167013">
      <w:pPr>
        <w:spacing w:after="0" w:line="276" w:lineRule="auto"/>
        <w:rPr>
          <w:rFonts w:asciiTheme="majorHAnsi" w:hAnsiTheme="majorHAnsi" w:cstheme="majorHAnsi"/>
        </w:rPr>
      </w:pPr>
    </w:p>
    <w:p w14:paraId="1E9E294B" w14:textId="77777777" w:rsidR="004E7339" w:rsidRPr="00AE6A8C" w:rsidRDefault="004E7339" w:rsidP="00167013">
      <w:pPr>
        <w:spacing w:after="0" w:line="276" w:lineRule="auto"/>
        <w:rPr>
          <w:rFonts w:asciiTheme="majorHAnsi" w:hAnsiTheme="majorHAnsi" w:cstheme="majorHAnsi"/>
        </w:rPr>
      </w:pPr>
    </w:p>
    <w:p w14:paraId="34A2EB9A" w14:textId="77777777" w:rsidR="004E7339" w:rsidRPr="00AE6A8C" w:rsidRDefault="004E7339" w:rsidP="00167013">
      <w:pPr>
        <w:spacing w:after="0" w:line="276" w:lineRule="auto"/>
        <w:rPr>
          <w:rFonts w:asciiTheme="majorHAnsi" w:hAnsiTheme="majorHAnsi" w:cstheme="majorHAnsi"/>
        </w:rPr>
      </w:pPr>
    </w:p>
    <w:p w14:paraId="6935461D" w14:textId="77777777" w:rsidR="004E7339" w:rsidRPr="00AE6A8C" w:rsidRDefault="004E7339" w:rsidP="00167013">
      <w:pPr>
        <w:spacing w:after="0" w:line="276" w:lineRule="auto"/>
        <w:rPr>
          <w:rFonts w:asciiTheme="majorHAnsi" w:hAnsiTheme="majorHAnsi" w:cstheme="majorHAnsi"/>
        </w:rPr>
      </w:pPr>
    </w:p>
    <w:p w14:paraId="3BCFB834" w14:textId="77777777" w:rsidR="004E7339" w:rsidRPr="00AE6A8C" w:rsidRDefault="004E7339" w:rsidP="00167013">
      <w:pPr>
        <w:spacing w:after="0" w:line="276" w:lineRule="auto"/>
        <w:rPr>
          <w:rFonts w:asciiTheme="majorHAnsi" w:hAnsiTheme="majorHAnsi" w:cstheme="majorHAnsi"/>
        </w:rPr>
      </w:pPr>
    </w:p>
    <w:p w14:paraId="2ADA6B6C" w14:textId="77777777" w:rsidR="004E7339" w:rsidRPr="00AE6A8C" w:rsidRDefault="004E7339" w:rsidP="00167013">
      <w:pPr>
        <w:spacing w:after="0" w:line="276" w:lineRule="auto"/>
        <w:rPr>
          <w:rFonts w:asciiTheme="majorHAnsi" w:hAnsiTheme="majorHAnsi" w:cstheme="majorHAnsi"/>
        </w:rPr>
      </w:pPr>
    </w:p>
    <w:p w14:paraId="1857E17C" w14:textId="33866E23" w:rsidR="004E7339" w:rsidRDefault="004E7339" w:rsidP="00167013">
      <w:pPr>
        <w:spacing w:after="0" w:line="276" w:lineRule="auto"/>
        <w:rPr>
          <w:rFonts w:asciiTheme="majorHAnsi" w:hAnsiTheme="majorHAnsi" w:cstheme="majorHAnsi"/>
        </w:rPr>
      </w:pPr>
    </w:p>
    <w:p w14:paraId="1F2C8A8E" w14:textId="77777777" w:rsidR="00A438D5" w:rsidRPr="00AE6A8C" w:rsidRDefault="00A438D5" w:rsidP="00167013">
      <w:pPr>
        <w:spacing w:after="0" w:line="276" w:lineRule="auto"/>
        <w:rPr>
          <w:rFonts w:asciiTheme="majorHAnsi" w:hAnsiTheme="majorHAnsi" w:cstheme="majorHAnsi"/>
        </w:rPr>
      </w:pPr>
    </w:p>
    <w:p w14:paraId="7E71FDF4" w14:textId="6D1082DA" w:rsidR="004E7339" w:rsidRPr="00AE6A8C" w:rsidRDefault="00AF5148" w:rsidP="00AF5148">
      <w:pPr>
        <w:spacing w:after="0" w:line="276" w:lineRule="auto"/>
        <w:jc w:val="center"/>
        <w:rPr>
          <w:rFonts w:asciiTheme="majorHAnsi" w:hAnsiTheme="majorHAnsi" w:cstheme="majorHAnsi"/>
        </w:rPr>
      </w:pPr>
      <w:r w:rsidRPr="00AE6A8C">
        <w:rPr>
          <w:rFonts w:asciiTheme="majorHAnsi" w:hAnsiTheme="majorHAnsi" w:cstheme="majorHAnsi"/>
        </w:rPr>
        <w:t>202</w:t>
      </w:r>
      <w:r w:rsidR="00C643A1" w:rsidRPr="00AE6A8C">
        <w:rPr>
          <w:rFonts w:asciiTheme="majorHAnsi" w:hAnsiTheme="majorHAnsi" w:cstheme="majorHAnsi"/>
        </w:rPr>
        <w:t>4</w:t>
      </w:r>
    </w:p>
    <w:p w14:paraId="76286469" w14:textId="77777777" w:rsidR="00167013" w:rsidRPr="00AE6A8C" w:rsidRDefault="00167013" w:rsidP="00167013">
      <w:pPr>
        <w:pStyle w:val="Heading1"/>
        <w:spacing w:before="0" w:line="276" w:lineRule="auto"/>
        <w:jc w:val="both"/>
        <w:rPr>
          <w:rFonts w:cstheme="majorHAnsi"/>
          <w:color w:val="auto"/>
          <w:sz w:val="28"/>
        </w:rPr>
      </w:pPr>
      <w:bookmarkStart w:id="2" w:name="_Toc470597188"/>
      <w:bookmarkStart w:id="3" w:name="_Toc26861914"/>
      <w:bookmarkStart w:id="4" w:name="_Toc26901283"/>
      <w:bookmarkStart w:id="5" w:name="_Toc84228561"/>
      <w:r w:rsidRPr="00AE6A8C">
        <w:rPr>
          <w:rFonts w:cstheme="majorHAnsi"/>
          <w:color w:val="auto"/>
          <w:sz w:val="28"/>
        </w:rPr>
        <w:lastRenderedPageBreak/>
        <w:t xml:space="preserve">Deklarata e </w:t>
      </w:r>
      <w:bookmarkEnd w:id="2"/>
      <w:bookmarkEnd w:id="3"/>
      <w:bookmarkEnd w:id="4"/>
      <w:bookmarkEnd w:id="5"/>
      <w:r w:rsidRPr="00AE6A8C">
        <w:rPr>
          <w:rFonts w:cstheme="majorHAnsi"/>
          <w:color w:val="auto"/>
          <w:sz w:val="28"/>
        </w:rPr>
        <w:t>transparencës</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6B1142A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Kjo deklaratë ka për qëllim ofrimin e një </w:t>
      </w:r>
      <w:r w:rsidR="00A02D72" w:rsidRPr="00AE6A8C">
        <w:rPr>
          <w:rFonts w:asciiTheme="majorHAnsi" w:hAnsiTheme="majorHAnsi" w:cstheme="majorHAnsi"/>
          <w:sz w:val="21"/>
          <w:szCs w:val="21"/>
          <w:lang w:val="sq-AL"/>
        </w:rPr>
        <w:t xml:space="preserve">pikëpamje </w:t>
      </w:r>
      <w:r w:rsidRPr="00AE6A8C">
        <w:rPr>
          <w:rFonts w:asciiTheme="majorHAnsi" w:hAnsiTheme="majorHAnsi" w:cstheme="majorHAnsi"/>
          <w:sz w:val="21"/>
          <w:szCs w:val="21"/>
          <w:lang w:val="sq-AL"/>
        </w:rPr>
        <w:t>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14:paraId="10380C9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147CE9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AE6A8C">
        <w:rPr>
          <w:rFonts w:asciiTheme="majorHAnsi" w:hAnsiTheme="majorHAnsi" w:cstheme="majorHAnsi"/>
          <w:sz w:val="21"/>
          <w:szCs w:val="21"/>
          <w:lang w:val="sq-AL"/>
        </w:rPr>
        <w:t>te</w:t>
      </w:r>
      <w:r w:rsidRPr="00AE6A8C">
        <w:rPr>
          <w:rFonts w:asciiTheme="majorHAnsi" w:hAnsiTheme="majorHAnsi" w:cstheme="majorHAnsi"/>
          <w:sz w:val="21"/>
          <w:szCs w:val="21"/>
          <w:lang w:val="sq-AL"/>
        </w:rPr>
        <w:t xml:space="preserve">, </w:t>
      </w:r>
      <w:r w:rsidR="00215FED" w:rsidRPr="00AE6A8C">
        <w:rPr>
          <w:rFonts w:asciiTheme="majorHAnsi" w:hAnsiTheme="majorHAnsi" w:cstheme="majorHAnsi"/>
          <w:sz w:val="21"/>
          <w:szCs w:val="21"/>
          <w:lang w:val="sq-AL"/>
        </w:rPr>
        <w:t>të</w:t>
      </w:r>
      <w:r w:rsidRPr="00AE6A8C">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AE6A8C">
        <w:rPr>
          <w:rFonts w:asciiTheme="majorHAnsi" w:hAnsiTheme="majorHAnsi" w:cstheme="majorHAnsi"/>
          <w:sz w:val="21"/>
          <w:szCs w:val="21"/>
          <w:lang w:val="sq-AL"/>
        </w:rPr>
        <w:t>drejtpërdrejtë</w:t>
      </w:r>
      <w:r w:rsidRPr="00AE6A8C">
        <w:rPr>
          <w:rFonts w:asciiTheme="majorHAnsi" w:hAnsiTheme="majorHAnsi" w:cstheme="majorHAnsi"/>
          <w:sz w:val="21"/>
          <w:szCs w:val="21"/>
          <w:lang w:val="sq-AL"/>
        </w:rPr>
        <w:t xml:space="preserve"> </w:t>
      </w:r>
      <w:r w:rsidR="00EB0756" w:rsidRPr="00AE6A8C">
        <w:rPr>
          <w:rFonts w:asciiTheme="majorHAnsi" w:hAnsiTheme="majorHAnsi" w:cstheme="majorHAnsi"/>
          <w:sz w:val="21"/>
          <w:szCs w:val="21"/>
          <w:lang w:val="sq-AL"/>
        </w:rPr>
        <w:t>lokale</w:t>
      </w:r>
      <w:r w:rsidRPr="00AE6A8C">
        <w:rPr>
          <w:rFonts w:asciiTheme="majorHAnsi" w:hAnsiTheme="majorHAnsi" w:cstheme="majorHAnsi"/>
          <w:sz w:val="21"/>
          <w:szCs w:val="21"/>
          <w:lang w:val="sq-AL"/>
        </w:rPr>
        <w:t>, në mënyrë që politikbërja të bazohet në argumen</w:t>
      </w:r>
      <w:r w:rsidR="00054FA9" w:rsidRPr="00AE6A8C">
        <w:rPr>
          <w:rFonts w:asciiTheme="majorHAnsi" w:hAnsiTheme="majorHAnsi" w:cstheme="majorHAnsi"/>
          <w:sz w:val="21"/>
          <w:szCs w:val="21"/>
          <w:lang w:val="sq-AL"/>
        </w:rPr>
        <w:t xml:space="preserve">te, fakte dhe të dhëna reale. </w:t>
      </w:r>
      <w:r w:rsidRPr="00AE6A8C">
        <w:rPr>
          <w:rFonts w:asciiTheme="majorHAnsi" w:hAnsiTheme="majorHAnsi" w:cstheme="majorHAnsi"/>
          <w:sz w:val="21"/>
          <w:szCs w:val="21"/>
          <w:lang w:val="sq-AL"/>
        </w:rPr>
        <w:t>Plani ës</w:t>
      </w:r>
      <w:r w:rsidR="00256304" w:rsidRPr="00AE6A8C">
        <w:rPr>
          <w:rFonts w:asciiTheme="majorHAnsi" w:hAnsiTheme="majorHAnsi" w:cstheme="majorHAnsi"/>
          <w:sz w:val="21"/>
          <w:szCs w:val="21"/>
          <w:lang w:val="sq-AL"/>
        </w:rPr>
        <w:t>htë dokument strategjik komunal,</w:t>
      </w:r>
      <w:r w:rsidRPr="00AE6A8C">
        <w:rPr>
          <w:rFonts w:asciiTheme="majorHAnsi" w:hAnsiTheme="majorHAnsi" w:cstheme="majorHAnsi"/>
          <w:sz w:val="21"/>
          <w:szCs w:val="21"/>
          <w:lang w:val="sq-AL"/>
        </w:rPr>
        <w:t xml:space="preserve"> i hartuar në pajtim me </w:t>
      </w:r>
      <w:r w:rsidR="00256304" w:rsidRPr="00AE6A8C">
        <w:rPr>
          <w:rFonts w:asciiTheme="majorHAnsi" w:hAnsiTheme="majorHAnsi" w:cstheme="majorHAnsi"/>
          <w:sz w:val="21"/>
          <w:szCs w:val="21"/>
          <w:lang w:val="sq-AL"/>
        </w:rPr>
        <w:t xml:space="preserve">orientimet e </w:t>
      </w:r>
      <w:r w:rsidRPr="00AE6A8C">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534C44D9"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L</w:t>
      </w:r>
      <w:r w:rsidR="00167013" w:rsidRPr="00AE6A8C">
        <w:rPr>
          <w:rFonts w:asciiTheme="majorHAnsi" w:hAnsiTheme="majorHAnsi" w:cstheme="majorHAnsi"/>
          <w:sz w:val="21"/>
          <w:szCs w:val="21"/>
          <w:lang w:val="sq-AL"/>
        </w:rPr>
        <w:t xml:space="preserve">logaridhënia dhe transparenca </w:t>
      </w:r>
      <w:r w:rsidRPr="00AE6A8C">
        <w:rPr>
          <w:rFonts w:asciiTheme="majorHAnsi" w:hAnsiTheme="majorHAnsi" w:cstheme="majorHAnsi"/>
          <w:sz w:val="21"/>
          <w:szCs w:val="21"/>
          <w:lang w:val="sq-AL"/>
        </w:rPr>
        <w:t xml:space="preserve">janë parime që </w:t>
      </w:r>
      <w:r w:rsidR="00167013" w:rsidRPr="00AE6A8C">
        <w:rPr>
          <w:rFonts w:asciiTheme="majorHAnsi" w:hAnsiTheme="majorHAnsi" w:cstheme="majorHAnsi"/>
          <w:sz w:val="21"/>
          <w:szCs w:val="21"/>
          <w:lang w:val="sq-AL"/>
        </w:rPr>
        <w:t xml:space="preserve">përtej informimit, </w:t>
      </w:r>
      <w:r w:rsidRPr="00AE6A8C">
        <w:rPr>
          <w:rFonts w:asciiTheme="majorHAnsi" w:hAnsiTheme="majorHAnsi" w:cstheme="majorHAnsi"/>
          <w:sz w:val="21"/>
          <w:szCs w:val="21"/>
          <w:lang w:val="sq-AL"/>
        </w:rPr>
        <w:t xml:space="preserve">synojnë mekanizma të përfshirjes së qytetarëve </w:t>
      </w:r>
      <w:r w:rsidR="00167013" w:rsidRPr="00AE6A8C">
        <w:rPr>
          <w:rFonts w:asciiTheme="majorHAnsi" w:hAnsiTheme="majorHAnsi" w:cstheme="majorHAnsi"/>
          <w:sz w:val="21"/>
          <w:szCs w:val="21"/>
          <w:lang w:val="sq-AL"/>
        </w:rPr>
        <w:t>në procesin e politikbërjes</w:t>
      </w:r>
      <w:r w:rsidRPr="00AE6A8C">
        <w:rPr>
          <w:rFonts w:asciiTheme="majorHAnsi" w:hAnsiTheme="majorHAnsi" w:cstheme="majorHAnsi"/>
          <w:sz w:val="21"/>
          <w:szCs w:val="21"/>
          <w:lang w:val="sq-AL"/>
        </w:rPr>
        <w:t xml:space="preserve"> dhe vendimmarrjes komunale. Për këtë arsye, z</w:t>
      </w:r>
      <w:r w:rsidR="00167013" w:rsidRPr="00AE6A8C">
        <w:rPr>
          <w:rFonts w:asciiTheme="majorHAnsi" w:hAnsiTheme="majorHAnsi" w:cstheme="majorHAnsi"/>
          <w:sz w:val="21"/>
          <w:szCs w:val="21"/>
          <w:lang w:val="sq-AL"/>
        </w:rPr>
        <w:t xml:space="preserve">otohemi që </w:t>
      </w:r>
      <w:r w:rsidR="00167013" w:rsidRPr="00BA62FC">
        <w:rPr>
          <w:rFonts w:asciiTheme="majorHAnsi" w:hAnsiTheme="majorHAnsi" w:cstheme="majorHAnsi"/>
          <w:sz w:val="21"/>
          <w:szCs w:val="21"/>
          <w:highlight w:val="yellow"/>
          <w:lang w:val="sq-AL"/>
        </w:rPr>
        <w:t xml:space="preserve">Komuna e </w:t>
      </w:r>
      <w:r w:rsidR="0060616D">
        <w:rPr>
          <w:rFonts w:asciiTheme="majorHAnsi" w:hAnsiTheme="majorHAnsi" w:cstheme="majorHAnsi"/>
          <w:sz w:val="21"/>
          <w:szCs w:val="21"/>
          <w:highlight w:val="yellow"/>
          <w:lang w:val="sq-AL"/>
        </w:rPr>
        <w:t>Gllogocit/</w:t>
      </w:r>
      <w:r w:rsidR="00BA62FC" w:rsidRPr="00BA62FC">
        <w:rPr>
          <w:rFonts w:asciiTheme="majorHAnsi" w:hAnsiTheme="majorHAnsi" w:cstheme="majorHAnsi"/>
          <w:sz w:val="21"/>
          <w:szCs w:val="21"/>
          <w:highlight w:val="yellow"/>
          <w:lang w:val="sq-AL"/>
        </w:rPr>
        <w:t>Drenasit</w:t>
      </w:r>
      <w:r w:rsidR="00BA62FC">
        <w:rPr>
          <w:rFonts w:asciiTheme="majorHAnsi" w:hAnsiTheme="majorHAnsi" w:cstheme="majorHAnsi"/>
          <w:sz w:val="21"/>
          <w:szCs w:val="21"/>
          <w:lang w:val="sq-AL"/>
        </w:rPr>
        <w:t xml:space="preserve"> </w:t>
      </w:r>
      <w:r w:rsidR="00167013" w:rsidRPr="00AE6A8C">
        <w:rPr>
          <w:rFonts w:asciiTheme="majorHAnsi" w:hAnsiTheme="majorHAnsi" w:cstheme="majorHAnsi"/>
          <w:sz w:val="21"/>
          <w:szCs w:val="21"/>
          <w:lang w:val="sq-AL"/>
        </w:rPr>
        <w:t xml:space="preserve">me gjithë sinqeritetin dhe përkushtimin do të rris gatishmërinë, për t’iu përgjigjur në mënyrë efektive të gjitha </w:t>
      </w:r>
      <w:r w:rsidR="00EB0756" w:rsidRPr="00AE6A8C">
        <w:rPr>
          <w:rFonts w:asciiTheme="majorHAnsi" w:hAnsiTheme="majorHAnsi" w:cstheme="majorHAnsi"/>
          <w:sz w:val="21"/>
          <w:szCs w:val="21"/>
          <w:lang w:val="sq-AL"/>
        </w:rPr>
        <w:t>kërkesave</w:t>
      </w:r>
      <w:r w:rsidR="00167013" w:rsidRPr="00AE6A8C">
        <w:rPr>
          <w:rFonts w:asciiTheme="majorHAnsi" w:hAnsiTheme="majorHAnsi" w:cstheme="majorHAnsi"/>
          <w:sz w:val="21"/>
          <w:szCs w:val="21"/>
          <w:lang w:val="sq-AL"/>
        </w:rPr>
        <w:t xml:space="preserve"> të qytetarëve për të qenë të angazhuar aktivisht në planifikimin dhe zhvillimin e politikave, për të </w:t>
      </w:r>
      <w:r w:rsidRPr="00AE6A8C">
        <w:rPr>
          <w:rFonts w:asciiTheme="majorHAnsi" w:hAnsiTheme="majorHAnsi" w:cstheme="majorHAnsi"/>
          <w:sz w:val="21"/>
          <w:szCs w:val="21"/>
          <w:lang w:val="sq-AL"/>
        </w:rPr>
        <w:t>siguruar</w:t>
      </w:r>
      <w:r w:rsidR="00167013" w:rsidRPr="00AE6A8C">
        <w:rPr>
          <w:rFonts w:asciiTheme="majorHAnsi" w:hAnsiTheme="majorHAnsi" w:cstheme="majorHAnsi"/>
          <w:sz w:val="21"/>
          <w:szCs w:val="21"/>
          <w:lang w:val="sq-AL"/>
        </w:rPr>
        <w:t xml:space="preserve"> që efektet e zbatimit të tyre </w:t>
      </w:r>
      <w:r w:rsidRPr="00AE6A8C">
        <w:rPr>
          <w:rFonts w:asciiTheme="majorHAnsi" w:hAnsiTheme="majorHAnsi" w:cstheme="majorHAnsi"/>
          <w:sz w:val="21"/>
          <w:szCs w:val="21"/>
          <w:lang w:val="sq-AL"/>
        </w:rPr>
        <w:t xml:space="preserve">të </w:t>
      </w:r>
      <w:r w:rsidR="00167013" w:rsidRPr="00AE6A8C">
        <w:rPr>
          <w:rFonts w:asciiTheme="majorHAnsi" w:hAnsiTheme="majorHAnsi" w:cstheme="majorHAnsi"/>
          <w:sz w:val="21"/>
          <w:szCs w:val="21"/>
          <w:lang w:val="sq-AL"/>
        </w:rPr>
        <w:t xml:space="preserve">japin rezultatet e dëshiruara dhe </w:t>
      </w:r>
      <w:r w:rsidRPr="00AE6A8C">
        <w:rPr>
          <w:rFonts w:asciiTheme="majorHAnsi" w:hAnsiTheme="majorHAnsi" w:cstheme="majorHAnsi"/>
          <w:sz w:val="21"/>
          <w:szCs w:val="21"/>
          <w:lang w:val="sq-AL"/>
        </w:rPr>
        <w:t xml:space="preserve">afektojnë </w:t>
      </w:r>
      <w:r w:rsidR="00167013" w:rsidRPr="00AE6A8C">
        <w:rPr>
          <w:rFonts w:asciiTheme="majorHAnsi" w:hAnsiTheme="majorHAnsi" w:cstheme="majorHAnsi"/>
          <w:sz w:val="21"/>
          <w:szCs w:val="21"/>
          <w:lang w:val="sq-AL"/>
        </w:rPr>
        <w:t xml:space="preserve">direkt interesin e përgjithshëm të qytetarëve. </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AE6A8C">
        <w:rPr>
          <w:rFonts w:asciiTheme="majorHAnsi" w:hAnsiTheme="majorHAnsi" w:cstheme="majorHAnsi"/>
          <w:sz w:val="21"/>
          <w:szCs w:val="21"/>
          <w:lang w:val="sq-AL"/>
        </w:rPr>
        <w:t xml:space="preserve">të ndikojmë tek punonjësit </w:t>
      </w:r>
      <w:r w:rsidRPr="00AE6A8C">
        <w:rPr>
          <w:rFonts w:asciiTheme="majorHAnsi" w:hAnsiTheme="majorHAnsi" w:cstheme="majorHAnsi"/>
          <w:sz w:val="21"/>
          <w:szCs w:val="21"/>
          <w:lang w:val="sq-AL"/>
        </w:rPr>
        <w:t xml:space="preserve">për të promovuar </w:t>
      </w:r>
      <w:r w:rsidR="00256304" w:rsidRPr="00AE6A8C">
        <w:rPr>
          <w:rFonts w:asciiTheme="majorHAnsi" w:hAnsiTheme="majorHAnsi" w:cstheme="majorHAnsi"/>
          <w:sz w:val="21"/>
          <w:szCs w:val="21"/>
          <w:lang w:val="sq-AL"/>
        </w:rPr>
        <w:t xml:space="preserve">sjellje </w:t>
      </w:r>
      <w:r w:rsidRPr="00AE6A8C">
        <w:rPr>
          <w:rFonts w:asciiTheme="majorHAnsi" w:hAnsiTheme="majorHAnsi" w:cstheme="majorHAnsi"/>
          <w:sz w:val="21"/>
          <w:szCs w:val="21"/>
          <w:lang w:val="sq-AL"/>
        </w:rPr>
        <w:t xml:space="preserve">të mirë dhe të përgjegjshme.   </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77777777"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AE6A8C">
        <w:rPr>
          <w:rFonts w:asciiTheme="majorHAnsi" w:hAnsiTheme="majorHAnsi" w:cstheme="majorHAnsi"/>
          <w:sz w:val="21"/>
          <w:szCs w:val="21"/>
          <w:lang w:val="sq-AL"/>
        </w:rPr>
        <w:t>veçantë</w:t>
      </w:r>
      <w:r w:rsidRPr="00AE6A8C">
        <w:rPr>
          <w:rFonts w:asciiTheme="majorHAnsi" w:hAnsiTheme="majorHAnsi" w:cstheme="majorHAnsi"/>
          <w:sz w:val="21"/>
          <w:szCs w:val="21"/>
          <w:lang w:val="sq-AL"/>
        </w:rPr>
        <w:t xml:space="preserve"> organizatave të </w:t>
      </w:r>
      <w:r w:rsidR="00EB0756" w:rsidRPr="00AE6A8C">
        <w:rPr>
          <w:rFonts w:asciiTheme="majorHAnsi" w:hAnsiTheme="majorHAnsi" w:cstheme="majorHAnsi"/>
          <w:sz w:val="21"/>
          <w:szCs w:val="21"/>
          <w:lang w:val="sq-AL"/>
        </w:rPr>
        <w:t>shoqërisë</w:t>
      </w:r>
      <w:r w:rsidRPr="00AE6A8C">
        <w:rPr>
          <w:rFonts w:asciiTheme="majorHAnsi" w:hAnsiTheme="majorHAnsi" w:cstheme="majorHAnsi"/>
          <w:sz w:val="21"/>
          <w:szCs w:val="21"/>
          <w:lang w:val="sq-AL"/>
        </w:rPr>
        <w:t xml:space="preserve"> civile, duke përvijuar konceptin qytetarisë aktive dhe ndërtimit të qeverisjes së opinionit publik.</w:t>
      </w:r>
      <w:r w:rsidR="00054FA9" w:rsidRPr="00AE6A8C">
        <w:rPr>
          <w:rFonts w:asciiTheme="majorHAnsi" w:hAnsiTheme="majorHAnsi" w:cstheme="majorHAnsi"/>
          <w:sz w:val="21"/>
          <w:szCs w:val="21"/>
          <w:lang w:val="sq-AL"/>
        </w:rPr>
        <w:t xml:space="preserve">  </w:t>
      </w:r>
    </w:p>
    <w:p w14:paraId="3E4E0794" w14:textId="77777777" w:rsidR="00612224" w:rsidRPr="00AE6A8C" w:rsidRDefault="00612224" w:rsidP="00167013">
      <w:pPr>
        <w:pStyle w:val="NoSpacing"/>
        <w:spacing w:line="276" w:lineRule="auto"/>
        <w:jc w:val="both"/>
        <w:rPr>
          <w:rFonts w:asciiTheme="majorHAnsi" w:hAnsiTheme="majorHAnsi" w:cstheme="majorHAnsi"/>
          <w:sz w:val="21"/>
          <w:szCs w:val="21"/>
          <w:lang w:val="sq-AL"/>
        </w:rPr>
      </w:pPr>
    </w:p>
    <w:p w14:paraId="5285978D" w14:textId="77777777" w:rsidR="00167013" w:rsidRPr="00AE6A8C" w:rsidRDefault="00054FA9"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B</w:t>
      </w:r>
      <w:r w:rsidR="00167013" w:rsidRPr="00AE6A8C">
        <w:rPr>
          <w:rFonts w:asciiTheme="majorHAnsi" w:hAnsiTheme="majorHAnsi" w:cstheme="majorHAnsi"/>
          <w:sz w:val="21"/>
          <w:szCs w:val="21"/>
          <w:lang w:val="sq-AL"/>
        </w:rPr>
        <w:t xml:space="preserve">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40BFDE03" w14:textId="4AFC2585" w:rsidR="00167013" w:rsidRPr="00AE6A8C" w:rsidRDefault="00167013"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rPr>
        <w:t>Kryetari i Komunës</w:t>
      </w:r>
    </w:p>
    <w:p w14:paraId="46384F7C" w14:textId="794E1EA9"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p>
    <w:p w14:paraId="44FB38B3" w14:textId="35DCDC2D"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eastAsia="ja-JP"/>
        </w:rPr>
        <w:t>-----------------------------</w:t>
      </w:r>
    </w:p>
    <w:p w14:paraId="1BB4E299" w14:textId="77777777" w:rsidR="003D4ECD" w:rsidRPr="00AE6A8C"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777777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val="en-US"/>
        </w:rPr>
        <w:lastRenderedPageBreak/>
        <mc:AlternateContent>
          <mc:Choice Requires="wps">
            <w:drawing>
              <wp:anchor distT="0" distB="0" distL="114300" distR="114300" simplePos="0" relativeHeight="251662336"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442E3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AE6A8C">
        <w:rPr>
          <w:rStyle w:val="Emphasis"/>
          <w:rFonts w:asciiTheme="majorHAnsi" w:hAnsiTheme="majorHAnsi" w:cstheme="majorHAnsi"/>
          <w:i w:val="0"/>
          <w:sz w:val="32"/>
          <w:szCs w:val="32"/>
        </w:rPr>
        <w:t xml:space="preserve">Hyrje </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77777777" w:rsidR="00167013" w:rsidRPr="00AE6A8C" w:rsidRDefault="0044410B"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K</w:t>
      </w:r>
      <w:r w:rsidR="00167013" w:rsidRPr="00AE6A8C">
        <w:rPr>
          <w:rFonts w:asciiTheme="majorHAnsi" w:hAnsiTheme="majorHAnsi" w:cstheme="majorHAnsi"/>
          <w:sz w:val="24"/>
          <w:szCs w:val="24"/>
        </w:rPr>
        <w:t xml:space="preserve">omunat si njësi themelore të vetëqeverisjes lokale janë të obliguara t’i </w:t>
      </w:r>
      <w:r w:rsidR="00DF6552" w:rsidRPr="00AE6A8C">
        <w:rPr>
          <w:rFonts w:asciiTheme="majorHAnsi" w:hAnsiTheme="majorHAnsi" w:cstheme="majorHAnsi"/>
          <w:sz w:val="24"/>
          <w:szCs w:val="24"/>
        </w:rPr>
        <w:t>krijojn</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mekanizmat e 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rshtatsh</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m t</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informimit publik</w:t>
      </w:r>
      <w:r w:rsidR="00167013" w:rsidRPr="00AE6A8C">
        <w:rPr>
          <w:rFonts w:asciiTheme="majorHAnsi" w:hAnsiTheme="majorHAnsi" w:cstheme="majorHAnsi"/>
          <w:sz w:val="24"/>
          <w:szCs w:val="24"/>
        </w:rPr>
        <w:t>. Tani</w:t>
      </w:r>
      <w:r w:rsidR="00DF6552"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 xml:space="preserve">struktura e ueb-faqeve zyrtare të komunave është unike. </w:t>
      </w:r>
      <w:r w:rsidR="00DF6552" w:rsidRPr="00AE6A8C">
        <w:rPr>
          <w:rFonts w:asciiTheme="majorHAnsi" w:hAnsiTheme="majorHAnsi" w:cstheme="majorHAnsi"/>
          <w:sz w:val="24"/>
          <w:szCs w:val="24"/>
        </w:rPr>
        <w:t>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rmes tyre </w:t>
      </w:r>
      <w:r w:rsidR="00167013" w:rsidRPr="00AE6A8C">
        <w:rPr>
          <w:rFonts w:asciiTheme="majorHAnsi" w:hAnsiTheme="majorHAnsi" w:cstheme="majorHAnsi"/>
          <w:sz w:val="24"/>
          <w:szCs w:val="24"/>
        </w:rPr>
        <w:t xml:space="preserve">është krijuar mundësia për qasje në të gjitha </w:t>
      </w:r>
      <w:r w:rsidR="00DF6552" w:rsidRPr="00AE6A8C">
        <w:rPr>
          <w:rFonts w:asciiTheme="majorHAnsi" w:hAnsiTheme="majorHAnsi" w:cstheme="majorHAnsi"/>
          <w:sz w:val="24"/>
          <w:szCs w:val="24"/>
        </w:rPr>
        <w:t>dokumentet me r</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nd</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si publike</w:t>
      </w:r>
      <w:r w:rsidR="00167013" w:rsidRPr="00AE6A8C">
        <w:rPr>
          <w:rFonts w:asciiTheme="majorHAnsi" w:hAnsiTheme="majorHAnsi" w:cstheme="majorHAnsi"/>
          <w:sz w:val="24"/>
          <w:szCs w:val="24"/>
        </w:rPr>
        <w:t xml:space="preserve">. Përveç karakterit informues, ato mundësojnë edhe procese administrative dhe </w:t>
      </w:r>
      <w:r w:rsidR="00DF6552" w:rsidRPr="00AE6A8C">
        <w:rPr>
          <w:rFonts w:asciiTheme="majorHAnsi" w:hAnsiTheme="majorHAnsi" w:cstheme="majorHAnsi"/>
          <w:sz w:val="24"/>
          <w:szCs w:val="24"/>
        </w:rPr>
        <w:t xml:space="preserve">linja </w:t>
      </w:r>
      <w:r w:rsidR="00167013" w:rsidRPr="00AE6A8C">
        <w:rPr>
          <w:rFonts w:asciiTheme="majorHAnsi" w:hAnsiTheme="majorHAnsi" w:cstheme="majorHAnsi"/>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r w:rsidR="00DF6552" w:rsidRPr="00AE6A8C">
        <w:rPr>
          <w:rFonts w:asciiTheme="majorHAnsi" w:hAnsiTheme="majorHAnsi" w:cstheme="majorHAnsi"/>
          <w:sz w:val="24"/>
          <w:szCs w:val="24"/>
        </w:rPr>
        <w:t xml:space="preserve"> </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76EA6B37" w:rsidR="00BA0EB1" w:rsidRPr="00AE6A8C"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w:t>
      </w:r>
      <w:r w:rsidR="00EB4B99"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organizuar të rregullave juridike ligjore dhe nënligjore. Plani i Veprimit për Transparencë synon t’i grupoj përgjegjësitë kryesore të komunave bazuar në </w:t>
      </w:r>
      <w:r w:rsidR="00C643A1" w:rsidRPr="00AE6A8C">
        <w:rPr>
          <w:rFonts w:asciiTheme="majorHAnsi" w:hAnsiTheme="majorHAnsi" w:cstheme="majorHAnsi"/>
          <w:sz w:val="24"/>
          <w:szCs w:val="24"/>
        </w:rPr>
        <w:t xml:space="preserve">rregullat </w:t>
      </w:r>
      <w:r w:rsidRPr="00AE6A8C">
        <w:rPr>
          <w:rFonts w:asciiTheme="majorHAnsi" w:hAnsiTheme="majorHAnsi" w:cstheme="majorHAnsi"/>
          <w:sz w:val="24"/>
          <w:szCs w:val="24"/>
        </w:rPr>
        <w:t>juridike</w:t>
      </w:r>
      <w:r w:rsidR="00C643A1" w:rsidRPr="00AE6A8C">
        <w:rPr>
          <w:rFonts w:asciiTheme="majorHAnsi" w:hAnsiTheme="majorHAnsi" w:cstheme="majorHAnsi"/>
          <w:sz w:val="24"/>
          <w:szCs w:val="24"/>
        </w:rPr>
        <w:t xml:space="preserve"> për administratë të hapur</w:t>
      </w:r>
      <w:r w:rsidR="006B1E23"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për të shërbyer si dokument kornizë </w:t>
      </w:r>
      <w:r w:rsidR="006B1E23" w:rsidRPr="00AE6A8C">
        <w:rPr>
          <w:rFonts w:asciiTheme="majorHAnsi" w:hAnsiTheme="majorHAnsi" w:cstheme="majorHAnsi"/>
          <w:sz w:val="24"/>
          <w:szCs w:val="24"/>
        </w:rPr>
        <w:t xml:space="preserve">në një periudhë </w:t>
      </w:r>
      <w:r w:rsidRPr="00AE6A8C">
        <w:rPr>
          <w:rFonts w:asciiTheme="majorHAnsi" w:hAnsiTheme="majorHAnsi" w:cstheme="majorHAnsi"/>
          <w:sz w:val="24"/>
          <w:szCs w:val="24"/>
        </w:rPr>
        <w:t>afatgjatë.</w:t>
      </w: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EE19AFD" w14:textId="77777777" w:rsidR="00167013" w:rsidRPr="00AE6A8C" w:rsidRDefault="00167013" w:rsidP="00AE099B">
      <w:pPr>
        <w:spacing w:after="0" w:line="276" w:lineRule="auto"/>
        <w:ind w:left="1440" w:right="720"/>
        <w:rPr>
          <w:rFonts w:asciiTheme="majorHAnsi" w:hAnsiTheme="majorHAnsi" w:cstheme="majorHAnsi"/>
        </w:rPr>
      </w:pPr>
    </w:p>
    <w:p w14:paraId="4003C808" w14:textId="77777777" w:rsidR="00167013" w:rsidRPr="00AE6A8C" w:rsidRDefault="00167013" w:rsidP="00AE099B">
      <w:pPr>
        <w:spacing w:after="0" w:line="276" w:lineRule="auto"/>
        <w:ind w:left="1440" w:right="720"/>
        <w:rPr>
          <w:rFonts w:asciiTheme="majorHAnsi" w:hAnsiTheme="majorHAnsi" w:cstheme="majorHAnsi"/>
        </w:rPr>
      </w:pPr>
    </w:p>
    <w:p w14:paraId="6C1DB8DD" w14:textId="77777777" w:rsidR="00167013" w:rsidRPr="00AE6A8C" w:rsidRDefault="00167013" w:rsidP="00167013">
      <w:pPr>
        <w:spacing w:after="0" w:line="276" w:lineRule="auto"/>
        <w:rPr>
          <w:rFonts w:asciiTheme="majorHAnsi" w:hAnsiTheme="majorHAnsi" w:cstheme="majorHAnsi"/>
        </w:rPr>
      </w:pPr>
    </w:p>
    <w:p w14:paraId="4B49EDF2" w14:textId="77777777" w:rsidR="00167013" w:rsidRPr="00AE6A8C" w:rsidRDefault="00167013" w:rsidP="00167013">
      <w:pPr>
        <w:spacing w:after="0" w:line="276" w:lineRule="auto"/>
        <w:jc w:val="both"/>
        <w:rPr>
          <w:rFonts w:asciiTheme="majorHAnsi" w:hAnsiTheme="majorHAnsi" w:cstheme="majorHAnsi"/>
          <w:sz w:val="32"/>
          <w:szCs w:val="32"/>
        </w:rPr>
      </w:pPr>
      <w:r w:rsidRPr="00AE6A8C">
        <w:rPr>
          <w:rFonts w:asciiTheme="majorHAnsi" w:hAnsiTheme="majorHAnsi" w:cstheme="majorHAnsi"/>
          <w:sz w:val="32"/>
          <w:szCs w:val="32"/>
        </w:rPr>
        <w:t>PLA</w:t>
      </w:r>
      <w:r w:rsidR="007B0A47" w:rsidRPr="00AE6A8C">
        <w:rPr>
          <w:rFonts w:asciiTheme="majorHAnsi" w:hAnsiTheme="majorHAnsi" w:cstheme="majorHAnsi"/>
          <w:sz w:val="32"/>
          <w:szCs w:val="32"/>
        </w:rPr>
        <w:t xml:space="preserve">NI I VEPRIMIT PËR TRANSPARENCË </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40C93EEA" w:rsidR="00167013" w:rsidRPr="00AE6A8C" w:rsidRDefault="00167013"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 xml:space="preserve">Plani i </w:t>
      </w:r>
      <w:r w:rsidR="00C643A1" w:rsidRPr="00AE6A8C">
        <w:rPr>
          <w:rStyle w:val="Emphasis"/>
          <w:rFonts w:asciiTheme="majorHAnsi" w:hAnsiTheme="majorHAnsi" w:cstheme="majorHAnsi"/>
          <w:i w:val="0"/>
          <w:sz w:val="24"/>
          <w:szCs w:val="24"/>
        </w:rPr>
        <w:t>V</w:t>
      </w:r>
      <w:r w:rsidRPr="00AE6A8C">
        <w:rPr>
          <w:rStyle w:val="Emphasis"/>
          <w:rFonts w:asciiTheme="majorHAnsi" w:hAnsiTheme="majorHAnsi" w:cstheme="majorHAnsi"/>
          <w:i w:val="0"/>
          <w:sz w:val="24"/>
          <w:szCs w:val="24"/>
        </w:rPr>
        <w:t xml:space="preserve">eprimit për </w:t>
      </w:r>
      <w:r w:rsidR="00C643A1"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ransparencë </w:t>
      </w:r>
      <w:r w:rsidR="00C643A1" w:rsidRPr="00AE6A8C">
        <w:rPr>
          <w:rStyle w:val="Emphasis"/>
          <w:rFonts w:asciiTheme="majorHAnsi" w:hAnsiTheme="majorHAnsi" w:cstheme="majorHAnsi"/>
          <w:i w:val="0"/>
          <w:sz w:val="24"/>
          <w:szCs w:val="24"/>
        </w:rPr>
        <w:t>K</w:t>
      </w:r>
      <w:r w:rsidR="00081A43" w:rsidRPr="00AE6A8C">
        <w:rPr>
          <w:rStyle w:val="Emphasis"/>
          <w:rFonts w:asciiTheme="majorHAnsi" w:hAnsiTheme="majorHAnsi" w:cstheme="majorHAnsi"/>
          <w:i w:val="0"/>
          <w:sz w:val="24"/>
          <w:szCs w:val="24"/>
        </w:rPr>
        <w:t xml:space="preserve">omunale </w:t>
      </w:r>
      <w:r w:rsidRPr="00AE6A8C">
        <w:rPr>
          <w:rStyle w:val="Emphasis"/>
          <w:rFonts w:asciiTheme="majorHAnsi" w:hAnsiTheme="majorHAnsi" w:cstheme="majorHAnsi"/>
          <w:i w:val="0"/>
          <w:sz w:val="24"/>
          <w:szCs w:val="24"/>
        </w:rPr>
        <w:t xml:space="preserve">ka për qëllim t’i ofrojnë publikut qasje </w:t>
      </w:r>
      <w:r w:rsidR="00081A43" w:rsidRPr="00AE6A8C">
        <w:rPr>
          <w:rStyle w:val="Emphasis"/>
          <w:rFonts w:asciiTheme="majorHAnsi" w:hAnsiTheme="majorHAnsi" w:cstheme="majorHAnsi"/>
          <w:i w:val="0"/>
          <w:sz w:val="24"/>
          <w:szCs w:val="24"/>
        </w:rPr>
        <w:t xml:space="preserve">të lehtë </w:t>
      </w:r>
      <w:r w:rsidRPr="00AE6A8C">
        <w:rPr>
          <w:rStyle w:val="Emphasis"/>
          <w:rFonts w:asciiTheme="majorHAnsi" w:hAnsiTheme="majorHAnsi" w:cstheme="majorHAnsi"/>
          <w:i w:val="0"/>
          <w:sz w:val="24"/>
          <w:szCs w:val="24"/>
        </w:rPr>
        <w:t xml:space="preserve">në monitorimin dhe zbatimin e </w:t>
      </w:r>
      <w:r w:rsidR="00081A43" w:rsidRPr="00AE6A8C">
        <w:rPr>
          <w:rStyle w:val="Emphasis"/>
          <w:rFonts w:asciiTheme="majorHAnsi" w:hAnsiTheme="majorHAnsi" w:cstheme="majorHAnsi"/>
          <w:i w:val="0"/>
          <w:sz w:val="24"/>
          <w:szCs w:val="24"/>
        </w:rPr>
        <w:t>politikave nga organet e komunës</w:t>
      </w:r>
      <w:r w:rsidRPr="00AE6A8C">
        <w:rPr>
          <w:rStyle w:val="Emphasis"/>
          <w:rFonts w:asciiTheme="majorHAnsi" w:hAnsiTheme="majorHAnsi" w:cstheme="majorHAnsi"/>
          <w:i w:val="0"/>
          <w:sz w:val="24"/>
          <w:szCs w:val="24"/>
        </w:rPr>
        <w:t>, duke përfshirë</w:t>
      </w:r>
      <w:r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informim të shp</w:t>
      </w:r>
      <w:r w:rsidRPr="00AE6A8C">
        <w:rPr>
          <w:rFonts w:asciiTheme="majorHAnsi" w:hAnsiTheme="majorHAnsi" w:cstheme="majorHAnsi"/>
          <w:sz w:val="24"/>
          <w:szCs w:val="24"/>
        </w:rPr>
        <w:t>e</w:t>
      </w:r>
      <w:r w:rsidR="001C7B62" w:rsidRPr="00AE6A8C">
        <w:rPr>
          <w:rFonts w:asciiTheme="majorHAnsi" w:hAnsiTheme="majorHAnsi" w:cstheme="majorHAnsi"/>
          <w:sz w:val="24"/>
          <w:szCs w:val="24"/>
        </w:rPr>
        <w:t>j</w:t>
      </w:r>
      <w:r w:rsidR="00081A43" w:rsidRPr="00AE6A8C">
        <w:rPr>
          <w:rFonts w:asciiTheme="majorHAnsi" w:hAnsiTheme="majorHAnsi" w:cstheme="majorHAnsi"/>
          <w:sz w:val="24"/>
          <w:szCs w:val="24"/>
        </w:rPr>
        <w:t>të,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dh</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na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qasshme, publikim</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gjitha </w:t>
      </w:r>
      <w:r w:rsidRPr="00AE6A8C">
        <w:rPr>
          <w:rFonts w:asciiTheme="majorHAnsi" w:hAnsiTheme="majorHAnsi" w:cstheme="majorHAnsi"/>
          <w:sz w:val="24"/>
          <w:szCs w:val="24"/>
        </w:rPr>
        <w:t xml:space="preserve">akteve normative dhe dokumenteve </w:t>
      </w:r>
      <w:r w:rsidR="00081A43" w:rsidRPr="00AE6A8C">
        <w:rPr>
          <w:rFonts w:asciiTheme="majorHAnsi" w:hAnsiTheme="majorHAnsi" w:cstheme="majorHAnsi"/>
          <w:sz w:val="24"/>
          <w:szCs w:val="24"/>
        </w:rPr>
        <w:t xml:space="preserve">me </w:t>
      </w:r>
      <w:r w:rsidRPr="00AE6A8C">
        <w:rPr>
          <w:rFonts w:asciiTheme="majorHAnsi" w:hAnsiTheme="majorHAnsi" w:cstheme="majorHAnsi"/>
          <w:sz w:val="24"/>
          <w:szCs w:val="24"/>
        </w:rPr>
        <w:t xml:space="preserve">interes </w:t>
      </w:r>
      <w:r w:rsidR="00081A43" w:rsidRPr="00AE6A8C">
        <w:rPr>
          <w:rFonts w:asciiTheme="majorHAnsi" w:hAnsiTheme="majorHAnsi" w:cstheme="majorHAnsi"/>
          <w:sz w:val="24"/>
          <w:szCs w:val="24"/>
        </w:rPr>
        <w:t>publik, si dhe rritje</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 mundësive të</w:t>
      </w:r>
      <w:r w:rsidRPr="00AE6A8C">
        <w:rPr>
          <w:rFonts w:asciiTheme="majorHAnsi" w:hAnsiTheme="majorHAnsi" w:cstheme="majorHAnsi"/>
          <w:sz w:val="24"/>
          <w:szCs w:val="24"/>
        </w:rPr>
        <w:t xml:space="preserve"> pjesëmarrjes së qytetarëve në proceset vendimmarrëse</w:t>
      </w:r>
      <w:r w:rsidR="00081A43" w:rsidRPr="00AE6A8C">
        <w:rPr>
          <w:rFonts w:asciiTheme="majorHAnsi" w:hAnsiTheme="majorHAnsi" w:cstheme="majorHAnsi"/>
          <w:sz w:val="24"/>
          <w:szCs w:val="24"/>
        </w:rPr>
        <w:t>.</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398B0A2F"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Udhëzimi Administrativ</w:t>
      </w:r>
      <w:r w:rsidR="00167013"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(MAPL) NR.</w:t>
      </w:r>
      <w:r w:rsidR="00CC162E"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04/2023 për Administratë të Hapur</w:t>
      </w:r>
      <w:r w:rsidR="0071371B" w:rsidRPr="00AE6A8C">
        <w:rPr>
          <w:rFonts w:asciiTheme="majorHAnsi" w:hAnsiTheme="majorHAnsi" w:cstheme="majorHAnsi"/>
          <w:sz w:val="24"/>
          <w:szCs w:val="24"/>
        </w:rPr>
        <w:t xml:space="preserve"> në Komuna,</w:t>
      </w:r>
      <w:r w:rsidR="00C643A1" w:rsidRPr="00AE6A8C">
        <w:rPr>
          <w:rFonts w:asciiTheme="majorHAnsi" w:hAnsiTheme="majorHAnsi" w:cstheme="majorHAnsi"/>
          <w:sz w:val="24"/>
          <w:szCs w:val="24"/>
        </w:rPr>
        <w:t xml:space="preserve"> në nenin 42 përcakton </w:t>
      </w:r>
      <w:r w:rsidR="00ED0DED" w:rsidRPr="00AE6A8C">
        <w:rPr>
          <w:rFonts w:asciiTheme="majorHAnsi" w:hAnsiTheme="majorHAnsi" w:cstheme="majorHAnsi"/>
          <w:sz w:val="24"/>
          <w:szCs w:val="24"/>
        </w:rPr>
        <w:t xml:space="preserve">obligimin </w:t>
      </w:r>
      <w:r w:rsidR="00C643A1" w:rsidRPr="00AE6A8C">
        <w:rPr>
          <w:rFonts w:asciiTheme="majorHAnsi" w:hAnsiTheme="majorHAnsi" w:cstheme="majorHAnsi"/>
          <w:sz w:val="24"/>
          <w:szCs w:val="24"/>
        </w:rPr>
        <w:t xml:space="preserve">e komunave për </w:t>
      </w:r>
      <w:r w:rsidR="00167013"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 xml:space="preserve">hartuar </w:t>
      </w:r>
      <w:r w:rsidR="00167013" w:rsidRPr="00AE6A8C">
        <w:rPr>
          <w:rFonts w:asciiTheme="majorHAnsi" w:hAnsiTheme="majorHAnsi" w:cstheme="majorHAnsi"/>
          <w:sz w:val="24"/>
          <w:szCs w:val="24"/>
        </w:rPr>
        <w:t>planin katër (4) vjeçar të veprimit për transparencë</w:t>
      </w:r>
      <w:r w:rsidR="00ED0DED" w:rsidRPr="00AE6A8C">
        <w:rPr>
          <w:rFonts w:asciiTheme="majorHAnsi" w:hAnsiTheme="majorHAnsi" w:cstheme="majorHAnsi"/>
          <w:sz w:val="24"/>
          <w:szCs w:val="24"/>
        </w:rPr>
        <w:t>. Ky plan, k</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rkohet t</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 xml:space="preserve"> përfshij</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veprime q</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promovojn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M</w:t>
      </w:r>
      <w:r w:rsidR="00167013" w:rsidRPr="00AE6A8C">
        <w:rPr>
          <w:rFonts w:asciiTheme="majorHAnsi" w:hAnsiTheme="majorHAnsi" w:cstheme="majorHAnsi"/>
          <w:sz w:val="24"/>
          <w:szCs w:val="24"/>
        </w:rPr>
        <w:t xml:space="preserve">bledhjet e </w:t>
      </w:r>
      <w:r w:rsidR="00410698" w:rsidRPr="00AE6A8C">
        <w:rPr>
          <w:rFonts w:asciiTheme="majorHAnsi" w:hAnsiTheme="majorHAnsi" w:cstheme="majorHAnsi"/>
          <w:sz w:val="24"/>
          <w:szCs w:val="24"/>
        </w:rPr>
        <w:t>K</w:t>
      </w:r>
      <w:r w:rsidR="00167013" w:rsidRPr="00AE6A8C">
        <w:rPr>
          <w:rFonts w:asciiTheme="majorHAnsi" w:hAnsiTheme="majorHAnsi" w:cstheme="majorHAnsi"/>
          <w:sz w:val="24"/>
          <w:szCs w:val="24"/>
        </w:rPr>
        <w:t>uvendit të Komunës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Komiteteve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publike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konsultative</w:t>
      </w:r>
      <w:r w:rsidR="00410698" w:rsidRPr="00AE6A8C">
        <w:rPr>
          <w:rFonts w:asciiTheme="majorHAnsi" w:hAnsiTheme="majorHAnsi" w:cstheme="majorHAnsi"/>
          <w:sz w:val="24"/>
          <w:szCs w:val="24"/>
        </w:rPr>
        <w:t xml:space="preserve"> p</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r projektakte;</w:t>
      </w:r>
      <w:r w:rsidR="00167013"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Transparenc</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n 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planifikimin dhe </w:t>
      </w:r>
      <w:r w:rsidR="00167013" w:rsidRPr="00AE6A8C">
        <w:rPr>
          <w:rFonts w:asciiTheme="majorHAnsi" w:hAnsiTheme="majorHAnsi" w:cstheme="majorHAnsi"/>
          <w:sz w:val="24"/>
          <w:szCs w:val="24"/>
        </w:rPr>
        <w:t>shfrytëzimin e buxhetit të komunë</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Qasje të shpejtë </w:t>
      </w:r>
      <w:r w:rsidR="00A73689" w:rsidRPr="00AE6A8C">
        <w:rPr>
          <w:rFonts w:asciiTheme="majorHAnsi" w:hAnsiTheme="majorHAnsi" w:cstheme="majorHAnsi"/>
          <w:sz w:val="24"/>
          <w:szCs w:val="24"/>
        </w:rPr>
        <w:t>në shërbime;</w:t>
      </w:r>
      <w:r w:rsidR="00167013" w:rsidRPr="00AE6A8C">
        <w:rPr>
          <w:rFonts w:asciiTheme="majorHAnsi" w:hAnsiTheme="majorHAnsi" w:cstheme="majorHAnsi"/>
          <w:sz w:val="24"/>
          <w:szCs w:val="24"/>
        </w:rPr>
        <w:t xml:space="preserve"> Procedurat transparente të</w:t>
      </w:r>
      <w:r w:rsidR="00A73689"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Prokurimit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Procedurat  të  punësimit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 xml:space="preserve">Përditësimin </w:t>
      </w:r>
      <w:r w:rsidR="00167013" w:rsidRPr="00AE6A8C">
        <w:rPr>
          <w:rFonts w:asciiTheme="majorHAnsi" w:hAnsiTheme="majorHAnsi" w:cstheme="majorHAnsi"/>
          <w:sz w:val="24"/>
          <w:szCs w:val="24"/>
        </w:rPr>
        <w:t>e aktiviteteve ditore në faqe zyrtare</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P</w:t>
      </w:r>
      <w:r w:rsidR="00167013" w:rsidRPr="00AE6A8C">
        <w:rPr>
          <w:rFonts w:asciiTheme="majorHAnsi" w:hAnsiTheme="majorHAnsi" w:cstheme="majorHAnsi"/>
          <w:sz w:val="24"/>
          <w:szCs w:val="24"/>
        </w:rPr>
        <w:t>ërfshirj</w:t>
      </w:r>
      <w:r w:rsidR="009B5F1E" w:rsidRPr="00AE6A8C">
        <w:rPr>
          <w:rFonts w:asciiTheme="majorHAnsi" w:hAnsiTheme="majorHAnsi" w:cstheme="majorHAnsi"/>
          <w:sz w:val="24"/>
          <w:szCs w:val="24"/>
        </w:rPr>
        <w:t>en</w:t>
      </w:r>
      <w:r w:rsidR="00167013" w:rsidRPr="00AE6A8C">
        <w:rPr>
          <w:rFonts w:asciiTheme="majorHAnsi" w:hAnsiTheme="majorHAnsi" w:cstheme="majorHAnsi"/>
          <w:sz w:val="24"/>
          <w:szCs w:val="24"/>
        </w:rPr>
        <w:t xml:space="preserve"> aktive </w:t>
      </w:r>
      <w:r w:rsidR="004C4F66" w:rsidRPr="00AE6A8C">
        <w:rPr>
          <w:rFonts w:asciiTheme="majorHAnsi" w:hAnsiTheme="majorHAnsi" w:cstheme="majorHAnsi"/>
          <w:sz w:val="24"/>
          <w:szCs w:val="24"/>
        </w:rPr>
        <w:t>të</w:t>
      </w:r>
      <w:r w:rsidR="00167013" w:rsidRPr="00AE6A8C">
        <w:rPr>
          <w:rFonts w:asciiTheme="majorHAnsi" w:hAnsiTheme="majorHAnsi" w:cstheme="majorHAnsi"/>
          <w:sz w:val="24"/>
          <w:szCs w:val="24"/>
        </w:rPr>
        <w:t xml:space="preserve"> qytetarëve në vendimmarrje</w:t>
      </w:r>
      <w:r w:rsidR="00A73689" w:rsidRPr="00AE6A8C">
        <w:rPr>
          <w:rFonts w:asciiTheme="majorHAnsi" w:hAnsiTheme="majorHAnsi" w:cstheme="majorHAnsi"/>
          <w:sz w:val="24"/>
          <w:szCs w:val="24"/>
        </w:rPr>
        <w:t xml:space="preserve"> etj.</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7777777"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3C846D20" w14:textId="3B8F02A1"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w:t>
      </w:r>
      <w:r w:rsidR="00B61411" w:rsidRPr="00AE6A8C">
        <w:rPr>
          <w:rFonts w:asciiTheme="majorHAnsi" w:hAnsiTheme="majorHAnsi" w:cstheme="majorHAnsi"/>
          <w:sz w:val="24"/>
          <w:szCs w:val="24"/>
        </w:rPr>
        <w:t>en</w:t>
      </w:r>
      <w:r w:rsidRPr="00AE6A8C">
        <w:rPr>
          <w:rFonts w:asciiTheme="majorHAnsi" w:hAnsiTheme="majorHAnsi" w:cstheme="majorHAnsi"/>
          <w:sz w:val="24"/>
          <w:szCs w:val="24"/>
        </w:rPr>
        <w:t xml:space="preserve"> e qytetarëve dhe shoqërisë civile në mënyrë </w:t>
      </w:r>
      <w:r w:rsidR="00EB0756" w:rsidRPr="00AE6A8C">
        <w:rPr>
          <w:rFonts w:asciiTheme="majorHAnsi" w:hAnsiTheme="majorHAnsi" w:cstheme="majorHAnsi"/>
          <w:sz w:val="24"/>
          <w:szCs w:val="24"/>
        </w:rPr>
        <w:t>aktive</w:t>
      </w:r>
      <w:r w:rsidRPr="00AE6A8C">
        <w:rPr>
          <w:rFonts w:asciiTheme="majorHAnsi" w:hAnsiTheme="majorHAnsi" w:cstheme="majorHAnsi"/>
          <w:sz w:val="24"/>
          <w:szCs w:val="24"/>
        </w:rPr>
        <w:t xml:space="preserve"> dhe të vazhdueshme</w:t>
      </w:r>
      <w:r w:rsidR="00C643A1" w:rsidRPr="00AE6A8C">
        <w:rPr>
          <w:rFonts w:asciiTheme="majorHAnsi" w:hAnsiTheme="majorHAnsi" w:cstheme="majorHAnsi"/>
          <w:sz w:val="24"/>
          <w:szCs w:val="24"/>
        </w:rPr>
        <w:t xml:space="preserve"> n</w:t>
      </w:r>
      <w:r w:rsidR="00E46004" w:rsidRPr="00AE6A8C">
        <w:rPr>
          <w:rFonts w:asciiTheme="majorHAnsi" w:hAnsiTheme="majorHAnsi" w:cstheme="majorHAnsi"/>
          <w:sz w:val="24"/>
          <w:szCs w:val="24"/>
        </w:rPr>
        <w:t>ë</w:t>
      </w:r>
      <w:r w:rsidR="00C643A1" w:rsidRPr="00AE6A8C">
        <w:rPr>
          <w:rFonts w:asciiTheme="majorHAnsi" w:hAnsiTheme="majorHAnsi" w:cstheme="majorHAnsi"/>
          <w:sz w:val="24"/>
          <w:szCs w:val="24"/>
        </w:rPr>
        <w:t xml:space="preserve"> vendimmarrje dhe politikbërje</w:t>
      </w:r>
      <w:r w:rsidRPr="00AE6A8C">
        <w:rPr>
          <w:rFonts w:asciiTheme="majorHAnsi" w:hAnsiTheme="majorHAnsi" w:cstheme="majorHAnsi"/>
          <w:sz w:val="24"/>
          <w:szCs w:val="24"/>
        </w:rPr>
        <w:t>;</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0C9A7615"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Plani i veprimit për transparencë </w:t>
      </w:r>
      <w:r w:rsidR="00CD283E" w:rsidRPr="00AE6A8C">
        <w:rPr>
          <w:rFonts w:asciiTheme="majorHAnsi" w:hAnsiTheme="majorHAnsi" w:cstheme="majorHAnsi"/>
          <w:b/>
          <w:sz w:val="24"/>
          <w:szCs w:val="24"/>
        </w:rPr>
        <w:t xml:space="preserve">në mënyrë specifike </w:t>
      </w:r>
      <w:r w:rsidR="00C643A1" w:rsidRPr="00AE6A8C">
        <w:rPr>
          <w:rFonts w:asciiTheme="majorHAnsi" w:hAnsiTheme="majorHAnsi" w:cstheme="majorHAnsi"/>
          <w:b/>
          <w:sz w:val="24"/>
          <w:szCs w:val="24"/>
        </w:rPr>
        <w:t xml:space="preserve">kontribuon </w:t>
      </w:r>
      <w:r w:rsidR="0041680A" w:rsidRPr="00AE6A8C">
        <w:rPr>
          <w:rFonts w:asciiTheme="majorHAnsi" w:hAnsiTheme="majorHAnsi" w:cstheme="majorHAnsi"/>
          <w:b/>
          <w:sz w:val="24"/>
          <w:szCs w:val="24"/>
        </w:rPr>
        <w:t>q</w:t>
      </w:r>
      <w:r w:rsidRPr="00AE6A8C">
        <w:rPr>
          <w:rFonts w:asciiTheme="majorHAnsi" w:hAnsiTheme="majorHAnsi" w:cstheme="majorHAnsi"/>
          <w:b/>
          <w:sz w:val="24"/>
          <w:szCs w:val="24"/>
        </w:rPr>
        <w:t>ë:</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606E065F"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 me kohë prioritetet për të cilat kërkohet informimi</w:t>
      </w:r>
      <w:r w:rsidR="00CE4331" w:rsidRPr="00AE6A8C">
        <w:rPr>
          <w:rFonts w:asciiTheme="majorHAnsi" w:hAnsiTheme="majorHAnsi" w:cstheme="majorHAnsi"/>
          <w:sz w:val="24"/>
          <w:szCs w:val="24"/>
        </w:rPr>
        <w:t>, si</w:t>
      </w:r>
      <w:r w:rsidRPr="00AE6A8C">
        <w:rPr>
          <w:rFonts w:asciiTheme="majorHAnsi" w:hAnsiTheme="majorHAnsi" w:cstheme="majorHAnsi"/>
          <w:sz w:val="24"/>
          <w:szCs w:val="24"/>
        </w:rPr>
        <w:t xml:space="preserve"> dhe përfshirja e qytetareve </w:t>
      </w:r>
      <w:r w:rsidR="00CE4331" w:rsidRPr="00AE6A8C">
        <w:rPr>
          <w:rFonts w:asciiTheme="majorHAnsi" w:hAnsiTheme="majorHAnsi" w:cstheme="majorHAnsi"/>
          <w:sz w:val="24"/>
          <w:szCs w:val="24"/>
        </w:rPr>
        <w:t xml:space="preserve">apo </w:t>
      </w:r>
      <w:r w:rsidRPr="00AE6A8C">
        <w:rPr>
          <w:rFonts w:asciiTheme="majorHAnsi" w:hAnsiTheme="majorHAnsi" w:cstheme="majorHAnsi"/>
          <w:sz w:val="24"/>
          <w:szCs w:val="24"/>
        </w:rPr>
        <w:t>grupeve të interesit;</w:t>
      </w:r>
    </w:p>
    <w:p w14:paraId="27EC74FD" w14:textId="4660D2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 metodat, mjetet dhe teknikat për konsultimin e qytetarëve dhe përfshirjen e tyre;</w:t>
      </w:r>
    </w:p>
    <w:p w14:paraId="768A85F4" w14:textId="068CA6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 praktikat e zhvillimit të dokumenteve pa informacion të qartë dhe me kosto të papërballueshme;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Krijimin e një mjedisi të brendshëm transparent dhe llogaridhënës, duke inkurajuar bashkëpërgjegjësi të të gjithë stafit në procesin e zhvillimit, zbatimit dhe monitorimit të politik</w:t>
      </w:r>
      <w:r w:rsidR="002E603F" w:rsidRPr="00AE6A8C">
        <w:rPr>
          <w:rFonts w:asciiTheme="majorHAnsi" w:hAnsiTheme="majorHAnsi" w:cstheme="majorHAnsi"/>
          <w:sz w:val="24"/>
          <w:szCs w:val="24"/>
        </w:rPr>
        <w:t>a</w:t>
      </w:r>
      <w:r w:rsidRPr="00AE6A8C">
        <w:rPr>
          <w:rFonts w:asciiTheme="majorHAnsi" w:hAnsiTheme="majorHAnsi" w:cstheme="majorHAnsi"/>
          <w:sz w:val="24"/>
          <w:szCs w:val="24"/>
        </w:rPr>
        <w:t>ve;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Mbajtjen e një sistemi koherent me të gjitha palët e interesi</w:t>
      </w:r>
      <w:r w:rsidR="00510E0C" w:rsidRPr="00AE6A8C">
        <w:rPr>
          <w:rFonts w:asciiTheme="majorHAnsi" w:hAnsiTheme="majorHAnsi" w:cstheme="majorHAnsi"/>
          <w:sz w:val="24"/>
          <w:szCs w:val="24"/>
        </w:rPr>
        <w:t>t për të siguruar pajtueshmëri</w:t>
      </w:r>
      <w:r w:rsidRPr="00AE6A8C">
        <w:rPr>
          <w:rFonts w:asciiTheme="majorHAnsi" w:hAnsiTheme="majorHAnsi" w:cstheme="majorHAnsi"/>
          <w:sz w:val="24"/>
          <w:szCs w:val="24"/>
        </w:rPr>
        <w:t xml:space="preserve"> me kërkesat dhe standardet ligjore;</w:t>
      </w:r>
    </w:p>
    <w:p w14:paraId="4893F280" w14:textId="77777777"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Ndikimin në sjelljet e punonjësve komunal në mënyrë që veprimet e ndërmarra të demonstrojnë ligjshmëri dhe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3925733F" w:rsidR="00167013" w:rsidRPr="00493645" w:rsidRDefault="00167013" w:rsidP="00167013">
      <w:pPr>
        <w:spacing w:after="0" w:line="276" w:lineRule="auto"/>
        <w:jc w:val="both"/>
        <w:rPr>
          <w:rFonts w:asciiTheme="majorHAnsi" w:hAnsiTheme="majorHAnsi" w:cstheme="majorHAnsi"/>
          <w:iCs/>
          <w:sz w:val="24"/>
          <w:szCs w:val="24"/>
        </w:rPr>
      </w:pPr>
      <w:r w:rsidRPr="00AE6A8C">
        <w:rPr>
          <w:rFonts w:asciiTheme="majorHAnsi" w:hAnsiTheme="majorHAnsi" w:cstheme="majorHAnsi"/>
          <w:sz w:val="24"/>
          <w:szCs w:val="24"/>
        </w:rPr>
        <w:t>Zbatimi i Planit të veprimit për transparencë do të monitorohet në vazhdimësi me mekanizma përkatës</w:t>
      </w:r>
      <w:r w:rsidR="00EF652F" w:rsidRPr="00AE6A8C">
        <w:rPr>
          <w:rFonts w:asciiTheme="majorHAnsi" w:hAnsiTheme="majorHAnsi" w:cstheme="majorHAnsi"/>
          <w:sz w:val="24"/>
          <w:szCs w:val="24"/>
        </w:rPr>
        <w:t xml:space="preserve"> dhe </w:t>
      </w:r>
      <w:r w:rsidRPr="00AE6A8C">
        <w:rPr>
          <w:rFonts w:asciiTheme="majorHAnsi" w:hAnsiTheme="majorHAnsi" w:cstheme="majorHAnsi"/>
          <w:sz w:val="24"/>
          <w:szCs w:val="24"/>
        </w:rPr>
        <w:t>do të</w:t>
      </w:r>
      <w:r w:rsidRPr="00AE6A8C">
        <w:rPr>
          <w:rFonts w:asciiTheme="majorHAnsi" w:hAnsiTheme="majorHAnsi" w:cstheme="majorHAnsi"/>
          <w:i/>
          <w:sz w:val="24"/>
          <w:szCs w:val="24"/>
        </w:rPr>
        <w:t xml:space="preserve"> </w:t>
      </w:r>
      <w:r w:rsidRPr="00AE6A8C">
        <w:rPr>
          <w:rFonts w:asciiTheme="majorHAnsi" w:hAnsiTheme="majorHAnsi" w:cstheme="majorHAnsi"/>
          <w:sz w:val="24"/>
          <w:szCs w:val="24"/>
        </w:rPr>
        <w:t>rishikohet periodikisht në përputhje me aktivitet</w:t>
      </w:r>
      <w:r w:rsidR="00A3206F" w:rsidRPr="00AE6A8C">
        <w:rPr>
          <w:rFonts w:asciiTheme="majorHAnsi" w:hAnsiTheme="majorHAnsi" w:cstheme="majorHAnsi"/>
          <w:sz w:val="24"/>
          <w:szCs w:val="24"/>
        </w:rPr>
        <w:t>et</w:t>
      </w:r>
      <w:r w:rsidRPr="00AE6A8C">
        <w:rPr>
          <w:rFonts w:asciiTheme="majorHAnsi" w:hAnsiTheme="majorHAnsi" w:cstheme="majorHAnsi"/>
          <w:sz w:val="24"/>
          <w:szCs w:val="24"/>
        </w:rPr>
        <w:t xml:space="preserve"> </w:t>
      </w:r>
      <w:r w:rsidR="00A3206F" w:rsidRPr="00AE6A8C">
        <w:rPr>
          <w:rFonts w:asciiTheme="majorHAnsi" w:hAnsiTheme="majorHAnsi" w:cstheme="majorHAnsi"/>
          <w:sz w:val="24"/>
          <w:szCs w:val="24"/>
        </w:rPr>
        <w:t xml:space="preserve">e komunës. Plani do të përmbledh në mënyrë të qartë transparencën e organeve komunale, </w:t>
      </w:r>
      <w:r w:rsidRPr="00AE6A8C">
        <w:rPr>
          <w:rFonts w:asciiTheme="majorHAnsi" w:hAnsiTheme="majorHAnsi" w:cstheme="majorHAnsi"/>
          <w:sz w:val="24"/>
          <w:szCs w:val="24"/>
        </w:rPr>
        <w:t>publikimin e akteve</w:t>
      </w:r>
      <w:r w:rsidR="005A66D3" w:rsidRPr="00AE6A8C">
        <w:rPr>
          <w:rFonts w:asciiTheme="majorHAnsi" w:hAnsiTheme="majorHAnsi" w:cstheme="majorHAnsi"/>
          <w:sz w:val="24"/>
          <w:szCs w:val="24"/>
        </w:rPr>
        <w:t xml:space="preserve"> nënligjore</w:t>
      </w:r>
      <w:r w:rsidR="00A3206F"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Pr="00AE6A8C">
        <w:rPr>
          <w:rStyle w:val="Emphasis"/>
          <w:rFonts w:asciiTheme="majorHAnsi" w:hAnsiTheme="majorHAnsi" w:cstheme="majorHAnsi"/>
          <w:i w:val="0"/>
          <w:sz w:val="24"/>
          <w:szCs w:val="24"/>
        </w:rPr>
        <w:t>rregullore</w:t>
      </w:r>
      <w:r w:rsidR="005A66D3"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 komunale,  </w:t>
      </w:r>
      <w:r w:rsidR="00A3206F" w:rsidRPr="00AE6A8C">
        <w:rPr>
          <w:rStyle w:val="Emphasis"/>
          <w:rFonts w:asciiTheme="majorHAnsi" w:hAnsiTheme="majorHAnsi" w:cstheme="majorHAnsi"/>
          <w:i w:val="0"/>
          <w:sz w:val="24"/>
          <w:szCs w:val="24"/>
        </w:rPr>
        <w:t>dokumente</w:t>
      </w:r>
      <w:r w:rsidR="005A66D3" w:rsidRPr="00AE6A8C">
        <w:rPr>
          <w:rStyle w:val="Emphasis"/>
          <w:rFonts w:asciiTheme="majorHAnsi" w:hAnsiTheme="majorHAnsi" w:cstheme="majorHAnsi"/>
          <w:i w:val="0"/>
          <w:sz w:val="24"/>
          <w:szCs w:val="24"/>
        </w:rPr>
        <w:t>t</w:t>
      </w:r>
      <w:r w:rsidR="00A3206F" w:rsidRPr="00AE6A8C">
        <w:rPr>
          <w:rStyle w:val="Emphasis"/>
          <w:rFonts w:asciiTheme="majorHAnsi" w:hAnsiTheme="majorHAnsi" w:cstheme="majorHAnsi"/>
          <w:i w:val="0"/>
          <w:sz w:val="24"/>
          <w:szCs w:val="24"/>
        </w:rPr>
        <w:t xml:space="preserve"> strategjike</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vendimet e </w:t>
      </w:r>
      <w:r w:rsidRPr="00AE6A8C">
        <w:rPr>
          <w:rStyle w:val="Emphasis"/>
          <w:rFonts w:asciiTheme="majorHAnsi" w:hAnsiTheme="majorHAnsi" w:cstheme="majorHAnsi"/>
          <w:i w:val="0"/>
          <w:sz w:val="24"/>
          <w:szCs w:val="24"/>
        </w:rPr>
        <w:t xml:space="preserve">kryetarit, </w:t>
      </w:r>
      <w:r w:rsidR="00A3206F" w:rsidRPr="00AE6A8C">
        <w:rPr>
          <w:rStyle w:val="Emphasis"/>
          <w:rFonts w:asciiTheme="majorHAnsi" w:hAnsiTheme="majorHAnsi" w:cstheme="majorHAnsi"/>
          <w:i w:val="0"/>
          <w:sz w:val="24"/>
          <w:szCs w:val="24"/>
        </w:rPr>
        <w:t xml:space="preserve">njoftimet për </w:t>
      </w:r>
      <w:r w:rsidR="005A66D3" w:rsidRPr="00AE6A8C">
        <w:rPr>
          <w:rStyle w:val="Emphasis"/>
          <w:rFonts w:asciiTheme="majorHAnsi" w:hAnsiTheme="majorHAnsi" w:cstheme="majorHAnsi"/>
          <w:i w:val="0"/>
          <w:sz w:val="24"/>
          <w:szCs w:val="24"/>
        </w:rPr>
        <w:t xml:space="preserve">aktivitetet </w:t>
      </w:r>
      <w:r w:rsidRPr="00AE6A8C">
        <w:rPr>
          <w:rStyle w:val="Emphasis"/>
          <w:rFonts w:asciiTheme="majorHAnsi" w:hAnsiTheme="majorHAnsi" w:cstheme="majorHAnsi"/>
          <w:i w:val="0"/>
          <w:sz w:val="24"/>
          <w:szCs w:val="24"/>
        </w:rPr>
        <w:t>e kuve</w:t>
      </w:r>
      <w:r w:rsidR="00EB0756" w:rsidRPr="00AE6A8C">
        <w:rPr>
          <w:rStyle w:val="Emphasis"/>
          <w:rFonts w:asciiTheme="majorHAnsi" w:hAnsiTheme="majorHAnsi" w:cstheme="majorHAnsi"/>
          <w:i w:val="0"/>
          <w:sz w:val="24"/>
          <w:szCs w:val="24"/>
        </w:rPr>
        <w:t>ndit komunal, takime</w:t>
      </w:r>
      <w:r w:rsidR="005A66D3" w:rsidRPr="00AE6A8C">
        <w:rPr>
          <w:rStyle w:val="Emphasis"/>
          <w:rFonts w:asciiTheme="majorHAnsi" w:hAnsiTheme="majorHAnsi" w:cstheme="majorHAnsi"/>
          <w:i w:val="0"/>
          <w:sz w:val="24"/>
          <w:szCs w:val="24"/>
        </w:rPr>
        <w:t>t</w:t>
      </w:r>
      <w:r w:rsidR="00EB0756" w:rsidRPr="00AE6A8C">
        <w:rPr>
          <w:rStyle w:val="Emphasis"/>
          <w:rFonts w:asciiTheme="majorHAnsi" w:hAnsiTheme="majorHAnsi" w:cstheme="majorHAnsi"/>
          <w:i w:val="0"/>
          <w:sz w:val="24"/>
          <w:szCs w:val="24"/>
        </w:rPr>
        <w:t xml:space="preserve"> publike, </w:t>
      </w:r>
      <w:r w:rsidRPr="00AE6A8C">
        <w:rPr>
          <w:rStyle w:val="Emphasis"/>
          <w:rFonts w:asciiTheme="majorHAnsi" w:hAnsiTheme="majorHAnsi" w:cstheme="majorHAnsi"/>
          <w:i w:val="0"/>
          <w:sz w:val="24"/>
          <w:szCs w:val="24"/>
        </w:rPr>
        <w:t xml:space="preserve">transparencës buxhetore, </w:t>
      </w:r>
      <w:r w:rsidR="005A66D3" w:rsidRPr="00AE6A8C">
        <w:rPr>
          <w:rStyle w:val="Emphasis"/>
          <w:rFonts w:asciiTheme="majorHAnsi" w:hAnsiTheme="majorHAnsi" w:cstheme="majorHAnsi"/>
          <w:i w:val="0"/>
          <w:sz w:val="24"/>
          <w:szCs w:val="24"/>
        </w:rPr>
        <w:t>prokurimin publik</w:t>
      </w:r>
      <w:r w:rsidR="00EB0756" w:rsidRPr="00AE6A8C">
        <w:rPr>
          <w:rStyle w:val="Emphasis"/>
          <w:rFonts w:asciiTheme="majorHAnsi" w:hAnsiTheme="majorHAnsi" w:cstheme="majorHAnsi"/>
          <w:i w:val="0"/>
          <w:sz w:val="24"/>
          <w:szCs w:val="24"/>
        </w:rPr>
        <w:t>,</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zbatimin e standardeve të konsultimit, qasjen në dokumentet publike, </w:t>
      </w:r>
      <w:r w:rsidRPr="00AE6A8C">
        <w:rPr>
          <w:rStyle w:val="Emphasis"/>
          <w:rFonts w:asciiTheme="majorHAnsi" w:hAnsiTheme="majorHAnsi" w:cstheme="majorHAnsi"/>
          <w:i w:val="0"/>
          <w:sz w:val="24"/>
          <w:szCs w:val="24"/>
        </w:rPr>
        <w:t>etj.</w:t>
      </w: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AE6A8C" w:rsidRDefault="00167013" w:rsidP="00167013">
      <w:pPr>
        <w:pStyle w:val="Heading1"/>
        <w:spacing w:before="0" w:line="276" w:lineRule="auto"/>
        <w:rPr>
          <w:color w:val="auto"/>
          <w:sz w:val="28"/>
          <w:u w:val="single"/>
        </w:rPr>
      </w:pPr>
      <w:r w:rsidRPr="00AE6A8C">
        <w:rPr>
          <w:color w:val="auto"/>
          <w:sz w:val="28"/>
          <w:u w:val="single"/>
        </w:rPr>
        <w:t>Transparenca si parim i qeverisjes së mirë</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1B6AA2C8"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AE6A8C">
        <w:rPr>
          <w:rStyle w:val="NoSpacingChar"/>
          <w:rFonts w:asciiTheme="majorHAnsi" w:hAnsiTheme="majorHAnsi" w:cstheme="majorHAnsi"/>
          <w:sz w:val="24"/>
          <w:szCs w:val="24"/>
        </w:rPr>
        <w:t xml:space="preserve"> </w:t>
      </w:r>
      <w:r w:rsidRPr="00AE6A8C">
        <w:rPr>
          <w:rFonts w:asciiTheme="majorHAnsi" w:hAnsiTheme="majorHAnsi" w:cstheme="majorHAnsi"/>
          <w:sz w:val="24"/>
          <w:szCs w:val="24"/>
        </w:rPr>
        <w:t xml:space="preserve">Parimi i publicitetit dhe transparencës supozojnë se çdo kush ka të drejtë të dijë arsyet e nxjerrjes së një vendimi të caktuar apo veprimi të administratës. </w:t>
      </w:r>
      <w:r w:rsidRPr="00AE6A8C">
        <w:rPr>
          <w:rStyle w:val="NoSpacingChar"/>
          <w:rFonts w:asciiTheme="majorHAnsi" w:hAnsiTheme="majorHAnsi" w:cstheme="majorHAnsi"/>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qenit</w:t>
      </w:r>
      <w:r w:rsidRPr="00AE6A8C">
        <w:rPr>
          <w:rFonts w:asciiTheme="majorHAnsi" w:hAnsiTheme="majorHAnsi" w:cstheme="majorHAnsi"/>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AE6A8C">
        <w:rPr>
          <w:rFonts w:asciiTheme="majorHAnsi" w:hAnsiTheme="majorHAnsi" w:cstheme="majorHAnsi"/>
          <w:sz w:val="24"/>
          <w:szCs w:val="24"/>
        </w:rPr>
        <w:t xml:space="preserve">, megjithëse </w:t>
      </w:r>
      <w:r w:rsidRPr="00AE6A8C">
        <w:rPr>
          <w:rFonts w:asciiTheme="majorHAnsi" w:hAnsiTheme="majorHAnsi" w:cstheme="majorHAnsi"/>
          <w:sz w:val="24"/>
          <w:szCs w:val="24"/>
        </w:rPr>
        <w:t xml:space="preserve">të dhënat personale nuk duhet t’i lejohen palëve të treta.  </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77777777"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AE6A8C">
        <w:rPr>
          <w:rFonts w:asciiTheme="majorHAnsi" w:hAnsiTheme="majorHAnsi" w:cstheme="majorHAnsi"/>
          <w:sz w:val="24"/>
          <w:szCs w:val="24"/>
        </w:rPr>
        <w:t>korrupsionit</w:t>
      </w:r>
      <w:r w:rsidRPr="00AE6A8C">
        <w:rPr>
          <w:rFonts w:asciiTheme="majorHAnsi" w:hAnsiTheme="majorHAnsi" w:cstheme="majorHAnsi"/>
          <w:sz w:val="24"/>
          <w:szCs w:val="24"/>
        </w:rPr>
        <w:t xml:space="preserve"> dhe shërbime publike më efektive. </w:t>
      </w:r>
      <w:r w:rsidR="008F3093" w:rsidRPr="00AE6A8C">
        <w:rPr>
          <w:rFonts w:asciiTheme="majorHAnsi" w:hAnsiTheme="majorHAnsi" w:cstheme="majorHAnsi"/>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AE6A8C">
        <w:rPr>
          <w:rFonts w:asciiTheme="majorHAnsi" w:hAnsiTheme="majorHAnsi" w:cstheme="majorHAnsi"/>
          <w:sz w:val="24"/>
          <w:szCs w:val="24"/>
        </w:rPr>
        <w:t>, në kuptim</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më të gjerë</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transparenca nuk është vetëm informim</w:t>
      </w:r>
      <w:r w:rsidR="000C068E"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por </w:t>
      </w:r>
      <w:r w:rsidRPr="00AE6A8C">
        <w:rPr>
          <w:rFonts w:asciiTheme="majorHAnsi" w:hAnsiTheme="majorHAnsi" w:cstheme="majorHAnsi"/>
          <w:sz w:val="24"/>
          <w:szCs w:val="24"/>
        </w:rPr>
        <w:t xml:space="preserve">përfshinë një </w:t>
      </w:r>
      <w:r w:rsidR="008F3093" w:rsidRPr="00AE6A8C">
        <w:rPr>
          <w:rFonts w:asciiTheme="majorHAnsi" w:hAnsiTheme="majorHAnsi" w:cstheme="majorHAnsi"/>
          <w:sz w:val="24"/>
          <w:szCs w:val="24"/>
        </w:rPr>
        <w:t xml:space="preserve">varg </w:t>
      </w:r>
      <w:r w:rsidRPr="00AE6A8C">
        <w:rPr>
          <w:rFonts w:asciiTheme="majorHAnsi" w:hAnsiTheme="majorHAnsi" w:cstheme="majorHAnsi"/>
          <w:sz w:val="24"/>
          <w:szCs w:val="24"/>
        </w:rPr>
        <w:t>proces</w:t>
      </w:r>
      <w:r w:rsidR="008F3093" w:rsidRPr="00AE6A8C">
        <w:rPr>
          <w:rFonts w:asciiTheme="majorHAnsi" w:hAnsiTheme="majorHAnsi" w:cstheme="majorHAnsi"/>
          <w:sz w:val="24"/>
          <w:szCs w:val="24"/>
        </w:rPr>
        <w:t>esh</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dhe veprimesh </w:t>
      </w:r>
      <w:r w:rsidRPr="00AE6A8C">
        <w:rPr>
          <w:rFonts w:asciiTheme="majorHAnsi" w:hAnsiTheme="majorHAnsi" w:cstheme="majorHAnsi"/>
          <w:sz w:val="24"/>
          <w:szCs w:val="24"/>
        </w:rPr>
        <w:t>të bazuar</w:t>
      </w:r>
      <w:r w:rsidR="008F3093" w:rsidRPr="00AE6A8C">
        <w:rPr>
          <w:rFonts w:asciiTheme="majorHAnsi" w:hAnsiTheme="majorHAnsi" w:cstheme="majorHAnsi"/>
          <w:sz w:val="24"/>
          <w:szCs w:val="24"/>
        </w:rPr>
        <w:t>a</w:t>
      </w:r>
      <w:r w:rsidRPr="00AE6A8C">
        <w:rPr>
          <w:rFonts w:asciiTheme="majorHAnsi" w:hAnsiTheme="majorHAnsi" w:cstheme="majorHAnsi"/>
          <w:sz w:val="24"/>
          <w:szCs w:val="24"/>
        </w:rPr>
        <w:t xml:space="preserve"> në: </w:t>
      </w:r>
      <w:r w:rsidR="008F3093" w:rsidRPr="00AE6A8C">
        <w:rPr>
          <w:rFonts w:asciiTheme="majorHAnsi" w:hAnsiTheme="majorHAnsi" w:cstheme="majorHAnsi"/>
          <w:sz w:val="24"/>
          <w:szCs w:val="24"/>
        </w:rPr>
        <w:t xml:space="preserve">informacion, </w:t>
      </w:r>
      <w:r w:rsidR="00DD636B" w:rsidRPr="00AE6A8C">
        <w:rPr>
          <w:rFonts w:asciiTheme="majorHAnsi" w:hAnsiTheme="majorHAnsi" w:cstheme="majorHAnsi"/>
          <w:sz w:val="24"/>
          <w:szCs w:val="24"/>
        </w:rPr>
        <w:t>komunikim</w:t>
      </w:r>
      <w:r w:rsidRPr="00AE6A8C">
        <w:rPr>
          <w:rFonts w:asciiTheme="majorHAnsi" w:hAnsiTheme="majorHAnsi" w:cstheme="majorHAnsi"/>
          <w:sz w:val="24"/>
          <w:szCs w:val="24"/>
        </w:rPr>
        <w:t xml:space="preserve">, </w:t>
      </w:r>
      <w:r w:rsidR="00BF78A4" w:rsidRPr="00AE6A8C">
        <w:rPr>
          <w:rFonts w:asciiTheme="majorHAnsi" w:hAnsiTheme="majorHAnsi" w:cstheme="majorHAnsi"/>
          <w:sz w:val="24"/>
          <w:szCs w:val="24"/>
        </w:rPr>
        <w:t>pjesëmarrje</w:t>
      </w:r>
      <w:r w:rsidRPr="00AE6A8C">
        <w:rPr>
          <w:rFonts w:asciiTheme="majorHAnsi" w:hAnsiTheme="majorHAnsi" w:cstheme="majorHAnsi"/>
          <w:sz w:val="24"/>
          <w:szCs w:val="24"/>
        </w:rPr>
        <w:t>, angazhim</w:t>
      </w:r>
      <w:r w:rsidR="00DD636B"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ndërtim </w:t>
      </w:r>
      <w:r w:rsidR="00BF78A4"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523DEB" w:rsidRPr="00AE6A8C">
        <w:rPr>
          <w:rFonts w:asciiTheme="majorHAnsi" w:hAnsiTheme="majorHAnsi" w:cstheme="majorHAnsi"/>
          <w:sz w:val="24"/>
          <w:szCs w:val="24"/>
        </w:rPr>
        <w:t>konsensusit</w:t>
      </w:r>
      <w:r w:rsidR="00575578" w:rsidRPr="00AE6A8C">
        <w:rPr>
          <w:rFonts w:asciiTheme="majorHAnsi" w:hAnsiTheme="majorHAnsi" w:cstheme="majorHAnsi"/>
          <w:sz w:val="24"/>
          <w:szCs w:val="24"/>
        </w:rPr>
        <w:t xml:space="preserve"> për zgjidhjen e </w:t>
      </w:r>
      <w:r w:rsidR="008F3093" w:rsidRPr="00AE6A8C">
        <w:rPr>
          <w:rFonts w:asciiTheme="majorHAnsi" w:hAnsiTheme="majorHAnsi" w:cstheme="majorHAnsi"/>
          <w:sz w:val="24"/>
          <w:szCs w:val="24"/>
        </w:rPr>
        <w:t>problemeve</w:t>
      </w:r>
      <w:r w:rsidR="00BF78A4" w:rsidRPr="00AE6A8C">
        <w:rPr>
          <w:rFonts w:asciiTheme="majorHAnsi" w:hAnsiTheme="majorHAnsi" w:cstheme="majorHAnsi"/>
          <w:sz w:val="24"/>
          <w:szCs w:val="24"/>
        </w:rPr>
        <w:t>, raportim dhe llogaridhënie.</w:t>
      </w:r>
      <w:r w:rsidRPr="00AE6A8C">
        <w:rPr>
          <w:rFonts w:asciiTheme="majorHAnsi" w:hAnsiTheme="majorHAnsi" w:cstheme="majorHAnsi"/>
          <w:sz w:val="24"/>
          <w:szCs w:val="24"/>
        </w:rPr>
        <w:t xml:space="preserve"> </w:t>
      </w:r>
    </w:p>
    <w:p w14:paraId="6596148E" w14:textId="77777777" w:rsidR="00167013" w:rsidRPr="00AE6A8C" w:rsidRDefault="00167013" w:rsidP="00167013">
      <w:pPr>
        <w:spacing w:after="0" w:line="276" w:lineRule="auto"/>
      </w:pPr>
    </w:p>
    <w:p w14:paraId="499F7875" w14:textId="77777777" w:rsidR="00167013" w:rsidRDefault="00167013" w:rsidP="00167013">
      <w:pPr>
        <w:spacing w:after="0" w:line="276" w:lineRule="auto"/>
        <w:rPr>
          <w:rFonts w:asciiTheme="majorHAnsi" w:hAnsiTheme="majorHAnsi" w:cstheme="majorHAnsi"/>
        </w:rPr>
      </w:pPr>
    </w:p>
    <w:p w14:paraId="0FE85CA3" w14:textId="77777777" w:rsidR="00493645" w:rsidRPr="00AE6A8C" w:rsidRDefault="00493645" w:rsidP="00167013">
      <w:pPr>
        <w:spacing w:after="0" w:line="276" w:lineRule="auto"/>
        <w:rPr>
          <w:rFonts w:asciiTheme="majorHAnsi" w:hAnsiTheme="majorHAnsi" w:cstheme="majorHAnsi"/>
        </w:rPr>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lastRenderedPageBreak/>
        <w:t>Korniza ligjore për transparencë</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77777777" w:rsidR="00167013" w:rsidRPr="00AE6A8C"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w:t>
      </w:r>
      <w:r w:rsidR="00A80909" w:rsidRPr="00AE6A8C">
        <w:rPr>
          <w:rFonts w:asciiTheme="majorHAnsi" w:hAnsiTheme="majorHAnsi" w:cstheme="majorHAnsi"/>
          <w:sz w:val="24"/>
          <w:szCs w:val="24"/>
        </w:rPr>
        <w:t>pajtueshmëri</w:t>
      </w:r>
      <w:r w:rsidRPr="00AE6A8C">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AE6A8C">
        <w:rPr>
          <w:rFonts w:asciiTheme="majorHAnsi" w:hAnsiTheme="majorHAnsi" w:cstheme="majorHAnsi"/>
          <w:sz w:val="24"/>
          <w:szCs w:val="24"/>
        </w:rPr>
        <w:t>parimet e Kartës Evropiane për Vetëqeverisje Lokale</w:t>
      </w:r>
      <w:r w:rsidRPr="00AE6A8C">
        <w:rPr>
          <w:rFonts w:asciiTheme="majorHAnsi" w:hAnsiTheme="majorHAnsi" w:cstheme="majorHAnsi"/>
          <w:sz w:val="24"/>
          <w:szCs w:val="24"/>
        </w:rPr>
        <w:t>, duke paraparë mekanizma të veçantë të informimit, pjesëmarrjes dhe përfaqësimit të të drejtave të qytetarëve, e në veçanti të drejtave të komuniteteve joshumicë. Me këtë ligj është përcaktuar që</w:t>
      </w:r>
      <w:r w:rsidR="00AF20A2" w:rsidRPr="00AE6A8C">
        <w:rPr>
          <w:rFonts w:asciiTheme="majorHAnsi" w:hAnsiTheme="majorHAnsi" w:cstheme="majorHAnsi"/>
          <w:sz w:val="24"/>
          <w:szCs w:val="24"/>
        </w:rPr>
        <w:t xml:space="preserve"> kuvendi i komunës të miratojë </w:t>
      </w:r>
      <w:r w:rsidRPr="00AE6A8C">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AE6A8C">
        <w:rPr>
          <w:rFonts w:asciiTheme="majorHAnsi" w:hAnsiTheme="majorHAnsi" w:cstheme="majorHAnsi"/>
          <w:sz w:val="24"/>
          <w:szCs w:val="24"/>
        </w:rPr>
        <w:t xml:space="preserve"> dokumentet zyrtare të komunë. </w:t>
      </w:r>
      <w:r w:rsidRPr="00AE6A8C">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77777777"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w:t>
      </w:r>
      <w:r w:rsidR="00167013" w:rsidRPr="00AE6A8C">
        <w:rPr>
          <w:rFonts w:asciiTheme="majorHAnsi" w:hAnsiTheme="majorHAnsi" w:cstheme="majorHAnsi"/>
          <w:sz w:val="24"/>
          <w:szCs w:val="24"/>
          <w:lang w:eastAsia="sq-AL"/>
        </w:rPr>
        <w:t xml:space="preserve"> Nr.03/L-040 për Vetëqeverisje Lokale;</w:t>
      </w:r>
    </w:p>
    <w:p w14:paraId="0B042720" w14:textId="77777777"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Nr.</w:t>
      </w:r>
      <w:r w:rsidR="00E46004" w:rsidRPr="00AE6A8C">
        <w:rPr>
          <w:rFonts w:asciiTheme="majorHAnsi" w:hAnsiTheme="majorHAnsi" w:cstheme="majorHAnsi"/>
          <w:kern w:val="24"/>
          <w:sz w:val="24"/>
          <w:szCs w:val="24"/>
          <w:lang w:eastAsia="sq-AL"/>
        </w:rPr>
        <w:t xml:space="preserve"> </w:t>
      </w:r>
      <w:r w:rsidR="00167013" w:rsidRPr="00AE6A8C">
        <w:rPr>
          <w:rFonts w:asciiTheme="majorHAnsi" w:hAnsiTheme="majorHAnsi" w:cstheme="majorHAnsi"/>
          <w:kern w:val="24"/>
          <w:sz w:val="24"/>
          <w:szCs w:val="24"/>
          <w:lang w:eastAsia="sq-AL"/>
        </w:rPr>
        <w:t>0</w:t>
      </w:r>
      <w:r w:rsidR="00E46004" w:rsidRPr="00AE6A8C">
        <w:rPr>
          <w:rFonts w:asciiTheme="majorHAnsi" w:hAnsiTheme="majorHAnsi" w:cstheme="majorHAnsi"/>
          <w:kern w:val="24"/>
          <w:sz w:val="24"/>
          <w:szCs w:val="24"/>
          <w:lang w:eastAsia="sq-AL"/>
        </w:rPr>
        <w:t>6</w:t>
      </w:r>
      <w:r w:rsidR="00167013" w:rsidRPr="00AE6A8C">
        <w:rPr>
          <w:rFonts w:asciiTheme="majorHAnsi" w:hAnsiTheme="majorHAnsi" w:cstheme="majorHAnsi"/>
          <w:kern w:val="24"/>
          <w:sz w:val="24"/>
          <w:szCs w:val="24"/>
          <w:lang w:eastAsia="sq-AL"/>
        </w:rPr>
        <w:t>/L-</w:t>
      </w:r>
      <w:r w:rsidR="00E46004" w:rsidRPr="00AE6A8C">
        <w:rPr>
          <w:rFonts w:asciiTheme="majorHAnsi" w:hAnsiTheme="majorHAnsi" w:cstheme="majorHAnsi"/>
          <w:kern w:val="24"/>
          <w:sz w:val="24"/>
          <w:szCs w:val="24"/>
          <w:lang w:eastAsia="sq-AL"/>
        </w:rPr>
        <w:t>082</w:t>
      </w:r>
      <w:r w:rsidR="00167013" w:rsidRPr="00AE6A8C">
        <w:rPr>
          <w:rFonts w:asciiTheme="majorHAnsi" w:hAnsiTheme="majorHAnsi" w:cstheme="majorHAnsi"/>
          <w:kern w:val="24"/>
          <w:sz w:val="24"/>
          <w:szCs w:val="24"/>
          <w:lang w:eastAsia="sq-AL"/>
        </w:rPr>
        <w:t xml:space="preserve"> për Mbrojt</w:t>
      </w:r>
      <w:r w:rsidR="00EB0756" w:rsidRPr="00AE6A8C">
        <w:rPr>
          <w:rFonts w:asciiTheme="majorHAnsi" w:hAnsiTheme="majorHAnsi" w:cstheme="majorHAnsi"/>
          <w:kern w:val="24"/>
          <w:sz w:val="24"/>
          <w:szCs w:val="24"/>
          <w:lang w:eastAsia="sq-AL"/>
        </w:rPr>
        <w:t>j</w:t>
      </w:r>
      <w:r w:rsidR="00167013" w:rsidRPr="00AE6A8C">
        <w:rPr>
          <w:rFonts w:asciiTheme="majorHAnsi" w:hAnsiTheme="majorHAnsi" w:cstheme="majorHAnsi"/>
          <w:kern w:val="24"/>
          <w:sz w:val="24"/>
          <w:szCs w:val="24"/>
          <w:lang w:eastAsia="sq-AL"/>
        </w:rPr>
        <w:t>en e të Dhënave Personale;</w:t>
      </w:r>
      <w:r w:rsidR="00167013" w:rsidRPr="00AE6A8C">
        <w:rPr>
          <w:rStyle w:val="NoSpacingChar"/>
          <w:rFonts w:asciiTheme="majorHAnsi" w:hAnsiTheme="majorHAnsi" w:cstheme="majorHAnsi"/>
          <w:sz w:val="24"/>
          <w:szCs w:val="24"/>
          <w:lang w:eastAsia="sq-AL"/>
        </w:rPr>
        <w:tab/>
      </w:r>
    </w:p>
    <w:p w14:paraId="79828416" w14:textId="2F3723EF"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38A5A722" w14:textId="77777777"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w:t>
      </w:r>
      <w:r w:rsidRPr="00AE6A8C">
        <w:rPr>
          <w:rFonts w:asciiTheme="majorHAnsi" w:hAnsiTheme="majorHAnsi" w:cstheme="majorHAnsi"/>
          <w:kern w:val="24"/>
          <w:sz w:val="24"/>
          <w:szCs w:val="24"/>
          <w:lang w:eastAsia="sq-AL"/>
        </w:rPr>
        <w:t>N</w:t>
      </w:r>
      <w:r w:rsidR="00167013" w:rsidRPr="00AE6A8C">
        <w:rPr>
          <w:rFonts w:asciiTheme="majorHAnsi" w:hAnsiTheme="majorHAnsi" w:cstheme="majorHAnsi"/>
          <w:kern w:val="24"/>
          <w:sz w:val="24"/>
          <w:szCs w:val="24"/>
          <w:lang w:eastAsia="sq-AL"/>
        </w:rPr>
        <w:t>r. 05/L-031 për Procedurën e Përgjithshme Administrative;</w:t>
      </w:r>
    </w:p>
    <w:p w14:paraId="6E670BDD" w14:textId="53909BE0"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Udhëzimin Administrativ (MAPL) Nr.</w:t>
      </w:r>
      <w:r w:rsidR="00E46004" w:rsidRPr="00AE6A8C">
        <w:rPr>
          <w:rFonts w:asciiTheme="majorHAnsi" w:hAnsiTheme="majorHAnsi" w:cstheme="majorHAnsi"/>
          <w:kern w:val="24"/>
          <w:sz w:val="24"/>
          <w:szCs w:val="24"/>
          <w:lang w:val="sq-AL" w:eastAsia="sq-AL"/>
        </w:rPr>
        <w:t xml:space="preserve"> </w:t>
      </w:r>
      <w:r w:rsidRPr="00AE6A8C">
        <w:rPr>
          <w:rFonts w:asciiTheme="majorHAnsi" w:hAnsiTheme="majorHAnsi" w:cstheme="majorHAnsi"/>
          <w:kern w:val="24"/>
          <w:sz w:val="24"/>
          <w:szCs w:val="24"/>
          <w:lang w:val="sq-AL" w:eastAsia="sq-AL"/>
        </w:rPr>
        <w:t>04/2023 për Administratë të hapur</w:t>
      </w:r>
      <w:r w:rsidR="00167013" w:rsidRPr="00AE6A8C">
        <w:rPr>
          <w:rFonts w:asciiTheme="majorHAnsi" w:hAnsiTheme="majorHAnsi" w:cstheme="majorHAnsi"/>
          <w:sz w:val="24"/>
          <w:szCs w:val="24"/>
          <w:lang w:val="sq-AL" w:eastAsia="sq-AL"/>
        </w:rPr>
        <w:t>;</w:t>
      </w:r>
    </w:p>
    <w:p w14:paraId="023F0B5C" w14:textId="179E604A"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(MAPL) Nr. 01/2021 për Funksionimin e Qendrave të Shërbimeve Të Qytetarëve në Komunë</w:t>
      </w:r>
      <w:r w:rsidR="00167013" w:rsidRPr="00AE6A8C">
        <w:rPr>
          <w:rFonts w:asciiTheme="majorHAnsi" w:hAnsiTheme="majorHAnsi" w:cstheme="majorHAnsi"/>
          <w:kern w:val="24"/>
          <w:sz w:val="24"/>
          <w:szCs w:val="24"/>
          <w:lang w:val="sq-AL" w:eastAsia="sq-AL"/>
        </w:rPr>
        <w:t>;</w:t>
      </w:r>
    </w:p>
    <w:p w14:paraId="47A37574"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167013" w:rsidRPr="00AE6A8C">
        <w:rPr>
          <w:rFonts w:asciiTheme="majorHAnsi" w:hAnsiTheme="majorHAnsi" w:cstheme="majorHAnsi"/>
          <w:kern w:val="24"/>
          <w:sz w:val="24"/>
          <w:szCs w:val="24"/>
          <w:lang w:val="sq-AL" w:eastAsia="sq-AL"/>
        </w:rPr>
        <w:t xml:space="preserve"> Administrativ Nr.01/2015 për </w:t>
      </w:r>
      <w:r w:rsidRPr="00AE6A8C">
        <w:rPr>
          <w:rFonts w:asciiTheme="majorHAnsi" w:hAnsiTheme="majorHAnsi" w:cstheme="majorHAnsi"/>
          <w:kern w:val="24"/>
          <w:sz w:val="24"/>
          <w:szCs w:val="24"/>
          <w:lang w:val="sq-AL" w:eastAsia="sq-AL"/>
        </w:rPr>
        <w:t>Ueb</w:t>
      </w:r>
      <w:r w:rsidR="00167013" w:rsidRPr="00AE6A8C">
        <w:rPr>
          <w:rFonts w:asciiTheme="majorHAnsi" w:hAnsiTheme="majorHAnsi" w:cstheme="majorHAnsi"/>
          <w:kern w:val="24"/>
          <w:sz w:val="24"/>
          <w:szCs w:val="24"/>
          <w:lang w:val="sq-AL" w:eastAsia="sq-AL"/>
        </w:rPr>
        <w:t>-faqet e Institucioneve Publike</w:t>
      </w:r>
    </w:p>
    <w:p w14:paraId="64DDC359"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EB4B99" w:rsidRPr="00AE6A8C">
        <w:rPr>
          <w:rFonts w:asciiTheme="majorHAnsi" w:hAnsiTheme="majorHAnsi" w:cstheme="majorHAnsi"/>
          <w:sz w:val="24"/>
          <w:szCs w:val="24"/>
          <w:lang w:val="sq-AL" w:eastAsia="sq-AL"/>
        </w:rPr>
        <w:t xml:space="preserve"> Administrativ (MAPL) Nr.03/2021</w:t>
      </w:r>
      <w:r w:rsidR="00167013" w:rsidRPr="00AE6A8C">
        <w:rPr>
          <w:rFonts w:asciiTheme="majorHAnsi" w:hAnsiTheme="majorHAnsi" w:cstheme="majorHAnsi"/>
          <w:sz w:val="24"/>
          <w:szCs w:val="24"/>
          <w:lang w:val="sq-AL" w:eastAsia="sq-AL"/>
        </w:rPr>
        <w:t xml:space="preserve"> për Procedurën e Hartimit dhe Publikimit të Akteve të Komunës;</w:t>
      </w:r>
    </w:p>
    <w:p w14:paraId="2A9C26DE"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167013" w:rsidRPr="00AE6A8C">
        <w:rPr>
          <w:rFonts w:asciiTheme="majorHAnsi" w:hAnsiTheme="majorHAnsi" w:cstheme="majorHAnsi"/>
          <w:sz w:val="24"/>
          <w:szCs w:val="24"/>
          <w:lang w:val="sq-AL" w:eastAsia="sq-AL"/>
        </w:rPr>
        <w:t xml:space="preserve"> Administrativ (MAPL) Nr.01/2016 për Procedurën e Themelimit, Organizimin dhe Kompetencat e Komiteteve Konsultative në Komuna;</w:t>
      </w: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AE6A8C" w:rsidRDefault="00EB0756" w:rsidP="00167013">
      <w:pPr>
        <w:spacing w:after="0" w:line="276" w:lineRule="auto"/>
        <w:rPr>
          <w:rFonts w:asciiTheme="majorHAnsi" w:hAnsiTheme="majorHAnsi" w:cstheme="majorHAnsi"/>
          <w:sz w:val="24"/>
        </w:rPr>
      </w:pPr>
      <w:r w:rsidRPr="00AE6A8C">
        <w:rPr>
          <w:rFonts w:asciiTheme="majorHAnsi" w:hAnsiTheme="majorHAnsi" w:cstheme="majorHAnsi"/>
          <w:sz w:val="24"/>
        </w:rPr>
        <w:t>Aktet komunale</w:t>
      </w:r>
      <w:r w:rsidR="006A5CD4" w:rsidRPr="00AE6A8C">
        <w:rPr>
          <w:rFonts w:asciiTheme="majorHAnsi" w:hAnsiTheme="majorHAnsi" w:cstheme="majorHAnsi"/>
          <w:sz w:val="24"/>
        </w:rPr>
        <w:t>:</w:t>
      </w:r>
      <w:r w:rsidRPr="00AE6A8C">
        <w:rPr>
          <w:rFonts w:asciiTheme="majorHAnsi" w:hAnsiTheme="majorHAnsi" w:cstheme="majorHAnsi"/>
          <w:sz w:val="24"/>
        </w:rPr>
        <w:t xml:space="preserve"> </w:t>
      </w:r>
    </w:p>
    <w:p w14:paraId="7D30453A" w14:textId="77777777" w:rsidR="00EB0756"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Statuti i komun</w:t>
      </w:r>
      <w:r w:rsidR="00701806" w:rsidRPr="00AE6A8C">
        <w:rPr>
          <w:rFonts w:asciiTheme="majorHAnsi" w:hAnsiTheme="majorHAnsi" w:cstheme="majorHAnsi"/>
          <w:sz w:val="24"/>
        </w:rPr>
        <w:t>ë</w:t>
      </w:r>
      <w:r w:rsidRPr="00AE6A8C">
        <w:rPr>
          <w:rFonts w:asciiTheme="majorHAnsi" w:hAnsiTheme="majorHAnsi" w:cstheme="majorHAnsi"/>
          <w:sz w:val="24"/>
        </w:rPr>
        <w:t>s</w:t>
      </w:r>
      <w:r w:rsidR="0011519E" w:rsidRPr="00AE6A8C">
        <w:rPr>
          <w:rFonts w:asciiTheme="majorHAnsi" w:hAnsiTheme="majorHAnsi" w:cstheme="majorHAnsi"/>
          <w:sz w:val="24"/>
        </w:rPr>
        <w:t>;</w:t>
      </w:r>
    </w:p>
    <w:p w14:paraId="3FDCBAB5" w14:textId="77777777"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Rregullore komunale p</w:t>
      </w:r>
      <w:r w:rsidR="00701806" w:rsidRPr="00AE6A8C">
        <w:rPr>
          <w:rFonts w:asciiTheme="majorHAnsi" w:hAnsiTheme="majorHAnsi" w:cstheme="majorHAnsi"/>
          <w:sz w:val="24"/>
        </w:rPr>
        <w:t>ë</w:t>
      </w:r>
      <w:r w:rsidRPr="00AE6A8C">
        <w:rPr>
          <w:rFonts w:asciiTheme="majorHAnsi" w:hAnsiTheme="majorHAnsi" w:cstheme="majorHAnsi"/>
          <w:sz w:val="24"/>
        </w:rPr>
        <w:t>r transparenc</w:t>
      </w:r>
      <w:r w:rsidR="00701806" w:rsidRPr="00AE6A8C">
        <w:rPr>
          <w:rFonts w:asciiTheme="majorHAnsi" w:hAnsiTheme="majorHAnsi" w:cstheme="majorHAnsi"/>
          <w:sz w:val="24"/>
        </w:rPr>
        <w:t>ë</w:t>
      </w:r>
      <w:r w:rsidR="0011519E" w:rsidRPr="00AE6A8C">
        <w:rPr>
          <w:rFonts w:asciiTheme="majorHAnsi" w:hAnsiTheme="majorHAnsi" w:cstheme="majorHAnsi"/>
          <w:sz w:val="24"/>
        </w:rPr>
        <w:t>;</w:t>
      </w:r>
    </w:p>
    <w:p w14:paraId="440EBC9F" w14:textId="2E1ED308" w:rsidR="00EB0756" w:rsidRPr="00AE6A8C" w:rsidRDefault="00524E61" w:rsidP="00AE6A8C">
      <w:pPr>
        <w:pStyle w:val="ListParagraph"/>
        <w:numPr>
          <w:ilvl w:val="0"/>
          <w:numId w:val="24"/>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 xml:space="preserve">Akte të tjera </w:t>
      </w:r>
      <w:r w:rsidR="0011519E" w:rsidRPr="00AE6A8C">
        <w:rPr>
          <w:rFonts w:asciiTheme="majorHAnsi" w:hAnsiTheme="majorHAnsi" w:cstheme="majorHAnsi"/>
          <w:kern w:val="24"/>
          <w:sz w:val="24"/>
          <w:szCs w:val="24"/>
          <w:lang w:eastAsia="sq-AL"/>
        </w:rPr>
        <w:t>ligjore dhe nënligjore që ndërlidhen me fushën e transparencës.</w:t>
      </w:r>
    </w:p>
    <w:p w14:paraId="22D0DB64" w14:textId="77777777" w:rsidR="00493645" w:rsidRDefault="00493645">
      <w:pPr>
        <w:rPr>
          <w:rFonts w:asciiTheme="majorHAnsi" w:eastAsiaTheme="majorEastAsia" w:hAnsiTheme="majorHAnsi" w:cstheme="majorBidi"/>
          <w:sz w:val="28"/>
          <w:szCs w:val="32"/>
        </w:rPr>
      </w:pPr>
      <w:r>
        <w:rPr>
          <w:sz w:val="28"/>
        </w:rPr>
        <w:br w:type="page"/>
      </w:r>
    </w:p>
    <w:p w14:paraId="0466E646" w14:textId="449853BA" w:rsidR="00167013" w:rsidRPr="00AE6A8C" w:rsidRDefault="00167013" w:rsidP="00392ACA">
      <w:pPr>
        <w:pStyle w:val="Heading1"/>
        <w:rPr>
          <w:color w:val="auto"/>
          <w:sz w:val="28"/>
        </w:rPr>
      </w:pPr>
      <w:r w:rsidRPr="00AE6A8C">
        <w:rPr>
          <w:color w:val="auto"/>
          <w:sz w:val="28"/>
        </w:rPr>
        <w:lastRenderedPageBreak/>
        <w:t xml:space="preserve">Qasja strategjike </w:t>
      </w:r>
      <w:r w:rsidR="00441FA2" w:rsidRPr="00AE6A8C">
        <w:rPr>
          <w:color w:val="auto"/>
          <w:sz w:val="28"/>
        </w:rPr>
        <w:t xml:space="preserve">për fuqizimin </w:t>
      </w:r>
      <w:r w:rsidRPr="00AE6A8C">
        <w:rPr>
          <w:color w:val="auto"/>
          <w:sz w:val="28"/>
        </w:rPr>
        <w:t>e transparencës</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77777777"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AE6A8C">
        <w:rPr>
          <w:rFonts w:asciiTheme="majorHAnsi" w:hAnsiTheme="majorHAnsi" w:cstheme="majorHAnsi"/>
          <w:sz w:val="24"/>
          <w:szCs w:val="24"/>
          <w:lang w:val="sq-AL"/>
        </w:rPr>
        <w:t>integritetit</w:t>
      </w:r>
      <w:r w:rsidRPr="00AE6A8C">
        <w:rPr>
          <w:rFonts w:asciiTheme="majorHAnsi" w:hAnsiTheme="majorHAnsi" w:cstheme="majorHAnsi"/>
          <w:sz w:val="24"/>
          <w:szCs w:val="24"/>
          <w:lang w:val="sq-AL"/>
        </w:rPr>
        <w:t xml:space="preserve"> në institucionet e administratës janë: </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5D92CA78"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w:t>
      </w:r>
      <w:r w:rsidR="00E46004" w:rsidRPr="00AE6A8C">
        <w:rPr>
          <w:rFonts w:asciiTheme="majorHAnsi" w:hAnsiTheme="majorHAnsi" w:cstheme="majorHAnsi"/>
          <w:sz w:val="24"/>
          <w:szCs w:val="24"/>
        </w:rPr>
        <w:t xml:space="preserve"> 2030</w:t>
      </w:r>
      <w:r w:rsidRPr="00AE6A8C">
        <w:rPr>
          <w:rFonts w:asciiTheme="majorHAnsi" w:hAnsiTheme="majorHAnsi" w:cstheme="majorHAnsi"/>
          <w:sz w:val="24"/>
          <w:szCs w:val="24"/>
        </w:rPr>
        <w:t>;</w:t>
      </w:r>
    </w:p>
    <w:p w14:paraId="47E11CC1"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2218F062" w14:textId="2C21FD76"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w:t>
      </w:r>
      <w:r w:rsidR="00D070C5">
        <w:rPr>
          <w:rFonts w:asciiTheme="majorHAnsi" w:hAnsiTheme="majorHAnsi" w:cstheme="majorHAnsi"/>
          <w:sz w:val="24"/>
          <w:szCs w:val="24"/>
        </w:rPr>
        <w:t>ë</w:t>
      </w:r>
      <w:r w:rsidRPr="00AE6A8C">
        <w:rPr>
          <w:rFonts w:asciiTheme="majorHAnsi" w:hAnsiTheme="majorHAnsi" w:cstheme="majorHAnsi"/>
          <w:sz w:val="24"/>
          <w:szCs w:val="24"/>
        </w:rPr>
        <w:t xml:space="preserve"> 2017-2021;</w:t>
      </w:r>
    </w:p>
    <w:p w14:paraId="31CA920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4350F9C0"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w:t>
      </w:r>
      <w:r w:rsidR="00BE2B48" w:rsidRPr="00AE6A8C">
        <w:rPr>
          <w:rFonts w:asciiTheme="majorHAnsi" w:hAnsiTheme="majorHAnsi" w:cstheme="majorHAnsi"/>
          <w:sz w:val="24"/>
          <w:szCs w:val="24"/>
        </w:rPr>
        <w:t>Bashkëpunim</w:t>
      </w:r>
      <w:r w:rsidRPr="00AE6A8C">
        <w:rPr>
          <w:rFonts w:asciiTheme="majorHAnsi" w:hAnsiTheme="majorHAnsi" w:cstheme="majorHAnsi"/>
          <w:sz w:val="24"/>
          <w:szCs w:val="24"/>
        </w:rPr>
        <w:t xml:space="preserve"> me Shoqërinë Civile 2019-2023;</w:t>
      </w:r>
    </w:p>
    <w:p w14:paraId="148A011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0D59582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Programi Kombëtar për Zbatimin e Marrëveshjes së Stabilizim Asociimit (PKMSA)</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5D559860"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w:t>
      </w:r>
      <w:r w:rsidR="0003054A" w:rsidRPr="00AE6A8C">
        <w:rPr>
          <w:rFonts w:asciiTheme="majorHAnsi" w:hAnsiTheme="majorHAnsi" w:cstheme="majorHAnsi"/>
          <w:sz w:val="24"/>
          <w:szCs w:val="24"/>
        </w:rPr>
        <w:t xml:space="preserve">me rëndësi të veçantë për </w:t>
      </w:r>
      <w:r w:rsidRPr="00AE6A8C">
        <w:rPr>
          <w:rFonts w:asciiTheme="majorHAnsi" w:hAnsiTheme="majorHAnsi" w:cstheme="majorHAnsi"/>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AE6A8C">
        <w:rPr>
          <w:rFonts w:asciiTheme="majorHAnsi" w:hAnsiTheme="majorHAnsi" w:cstheme="majorHAnsi"/>
          <w:sz w:val="24"/>
          <w:szCs w:val="24"/>
        </w:rPr>
        <w:t>strategjia</w:t>
      </w:r>
      <w:r w:rsidRPr="00AE6A8C">
        <w:rPr>
          <w:rFonts w:asciiTheme="majorHAnsi" w:hAnsiTheme="majorHAnsi" w:cstheme="majorHAnsi"/>
          <w:sz w:val="24"/>
          <w:szCs w:val="24"/>
        </w:rPr>
        <w:t xml:space="preserve"> parasheh </w:t>
      </w:r>
      <w:r w:rsidRPr="00AE6A8C">
        <w:rPr>
          <w:rFonts w:asciiTheme="majorHAnsi" w:hAnsiTheme="majorHAnsi" w:cstheme="majorHAnsi"/>
          <w:i/>
          <w:sz w:val="24"/>
          <w:szCs w:val="24"/>
        </w:rPr>
        <w:t>forcimin e partneriteteve ndërmjet pushtetit lokal, shoqërisë civile dhe bizneseve për të krijuar një qytetari aktive, gjithëpërfshirëse dhe kohezive.</w:t>
      </w:r>
      <w:r w:rsidRPr="00AE6A8C">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nxitjen e aktivizimit qytetar; </w:t>
      </w:r>
    </w:p>
    <w:p w14:paraId="6432D6C9"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39455EC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3FA3FBAF"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46E9451"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krijimin e rrjeteve sociale, ekonomike, rinore, </w:t>
      </w:r>
      <w:r w:rsidR="000525AF" w:rsidRPr="00AE6A8C">
        <w:rPr>
          <w:rFonts w:asciiTheme="majorHAnsi" w:hAnsiTheme="majorHAnsi" w:cstheme="majorHAnsi"/>
          <w:sz w:val="24"/>
          <w:szCs w:val="24"/>
        </w:rPr>
        <w:t xml:space="preserve">sportive </w:t>
      </w:r>
      <w:r w:rsidRPr="00AE6A8C">
        <w:rPr>
          <w:rFonts w:asciiTheme="majorHAnsi" w:hAnsiTheme="majorHAnsi" w:cstheme="majorHAnsi"/>
          <w:sz w:val="24"/>
          <w:szCs w:val="24"/>
        </w:rPr>
        <w:t>dhe kulturore</w:t>
      </w:r>
      <w:r w:rsidR="00195DA2" w:rsidRPr="00AE6A8C">
        <w:rPr>
          <w:rFonts w:asciiTheme="majorHAnsi" w:hAnsiTheme="majorHAnsi" w:cstheme="majorHAnsi"/>
          <w:sz w:val="24"/>
          <w:szCs w:val="24"/>
        </w:rPr>
        <w:t>.</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4FBB4402" w:rsidR="00167013" w:rsidRPr="00AE6A8C" w:rsidRDefault="00167013" w:rsidP="00AE6A8C">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AE6A8C">
        <w:rPr>
          <w:rFonts w:asciiTheme="majorHAnsi" w:hAnsiTheme="majorHAnsi" w:cstheme="majorHAnsi"/>
          <w:sz w:val="24"/>
          <w:szCs w:val="24"/>
        </w:rPr>
        <w:t>Qeveria</w:t>
      </w:r>
      <w:r w:rsidRPr="00AE6A8C">
        <w:rPr>
          <w:rFonts w:asciiTheme="majorHAnsi" w:hAnsiTheme="majorHAnsi" w:cstheme="majorHAnsi"/>
          <w:sz w:val="24"/>
          <w:szCs w:val="24"/>
        </w:rPr>
        <w:t xml:space="preserve"> elektronike sigurisht që lehtëson komunikimin në mes të grupeve të interesit me autoritetet publike, derisa ajo forcon administratën përmes: kursimit të kohës në ofrimin e shërbimeve, uljes së kostos operative, rritjes së efikasitetit, ruajtjes </w:t>
      </w:r>
      <w:r w:rsidRPr="00AE6A8C">
        <w:rPr>
          <w:rFonts w:asciiTheme="majorHAnsi" w:hAnsiTheme="majorHAnsi" w:cstheme="majorHAnsi"/>
          <w:sz w:val="24"/>
          <w:szCs w:val="24"/>
        </w:rPr>
        <w:lastRenderedPageBreak/>
        <w:t xml:space="preserve">së memories institucionale dhe rritjes së llogaridhënies.  Edhe strategji të tjera në nivel vendi ofrojnë qasje shumëdimensionale për ndërhyrje në politikat e transparencës. </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30A6DF1B"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r w:rsidR="00687DE6" w:rsidRPr="00AE6A8C">
        <w:rPr>
          <w:rFonts w:asciiTheme="majorHAnsi" w:hAnsiTheme="majorHAnsi" w:cstheme="majorHAnsi"/>
          <w:sz w:val="24"/>
          <w:szCs w:val="24"/>
        </w:rPr>
        <w:t>.</w:t>
      </w:r>
    </w:p>
    <w:p w14:paraId="402F467E" w14:textId="77777777" w:rsidR="00167013" w:rsidRPr="00AE6A8C" w:rsidRDefault="00167013" w:rsidP="00167013">
      <w:pPr>
        <w:pStyle w:val="Heading1"/>
        <w:rPr>
          <w:color w:val="auto"/>
          <w:sz w:val="28"/>
        </w:rPr>
      </w:pPr>
      <w:bookmarkStart w:id="6" w:name="_Toc15241290"/>
      <w:r w:rsidRPr="00AE6A8C">
        <w:rPr>
          <w:color w:val="auto"/>
          <w:sz w:val="28"/>
        </w:rPr>
        <w:t>Mekanizmat ligjorë për pjesëmarrje dhe zbatim të parimit të transparencës</w:t>
      </w:r>
      <w:bookmarkEnd w:id="6"/>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7" w:name="_Toc12121088"/>
    </w:p>
    <w:p w14:paraId="308145FC" w14:textId="77777777"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Qeverisja lokale në Kosovë promovon fuqishëm parimet e transparencës, llogaridhënies dhe </w:t>
      </w:r>
      <w:r w:rsidR="00BE2B48" w:rsidRPr="00AE6A8C">
        <w:rPr>
          <w:rFonts w:asciiTheme="majorHAnsi" w:hAnsiTheme="majorHAnsi" w:cstheme="majorHAnsi"/>
          <w:sz w:val="24"/>
          <w:szCs w:val="24"/>
          <w:lang w:val="sq-AL"/>
        </w:rPr>
        <w:t>përfshirjes</w:t>
      </w:r>
      <w:r w:rsidRPr="00AE6A8C">
        <w:rPr>
          <w:rFonts w:asciiTheme="majorHAnsi" w:hAnsiTheme="majorHAnsi" w:cstheme="majorHAnsi"/>
          <w:sz w:val="24"/>
          <w:szCs w:val="24"/>
          <w:lang w:val="sq-AL"/>
        </w:rPr>
        <w:t xml:space="preserve"> së qytetarëve në </w:t>
      </w:r>
      <w:r w:rsidR="00BE2B48" w:rsidRPr="00AE6A8C">
        <w:rPr>
          <w:rFonts w:asciiTheme="majorHAnsi" w:hAnsiTheme="majorHAnsi" w:cstheme="majorHAnsi"/>
          <w:sz w:val="24"/>
          <w:szCs w:val="24"/>
          <w:lang w:val="sq-AL"/>
        </w:rPr>
        <w:t>vendimmarrje</w:t>
      </w:r>
      <w:r w:rsidRPr="00AE6A8C">
        <w:rPr>
          <w:rFonts w:asciiTheme="majorHAnsi" w:hAnsiTheme="majorHAnsi" w:cstheme="majorHAnsi"/>
          <w:sz w:val="24"/>
          <w:szCs w:val="24"/>
          <w:lang w:val="sq-AL"/>
        </w:rPr>
        <w:t>.  Mënyra e parë dhe më e thjeshtë në të cilën transparenca mund të ndihmojë në ofrimin e paanësisë është duke lejuar publikun të luajë një rol të rëndësishëm në garantimin</w:t>
      </w:r>
      <w:r w:rsidR="00744F24"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AE6A8C">
        <w:rPr>
          <w:rFonts w:asciiTheme="majorHAnsi" w:hAnsiTheme="majorHAnsi" w:cstheme="majorHAnsi"/>
          <w:sz w:val="24"/>
          <w:szCs w:val="24"/>
          <w:lang w:val="sq-AL"/>
        </w:rPr>
        <w:t>lokal</w:t>
      </w:r>
      <w:r w:rsidRPr="00AE6A8C">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7"/>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77777777"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w:t>
      </w:r>
      <w:r w:rsidR="00BE2B48" w:rsidRPr="00AE6A8C">
        <w:rPr>
          <w:rFonts w:asciiTheme="majorHAnsi" w:hAnsiTheme="majorHAnsi" w:cstheme="majorHAnsi"/>
          <w:sz w:val="24"/>
          <w:szCs w:val="24"/>
          <w:lang w:val="sq-AL"/>
        </w:rPr>
        <w:t>mblidhen</w:t>
      </w:r>
      <w:r w:rsidRPr="00AE6A8C">
        <w:rPr>
          <w:rFonts w:asciiTheme="majorHAnsi" w:hAnsiTheme="majorHAnsi" w:cstheme="majorHAnsi"/>
          <w:sz w:val="24"/>
          <w:szCs w:val="24"/>
          <w:lang w:val="sq-AL"/>
        </w:rPr>
        <w:t xml:space="preserve"> nga shteti, u shpërndahen komunave për ushtrimin e kompetencave ligjore. </w:t>
      </w:r>
      <w:r w:rsidR="00EB16DF" w:rsidRPr="00AE6A8C">
        <w:rPr>
          <w:rFonts w:asciiTheme="majorHAnsi" w:hAnsiTheme="majorHAnsi" w:cstheme="majorHAnsi"/>
          <w:sz w:val="24"/>
          <w:szCs w:val="24"/>
          <w:lang w:val="sq-AL"/>
        </w:rPr>
        <w:t>T</w:t>
      </w:r>
      <w:r w:rsidRPr="00AE6A8C">
        <w:rPr>
          <w:rFonts w:asciiTheme="majorHAnsi" w:hAnsiTheme="majorHAnsi" w:cstheme="majorHAnsi"/>
          <w:sz w:val="24"/>
          <w:szCs w:val="24"/>
          <w:lang w:val="sq-AL"/>
        </w:rPr>
        <w:t xml:space="preserve">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45CE3ADA"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mënyrë që transparenca të jetë pjesë përbërëse e politikbërjes në nivel lokal, Ligji për </w:t>
      </w:r>
      <w:r w:rsidR="00BE2B48" w:rsidRPr="00AE6A8C">
        <w:rPr>
          <w:rFonts w:asciiTheme="majorHAnsi" w:hAnsiTheme="majorHAnsi" w:cstheme="majorHAnsi"/>
          <w:sz w:val="24"/>
          <w:szCs w:val="24"/>
          <w:lang w:val="sq-AL"/>
        </w:rPr>
        <w:t>Vetëqeverisje</w:t>
      </w:r>
      <w:r w:rsidRPr="00AE6A8C">
        <w:rPr>
          <w:rFonts w:asciiTheme="majorHAnsi" w:hAnsiTheme="majorHAnsi" w:cstheme="majorHAnsi"/>
          <w:sz w:val="24"/>
          <w:szCs w:val="24"/>
          <w:lang w:val="sq-AL"/>
        </w:rPr>
        <w:t xml:space="preserve"> Lokale</w:t>
      </w:r>
      <w:r w:rsidR="00986E4D"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ka përcaktuar një numër të shumtë të instrumenteve juridike për </w:t>
      </w:r>
      <w:r w:rsidR="00BE2B48" w:rsidRPr="00AE6A8C">
        <w:rPr>
          <w:rFonts w:asciiTheme="majorHAnsi" w:hAnsiTheme="majorHAnsi" w:cstheme="majorHAnsi"/>
          <w:sz w:val="24"/>
          <w:szCs w:val="24"/>
          <w:lang w:val="sq-AL"/>
        </w:rPr>
        <w:t>pjesëmarrje</w:t>
      </w:r>
      <w:r w:rsidRPr="00AE6A8C">
        <w:rPr>
          <w:rFonts w:asciiTheme="majorHAnsi" w:hAnsiTheme="majorHAnsi" w:cstheme="majorHAnsi"/>
          <w:sz w:val="24"/>
          <w:szCs w:val="24"/>
          <w:lang w:val="sq-AL"/>
        </w:rPr>
        <w:t xml:space="preserve"> të qytetarëve në jetën publike ku bëjnë pjesë:</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3B092F81"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projektakte dhe dokumente të politikave;</w:t>
      </w:r>
    </w:p>
    <w:p w14:paraId="6A704153"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2A65F5C0"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dokumentet publike.</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570F6657" w14:textId="13B48521" w:rsidR="00687DE6" w:rsidRPr="00AE6A8C" w:rsidRDefault="00167013" w:rsidP="00AE6A8C">
      <w:pPr>
        <w:pStyle w:val="ListParagraph"/>
      </w:pPr>
      <w:r w:rsidRPr="00AE6A8C">
        <w:rPr>
          <w:rFonts w:asciiTheme="majorHAnsi" w:hAnsiTheme="majorHAnsi" w:cstheme="majorHAnsi"/>
          <w:sz w:val="24"/>
          <w:szCs w:val="24"/>
        </w:rPr>
        <w:t>Iniciativat qytetare, peticionet dhe referendumet lokale;</w:t>
      </w:r>
    </w:p>
    <w:p w14:paraId="169B5E11" w14:textId="3D8CB252" w:rsidR="00986E4D" w:rsidRPr="00AE6A8C" w:rsidRDefault="00986E4D" w:rsidP="0016701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 xml:space="preserve">Udhëzimi </w:t>
      </w:r>
      <w:r w:rsidR="00D070C5" w:rsidRPr="00AE6A8C">
        <w:rPr>
          <w:rFonts w:asciiTheme="majorHAnsi" w:hAnsiTheme="majorHAnsi" w:cstheme="majorHAnsi"/>
          <w:sz w:val="24"/>
          <w:szCs w:val="24"/>
        </w:rPr>
        <w:t>Administrativ</w:t>
      </w:r>
      <w:r w:rsidRPr="00AE6A8C">
        <w:rPr>
          <w:rFonts w:asciiTheme="majorHAnsi" w:hAnsiTheme="majorHAnsi" w:cstheme="majorHAnsi"/>
          <w:sz w:val="24"/>
          <w:szCs w:val="24"/>
        </w:rPr>
        <w:t xml:space="preserve"> për Administratë të Hapur në Komunë ka përcaktuar buxhetimin me pjesëmarrje si një instrument të cilin komunat mund të shfrytëzojnë për të rritur </w:t>
      </w:r>
      <w:r w:rsidR="00D070C5" w:rsidRPr="00AE6A8C">
        <w:rPr>
          <w:rFonts w:asciiTheme="majorHAnsi" w:hAnsiTheme="majorHAnsi" w:cstheme="majorHAnsi"/>
          <w:sz w:val="24"/>
          <w:szCs w:val="24"/>
        </w:rPr>
        <w:t>pjesëmarrjen</w:t>
      </w:r>
      <w:r w:rsidRPr="00AE6A8C">
        <w:rPr>
          <w:rFonts w:asciiTheme="majorHAnsi" w:hAnsiTheme="majorHAnsi" w:cstheme="majorHAnsi"/>
          <w:sz w:val="24"/>
          <w:szCs w:val="24"/>
        </w:rPr>
        <w:t xml:space="preserve"> e qytetarëve në vendimmarrje, dhe për të </w:t>
      </w:r>
      <w:r w:rsidR="00D070C5" w:rsidRPr="00AE6A8C">
        <w:rPr>
          <w:rFonts w:asciiTheme="majorHAnsi" w:hAnsiTheme="majorHAnsi" w:cstheme="majorHAnsi"/>
          <w:sz w:val="24"/>
          <w:szCs w:val="24"/>
        </w:rPr>
        <w:t>avancuar</w:t>
      </w:r>
      <w:r w:rsidRPr="00AE6A8C">
        <w:rPr>
          <w:rFonts w:asciiTheme="majorHAnsi" w:hAnsiTheme="majorHAnsi" w:cstheme="majorHAnsi"/>
          <w:sz w:val="24"/>
          <w:szCs w:val="24"/>
        </w:rPr>
        <w:t xml:space="preserve"> transparencën e procesit të buxhetimit.</w:t>
      </w:r>
    </w:p>
    <w:p w14:paraId="70209C6D" w14:textId="0CC9D65E" w:rsidR="006A660C" w:rsidRPr="00493645" w:rsidRDefault="00167013" w:rsidP="00493645">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AE6A8C">
        <w:rPr>
          <w:rFonts w:asciiTheme="majorHAnsi" w:hAnsiTheme="majorHAnsi" w:cstheme="majorHAnsi"/>
          <w:sz w:val="24"/>
          <w:szCs w:val="24"/>
        </w:rPr>
        <w:t>statistikat</w:t>
      </w:r>
      <w:r w:rsidRPr="00AE6A8C">
        <w:rPr>
          <w:rFonts w:asciiTheme="majorHAnsi" w:hAnsiTheme="majorHAnsi" w:cstheme="majorHAnsi"/>
          <w:sz w:val="24"/>
          <w:szCs w:val="24"/>
        </w:rPr>
        <w:t xml:space="preserve"> e shumta të dala nga raportet e monitorimit të </w:t>
      </w:r>
      <w:r w:rsidR="00BE2B48" w:rsidRPr="00AE6A8C">
        <w:rPr>
          <w:rFonts w:asciiTheme="majorHAnsi" w:hAnsiTheme="majorHAnsi" w:cstheme="majorHAnsi"/>
          <w:sz w:val="24"/>
          <w:szCs w:val="24"/>
        </w:rPr>
        <w:t>institucioneve</w:t>
      </w:r>
      <w:r w:rsidRPr="00AE6A8C">
        <w:rPr>
          <w:rFonts w:asciiTheme="majorHAnsi" w:hAnsiTheme="majorHAnsi" w:cstheme="majorHAnsi"/>
          <w:sz w:val="24"/>
          <w:szCs w:val="24"/>
        </w:rPr>
        <w:t xml:space="preserve"> të ndryshme publike dhe jopublike. Gjithashtu, jo të gjitha janë të zbatueshme për shkaqe juridike, por edhe praktike. </w:t>
      </w:r>
    </w:p>
    <w:p w14:paraId="2E1DE388" w14:textId="77777777" w:rsidR="00167013" w:rsidRPr="00AE6A8C" w:rsidRDefault="00AE380B" w:rsidP="004363AB">
      <w:pPr>
        <w:pStyle w:val="Heading1"/>
        <w:spacing w:before="0" w:line="276" w:lineRule="auto"/>
        <w:rPr>
          <w:rFonts w:cstheme="majorHAnsi"/>
          <w:color w:val="auto"/>
        </w:rPr>
      </w:pPr>
      <w:r w:rsidRPr="00AE6A8C">
        <w:rPr>
          <w:rFonts w:cstheme="majorHAnsi"/>
          <w:noProof/>
          <w:color w:val="auto"/>
          <w:sz w:val="24"/>
          <w:szCs w:val="24"/>
          <w:lang w:val="en-US"/>
        </w:rPr>
        <mc:AlternateContent>
          <mc:Choice Requires="wps">
            <w:drawing>
              <wp:anchor distT="0" distB="0" distL="114300" distR="114300" simplePos="0" relativeHeight="251663360"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3C2E8B" w:rsidRPr="00AE380B" w:rsidRDefault="003C2E8B">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" filled="f" stroked="f" strokeweight=".5pt">
                <v:textbox>
                  <w:txbxContent>
                    <w:p w14:paraId="1F9FCDB2" w14:textId="77777777" w:rsidR="003C2E8B" w:rsidRPr="00AE380B" w:rsidRDefault="003C2E8B">
                      <w:pPr>
                        <w:rPr>
                          <w:color w:val="D9D5D9"/>
                          <w:sz w:val="220"/>
                        </w:rPr>
                      </w:pPr>
                      <w:r w:rsidRPr="00AE380B">
                        <w:rPr>
                          <w:color w:val="D9D5D9"/>
                          <w:sz w:val="220"/>
                        </w:rPr>
                        <w:t>“</w:t>
                      </w:r>
                    </w:p>
                  </w:txbxContent>
                </v:textbox>
              </v:shape>
            </w:pict>
          </mc:Fallback>
        </mc:AlternateContent>
      </w:r>
      <w:r w:rsidR="00167013" w:rsidRPr="00AE6A8C">
        <w:rPr>
          <w:rFonts w:cstheme="majorHAnsi"/>
          <w:color w:val="auto"/>
        </w:rPr>
        <w:t xml:space="preserve">Objektivat e Planit të </w:t>
      </w:r>
      <w:bookmarkEnd w:id="0"/>
      <w:r w:rsidR="00167013" w:rsidRPr="00AE6A8C">
        <w:rPr>
          <w:rFonts w:cstheme="majorHAnsi"/>
          <w:color w:val="auto"/>
        </w:rPr>
        <w:t>Veprimit për transparencë</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Objektivi kryesor i Planit të Veprimit për Transparencë Komunale është </w:t>
      </w:r>
      <w:r w:rsidR="0008192E" w:rsidRPr="00AE6A8C">
        <w:rPr>
          <w:rFonts w:asciiTheme="majorHAnsi" w:hAnsiTheme="majorHAnsi" w:cstheme="majorHAnsi"/>
          <w:sz w:val="24"/>
          <w:szCs w:val="24"/>
        </w:rPr>
        <w:t>“</w:t>
      </w:r>
      <w:r w:rsidRPr="00AE6A8C">
        <w:rPr>
          <w:rFonts w:asciiTheme="majorHAnsi" w:hAnsiTheme="majorHAnsi" w:cstheme="majorHAnsi"/>
          <w:i/>
          <w:sz w:val="24"/>
          <w:szCs w:val="24"/>
        </w:rPr>
        <w:t>të siguroj qeverisje të hapur për qytetarë, gjithëpërfshirje në procesin e planifikimit dhe zhvillimit të politikave, si dhe qeverisje transparente dhe llogaridhënëse</w:t>
      </w:r>
      <w:r w:rsidR="0008192E" w:rsidRPr="00AE6A8C">
        <w:rPr>
          <w:rFonts w:asciiTheme="majorHAnsi" w:hAnsiTheme="majorHAnsi" w:cstheme="majorHAnsi"/>
          <w:i/>
          <w:sz w:val="24"/>
          <w:szCs w:val="24"/>
        </w:rPr>
        <w:t>”</w:t>
      </w:r>
      <w:r w:rsidRPr="00AE6A8C">
        <w:rPr>
          <w:rFonts w:asciiTheme="majorHAnsi" w:hAnsiTheme="majorHAnsi" w:cstheme="majorHAnsi"/>
          <w:i/>
          <w:sz w:val="24"/>
          <w:szCs w:val="24"/>
        </w:rPr>
        <w:t xml:space="preserve">. </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Objektivat specifike janë:</w:t>
      </w:r>
    </w:p>
    <w:p w14:paraId="655FC9C5"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26CC7172"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Fuqizimi i mekanizmave lokal të demokracisë direkte, për të krijuar një publik të interesuar për </w:t>
      </w:r>
      <w:r w:rsidR="00BE2B48" w:rsidRPr="00AE6A8C">
        <w:rPr>
          <w:rFonts w:asciiTheme="majorHAnsi" w:hAnsiTheme="majorHAnsi" w:cstheme="majorHAnsi"/>
          <w:sz w:val="24"/>
          <w:szCs w:val="24"/>
        </w:rPr>
        <w:t>çështje</w:t>
      </w:r>
      <w:r w:rsidRPr="00AE6A8C">
        <w:rPr>
          <w:rFonts w:asciiTheme="majorHAnsi" w:hAnsiTheme="majorHAnsi" w:cstheme="majorHAnsi"/>
          <w:sz w:val="24"/>
          <w:szCs w:val="24"/>
        </w:rPr>
        <w:t xml:space="preserve"> publike;</w:t>
      </w:r>
    </w:p>
    <w:p w14:paraId="0C28E4F4"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 në proceset vendimmarrëse.</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w:t>
      </w:r>
      <w:r w:rsidR="0003054A" w:rsidRPr="00AE6A8C">
        <w:rPr>
          <w:rFonts w:asciiTheme="majorHAnsi" w:hAnsiTheme="majorHAnsi" w:cstheme="majorHAnsi"/>
          <w:sz w:val="24"/>
          <w:szCs w:val="24"/>
        </w:rPr>
        <w:t>hartimit</w:t>
      </w:r>
      <w:r w:rsidRPr="00AE6A8C">
        <w:rPr>
          <w:rFonts w:asciiTheme="majorHAnsi" w:hAnsiTheme="majorHAnsi" w:cstheme="majorHAnsi"/>
          <w:sz w:val="24"/>
          <w:szCs w:val="24"/>
        </w:rPr>
        <w:t xml:space="preserve"> të politikave është baza e informacionit. </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77777777"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Fazat e zhvillimit të Planit të </w:t>
      </w:r>
      <w:bookmarkEnd w:id="1"/>
      <w:r w:rsidRPr="00AE6A8C">
        <w:rPr>
          <w:rFonts w:cstheme="majorHAnsi"/>
          <w:b/>
          <w:color w:val="auto"/>
        </w:rPr>
        <w:t>Veprimit për Transparencë Komunale</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Zhvillimi i Model – Planit të veprimit për transparencë përbëhet prej disa faza si në vijim:  </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77777777"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Pr="00AE6A8C">
        <w:rPr>
          <w:rFonts w:asciiTheme="majorHAnsi" w:hAnsiTheme="majorHAnsi" w:cstheme="majorHAnsi"/>
          <w:sz w:val="24"/>
          <w:szCs w:val="24"/>
        </w:rPr>
        <w:t xml:space="preserve">– Kryetari i komunës themelon grupin e punues. Përbërja e grupit punues duhet të jetë shumësektoriale dhe të udhëhiqet nga Zyra për Komunikim Publik në bashkëpunim me zyrën ligjore të </w:t>
      </w:r>
      <w:r w:rsidR="00BE2B48" w:rsidRPr="00AE6A8C">
        <w:rPr>
          <w:rFonts w:asciiTheme="majorHAnsi" w:hAnsiTheme="majorHAnsi" w:cstheme="majorHAnsi"/>
          <w:sz w:val="24"/>
          <w:szCs w:val="24"/>
        </w:rPr>
        <w:t>komunës</w:t>
      </w:r>
      <w:r w:rsidRPr="00AE6A8C">
        <w:rPr>
          <w:rFonts w:asciiTheme="majorHAnsi" w:hAnsiTheme="majorHAnsi" w:cstheme="majorHAnsi"/>
          <w:sz w:val="24"/>
          <w:szCs w:val="24"/>
        </w:rPr>
        <w:t xml:space="preserve">. Procedurat e hartimit zhvillohen në pajtim me rregullat në fuqi për procedurat e hartimit të akteve komunale.  </w:t>
      </w:r>
    </w:p>
    <w:p w14:paraId="6470906E" w14:textId="6CFB343A"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xml:space="preserve">– gjatë kësaj faze, kryesuesi së bashku me grupin punues analizojnë dokumentacionet e mbledhura (legjislacionin dhe aktet nënligjore të </w:t>
      </w:r>
      <w:r w:rsidRPr="00AE6A8C">
        <w:rPr>
          <w:rFonts w:asciiTheme="majorHAnsi" w:hAnsiTheme="majorHAnsi" w:cstheme="majorHAnsi"/>
          <w:sz w:val="24"/>
          <w:szCs w:val="24"/>
        </w:rPr>
        <w:lastRenderedPageBreak/>
        <w:t xml:space="preserve">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w:t>
      </w:r>
      <w:r w:rsidR="0003054A" w:rsidRPr="00AE6A8C">
        <w:rPr>
          <w:rFonts w:asciiTheme="majorHAnsi" w:hAnsiTheme="majorHAnsi" w:cstheme="majorHAnsi"/>
          <w:sz w:val="24"/>
          <w:szCs w:val="24"/>
        </w:rPr>
        <w:t>afatshkurtra</w:t>
      </w:r>
      <w:r w:rsidRPr="00AE6A8C">
        <w:rPr>
          <w:rFonts w:asciiTheme="majorHAnsi" w:hAnsiTheme="majorHAnsi" w:cstheme="majorHAnsi"/>
          <w:sz w:val="24"/>
          <w:szCs w:val="24"/>
        </w:rPr>
        <w:t xml:space="preserve">, afatmesme dhe afatgjate, duhet të përcaktohen prioritetet dhe të bëhet renditja e veprimeve për secilin aktivitet. </w:t>
      </w:r>
    </w:p>
    <w:p w14:paraId="4D61BD7A" w14:textId="77777777"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9AED247" w14:textId="77777777"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planit të veprimit për transparencë </w:t>
      </w:r>
      <w:r w:rsidRPr="00AE6A8C">
        <w:rPr>
          <w:rFonts w:asciiTheme="majorHAnsi" w:hAnsiTheme="majorHAnsi" w:cstheme="majorHAnsi"/>
          <w:sz w:val="24"/>
          <w:szCs w:val="24"/>
        </w:rPr>
        <w:t xml:space="preserve">-  përfshin monitorimin, regjistrimin dhe raportimin e rregullt të aktiviteteve që zhvillohen sipas Planit të veprimit për transparencë.  Raportimi mundëson që informacionet e mbledhura të përdoren në marrjen e vendimeve që </w:t>
      </w:r>
      <w:r w:rsidR="000F43D8" w:rsidRPr="00AE6A8C">
        <w:rPr>
          <w:rFonts w:asciiTheme="majorHAnsi" w:hAnsiTheme="majorHAnsi" w:cstheme="majorHAnsi"/>
          <w:sz w:val="24"/>
          <w:szCs w:val="24"/>
        </w:rPr>
        <w:t>përmirësojnë</w:t>
      </w:r>
      <w:r w:rsidRPr="00AE6A8C">
        <w:rPr>
          <w:rFonts w:asciiTheme="majorHAnsi" w:hAnsiTheme="majorHAnsi" w:cstheme="majorHAnsi"/>
          <w:sz w:val="24"/>
          <w:szCs w:val="24"/>
        </w:rPr>
        <w:t xml:space="preserve"> zbatimin e objektivave  të Planit të Transparencës Kryesuesi i grupit Punues merr pjes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grupin punues p</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r hartimin e planit vjetor t</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pun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 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komun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7777777"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8" w:name="_Toc84228571"/>
      <w:r w:rsidRPr="00AE6A8C">
        <w:rPr>
          <w:rFonts w:cstheme="majorHAnsi"/>
          <w:b/>
          <w:color w:val="auto"/>
        </w:rPr>
        <w:t xml:space="preserve">Metodologjia e </w:t>
      </w:r>
      <w:bookmarkEnd w:id="8"/>
      <w:r w:rsidRPr="00AE6A8C">
        <w:rPr>
          <w:rFonts w:cstheme="majorHAnsi"/>
          <w:b/>
          <w:color w:val="auto"/>
        </w:rPr>
        <w:t>vlerësimit dhe përcaktimit të aktiviteteve të transparencës</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AE6A8C">
        <w:rPr>
          <w:rFonts w:asciiTheme="majorHAnsi" w:hAnsiTheme="majorHAnsi" w:cstheme="majorHAnsi"/>
          <w:sz w:val="24"/>
          <w:szCs w:val="24"/>
        </w:rPr>
        <w:t>kyçe</w:t>
      </w:r>
      <w:r w:rsidRPr="00AE6A8C">
        <w:rPr>
          <w:rFonts w:asciiTheme="majorHAnsi" w:hAnsiTheme="majorHAnsi" w:cstheme="majorHAnsi"/>
          <w:sz w:val="24"/>
          <w:szCs w:val="24"/>
        </w:rPr>
        <w:t xml:space="preserve"> të menaxhimi</w:t>
      </w:r>
      <w:r w:rsidR="00A63FDB" w:rsidRPr="00AE6A8C">
        <w:rPr>
          <w:rFonts w:asciiTheme="majorHAnsi" w:hAnsiTheme="majorHAnsi" w:cstheme="majorHAnsi"/>
          <w:sz w:val="24"/>
          <w:szCs w:val="24"/>
        </w:rPr>
        <w:t>t:</w:t>
      </w:r>
      <w:r w:rsidR="00125978" w:rsidRPr="00AE6A8C">
        <w:rPr>
          <w:rFonts w:asciiTheme="majorHAnsi" w:hAnsiTheme="majorHAnsi" w:cstheme="majorHAnsi"/>
          <w:sz w:val="24"/>
          <w:szCs w:val="24"/>
        </w:rPr>
        <w:t xml:space="preserve"> </w:t>
      </w:r>
      <w:r w:rsidR="00A63FDB" w:rsidRPr="00AE6A8C">
        <w:rPr>
          <w:rFonts w:asciiTheme="majorHAnsi" w:hAnsiTheme="majorHAnsi" w:cstheme="majorHAnsi"/>
          <w:sz w:val="24"/>
          <w:szCs w:val="24"/>
        </w:rPr>
        <w:t xml:space="preserve"> 1) Planifikim; 2) Zbatim; 3)</w:t>
      </w:r>
      <w:r w:rsidRPr="00AE6A8C">
        <w:rPr>
          <w:rFonts w:asciiTheme="majorHAnsi" w:hAnsiTheme="majorHAnsi" w:cstheme="majorHAnsi"/>
          <w:sz w:val="24"/>
          <w:szCs w:val="24"/>
        </w:rPr>
        <w:t xml:space="preserve"> Raportim.</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w:t>
      </w:r>
      <w:r w:rsidR="009B5484" w:rsidRPr="00AE6A8C">
        <w:rPr>
          <w:rFonts w:asciiTheme="majorHAnsi" w:hAnsiTheme="majorHAnsi" w:cstheme="majorHAnsi"/>
          <w:sz w:val="24"/>
          <w:szCs w:val="24"/>
        </w:rPr>
        <w:t>përkatësisht</w:t>
      </w:r>
      <w:r w:rsidRPr="00AE6A8C">
        <w:rPr>
          <w:rFonts w:asciiTheme="majorHAnsi" w:hAnsiTheme="majorHAnsi" w:cstheme="majorHAnsi"/>
          <w:sz w:val="24"/>
          <w:szCs w:val="24"/>
        </w:rPr>
        <w:t xml:space="preserve">: </w:t>
      </w:r>
      <w:r w:rsidR="00B725B6" w:rsidRPr="00AE6A8C">
        <w:rPr>
          <w:rFonts w:asciiTheme="majorHAnsi" w:hAnsiTheme="majorHAnsi" w:cstheme="majorHAnsi"/>
          <w:sz w:val="24"/>
          <w:szCs w:val="24"/>
        </w:rPr>
        <w:t>N</w:t>
      </w:r>
      <w:r w:rsidRPr="00AE6A8C">
        <w:rPr>
          <w:rFonts w:asciiTheme="majorHAnsi" w:hAnsiTheme="majorHAnsi" w:cstheme="majorHAnsi"/>
          <w:sz w:val="24"/>
          <w:szCs w:val="24"/>
        </w:rPr>
        <w:t>atyrës së veprimtarisë që do të ndërmerret nga organi përkatës i komunës; L</w:t>
      </w:r>
      <w:r w:rsidR="00A10CB4" w:rsidRPr="00AE6A8C">
        <w:rPr>
          <w:rFonts w:asciiTheme="majorHAnsi" w:hAnsiTheme="majorHAnsi" w:cstheme="majorHAnsi"/>
          <w:sz w:val="24"/>
          <w:szCs w:val="24"/>
        </w:rPr>
        <w:t>l</w:t>
      </w:r>
      <w:r w:rsidRPr="00AE6A8C">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0127B3B0"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Pas përcaktimit të aktiviteteve</w:t>
      </w:r>
      <w:r w:rsidR="0003054A" w:rsidRPr="00AE6A8C">
        <w:rPr>
          <w:rFonts w:asciiTheme="majorHAnsi" w:hAnsiTheme="majorHAnsi" w:cstheme="majorHAnsi"/>
          <w:sz w:val="24"/>
          <w:szCs w:val="24"/>
        </w:rPr>
        <w:t>,</w:t>
      </w:r>
      <w:r w:rsidRPr="00AE6A8C">
        <w:rPr>
          <w:rFonts w:asciiTheme="majorHAnsi" w:hAnsiTheme="majorHAnsi" w:cstheme="majorHAnsi"/>
          <w:sz w:val="24"/>
          <w:szCs w:val="24"/>
        </w:rPr>
        <w:t xml:space="preserve"> grupi punues cakton prioritetet dhe metodat e veprimit </w:t>
      </w:r>
      <w:r w:rsidR="0003054A" w:rsidRPr="00AE6A8C">
        <w:rPr>
          <w:rFonts w:asciiTheme="majorHAnsi" w:hAnsiTheme="majorHAnsi" w:cstheme="majorHAnsi"/>
          <w:sz w:val="24"/>
          <w:szCs w:val="24"/>
        </w:rPr>
        <w:t xml:space="preserve">si </w:t>
      </w:r>
      <w:r w:rsidRPr="00AE6A8C">
        <w:rPr>
          <w:rFonts w:asciiTheme="majorHAnsi" w:hAnsiTheme="majorHAnsi" w:cstheme="majorHAnsi"/>
          <w:sz w:val="24"/>
          <w:szCs w:val="24"/>
        </w:rPr>
        <w:t xml:space="preserve">pjesë përbërëse </w:t>
      </w:r>
      <w:r w:rsidR="0003054A" w:rsidRPr="00AE6A8C">
        <w:rPr>
          <w:rFonts w:asciiTheme="majorHAnsi" w:hAnsiTheme="majorHAnsi" w:cstheme="majorHAnsi"/>
          <w:sz w:val="24"/>
          <w:szCs w:val="24"/>
        </w:rPr>
        <w:t>të</w:t>
      </w:r>
      <w:r w:rsidRPr="00AE6A8C">
        <w:rPr>
          <w:rFonts w:asciiTheme="majorHAnsi" w:hAnsiTheme="majorHAnsi" w:cstheme="majorHAnsi"/>
          <w:sz w:val="24"/>
          <w:szCs w:val="24"/>
        </w:rPr>
        <w:t xml:space="preserve"> planit të veprimit, </w:t>
      </w:r>
      <w:r w:rsidR="0003054A" w:rsidRPr="00AE6A8C">
        <w:rPr>
          <w:rFonts w:asciiTheme="majorHAnsi" w:hAnsiTheme="majorHAnsi" w:cstheme="majorHAnsi"/>
          <w:sz w:val="24"/>
          <w:szCs w:val="24"/>
        </w:rPr>
        <w:t xml:space="preserve">që </w:t>
      </w:r>
      <w:r w:rsidRPr="00AE6A8C">
        <w:rPr>
          <w:rFonts w:asciiTheme="majorHAnsi" w:hAnsiTheme="majorHAnsi" w:cstheme="majorHAnsi"/>
          <w:sz w:val="24"/>
          <w:szCs w:val="24"/>
        </w:rPr>
        <w:t xml:space="preserve">janë të ndryshme varësisht se për cilën fazë të menaxhimit bëhet fjalë. </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24A44D8C" w:rsidR="00167013" w:rsidRPr="00AE6A8C" w:rsidRDefault="00167013" w:rsidP="00167013">
      <w:pPr>
        <w:pStyle w:val="Heading1"/>
        <w:spacing w:before="0" w:line="240" w:lineRule="auto"/>
        <w:rPr>
          <w:rFonts w:cstheme="majorHAnsi"/>
          <w:b/>
          <w:color w:val="auto"/>
          <w:sz w:val="26"/>
          <w:szCs w:val="26"/>
        </w:rPr>
      </w:pPr>
      <w:bookmarkStart w:id="9" w:name="_Toc84228574"/>
      <w:r w:rsidRPr="00AE6A8C">
        <w:rPr>
          <w:rFonts w:cstheme="majorHAnsi"/>
          <w:b/>
          <w:color w:val="auto"/>
          <w:sz w:val="26"/>
          <w:szCs w:val="26"/>
        </w:rPr>
        <w:t xml:space="preserve">Monitorimit i </w:t>
      </w:r>
      <w:r w:rsidR="00817906" w:rsidRPr="00AE6A8C">
        <w:rPr>
          <w:rFonts w:cstheme="majorHAnsi"/>
          <w:b/>
          <w:color w:val="auto"/>
          <w:sz w:val="26"/>
          <w:szCs w:val="26"/>
        </w:rPr>
        <w:t xml:space="preserve">zbatimit </w:t>
      </w:r>
      <w:r w:rsidRPr="00AE6A8C">
        <w:rPr>
          <w:rFonts w:cstheme="majorHAnsi"/>
          <w:b/>
          <w:color w:val="auto"/>
          <w:sz w:val="26"/>
          <w:szCs w:val="26"/>
        </w:rPr>
        <w:t xml:space="preserve">të Planit </w:t>
      </w:r>
      <w:bookmarkEnd w:id="9"/>
      <w:r w:rsidRPr="00AE6A8C">
        <w:rPr>
          <w:rFonts w:cstheme="majorHAnsi"/>
          <w:b/>
          <w:color w:val="auto"/>
          <w:sz w:val="26"/>
          <w:szCs w:val="26"/>
        </w:rPr>
        <w:t>të transparencës</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13D55BB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2B18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Monitorimi i vazhdueshëm i zbatimit është i rëndësishëm për t’u siguruar se masat e parapara janë efektive dhe ndikojnë në cilësinë e politikbërjes, si parakusht i ligjshmërisë së procesit vendimmarrës. </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Me qëllimi të sigurimit të zbatimit të planit të veprimit për transparencë, krijohet mekanizmi për monitorimin dhe raportimin për këtij plani, si në vijim: </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27DBD7E4"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Pr="00AE6A8C">
        <w:rPr>
          <w:rFonts w:asciiTheme="majorHAnsi" w:hAnsiTheme="majorHAnsi" w:cstheme="majorHAnsi"/>
          <w:sz w:val="24"/>
          <w:szCs w:val="24"/>
        </w:rPr>
        <w:t xml:space="preserve"> -  emërohet me vendim të kryetarit të komunës dhe është përgjegjës për: </w:t>
      </w:r>
    </w:p>
    <w:p w14:paraId="77A32B53"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Hartimin e Planit të </w:t>
      </w:r>
      <w:r w:rsidR="00A10CB4"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A10CB4" w:rsidRPr="00AE6A8C">
        <w:rPr>
          <w:rFonts w:asciiTheme="majorHAnsi" w:hAnsiTheme="majorHAnsi" w:cstheme="majorHAnsi"/>
          <w:sz w:val="24"/>
          <w:szCs w:val="24"/>
        </w:rPr>
        <w:t>Transparencë Komunale</w:t>
      </w:r>
      <w:r w:rsidRPr="00AE6A8C">
        <w:rPr>
          <w:rFonts w:asciiTheme="majorHAnsi" w:hAnsiTheme="majorHAnsi" w:cstheme="majorHAnsi"/>
          <w:sz w:val="24"/>
          <w:szCs w:val="24"/>
        </w:rPr>
        <w:t>;</w:t>
      </w:r>
    </w:p>
    <w:p w14:paraId="49C214F9"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Grupi është njëherësh sigurues i zbatimit të planit dhe </w:t>
      </w:r>
      <w:r w:rsidR="00EB5E89" w:rsidRPr="00AE6A8C">
        <w:rPr>
          <w:rFonts w:asciiTheme="majorHAnsi" w:hAnsiTheme="majorHAnsi" w:cstheme="majorHAnsi"/>
          <w:sz w:val="24"/>
          <w:szCs w:val="24"/>
        </w:rPr>
        <w:t xml:space="preserve">garanton </w:t>
      </w:r>
      <w:r w:rsidRPr="00AE6A8C">
        <w:rPr>
          <w:rFonts w:asciiTheme="majorHAnsi" w:hAnsiTheme="majorHAnsi" w:cstheme="majorHAnsi"/>
          <w:sz w:val="24"/>
          <w:szCs w:val="24"/>
        </w:rPr>
        <w:t xml:space="preserve">që në baza periodike Plani </w:t>
      </w:r>
      <w:r w:rsidR="00D35E2C"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i </w:t>
      </w:r>
      <w:r w:rsidR="00D35E2C" w:rsidRPr="00AE6A8C">
        <w:rPr>
          <w:rFonts w:asciiTheme="majorHAnsi" w:hAnsiTheme="majorHAnsi" w:cstheme="majorHAnsi"/>
          <w:sz w:val="24"/>
          <w:szCs w:val="24"/>
        </w:rPr>
        <w:t xml:space="preserve">Punës </w:t>
      </w:r>
      <w:r w:rsidRPr="00AE6A8C">
        <w:rPr>
          <w:rFonts w:asciiTheme="majorHAnsi" w:hAnsiTheme="majorHAnsi" w:cstheme="majorHAnsi"/>
          <w:sz w:val="24"/>
          <w:szCs w:val="24"/>
        </w:rPr>
        <w:t xml:space="preserve">së </w:t>
      </w:r>
      <w:r w:rsidR="00D35E2C" w:rsidRPr="00AE6A8C">
        <w:rPr>
          <w:rFonts w:asciiTheme="majorHAnsi" w:hAnsiTheme="majorHAnsi" w:cstheme="majorHAnsi"/>
          <w:sz w:val="24"/>
          <w:szCs w:val="24"/>
        </w:rPr>
        <w:t xml:space="preserve">Komunës </w:t>
      </w:r>
      <w:r w:rsidRPr="00AE6A8C">
        <w:rPr>
          <w:rFonts w:asciiTheme="majorHAnsi" w:hAnsiTheme="majorHAnsi" w:cstheme="majorHAnsi"/>
          <w:sz w:val="24"/>
          <w:szCs w:val="24"/>
        </w:rPr>
        <w:t xml:space="preserve">të </w:t>
      </w:r>
      <w:r w:rsidR="009B5484" w:rsidRPr="00AE6A8C">
        <w:rPr>
          <w:rFonts w:asciiTheme="majorHAnsi" w:hAnsiTheme="majorHAnsi" w:cstheme="majorHAnsi"/>
          <w:sz w:val="24"/>
          <w:szCs w:val="24"/>
        </w:rPr>
        <w:t>ndërlidhet</w:t>
      </w:r>
      <w:r w:rsidRPr="00AE6A8C">
        <w:rPr>
          <w:rFonts w:asciiTheme="majorHAnsi" w:hAnsiTheme="majorHAnsi" w:cstheme="majorHAnsi"/>
          <w:sz w:val="24"/>
          <w:szCs w:val="24"/>
        </w:rPr>
        <w:t xml:space="preserve"> me aktivitetet dhe masat e përcaktuara në Planin </w:t>
      </w:r>
      <w:r w:rsidR="00133140"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të </w:t>
      </w:r>
      <w:r w:rsidR="00133140"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133140" w:rsidRPr="00AE6A8C">
        <w:rPr>
          <w:rFonts w:asciiTheme="majorHAnsi" w:hAnsiTheme="majorHAnsi" w:cstheme="majorHAnsi"/>
          <w:sz w:val="24"/>
          <w:szCs w:val="24"/>
        </w:rPr>
        <w:t>Transparencë</w:t>
      </w:r>
      <w:r w:rsidRPr="00AE6A8C">
        <w:rPr>
          <w:rFonts w:asciiTheme="majorHAnsi" w:hAnsiTheme="majorHAnsi" w:cstheme="majorHAnsi"/>
          <w:sz w:val="24"/>
          <w:szCs w:val="24"/>
        </w:rPr>
        <w:t>;</w:t>
      </w:r>
    </w:p>
    <w:p w14:paraId="35AB7E2F"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Kryesuesi i grupit Punues merr pjesë në grupin punues për hartimin e planit vjetor të punës së komunës.</w:t>
      </w:r>
    </w:p>
    <w:p w14:paraId="0F148FDE" w14:textId="2C6318F5"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Propozon masa të</w:t>
      </w:r>
      <w:r w:rsidR="00AA6220">
        <w:rPr>
          <w:rFonts w:asciiTheme="majorHAnsi" w:hAnsiTheme="majorHAnsi" w:cstheme="majorHAnsi"/>
          <w:sz w:val="24"/>
          <w:szCs w:val="24"/>
        </w:rPr>
        <w:t xml:space="preserve"> </w:t>
      </w:r>
      <w:r w:rsidRPr="00AE6A8C">
        <w:rPr>
          <w:rFonts w:asciiTheme="majorHAnsi" w:hAnsiTheme="majorHAnsi" w:cstheme="majorHAnsi"/>
          <w:sz w:val="24"/>
          <w:szCs w:val="24"/>
        </w:rPr>
        <w:t xml:space="preserve">nevojshme për zbatimin e plotë të masave të propozuara në Planin e Veprimit për Transparencë;  </w:t>
      </w:r>
    </w:p>
    <w:p w14:paraId="22DFF35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04882E13" w14:textId="70C13D9A"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Raporton </w:t>
      </w:r>
      <w:r w:rsidR="00167013" w:rsidRPr="00AE6A8C">
        <w:rPr>
          <w:rFonts w:asciiTheme="majorHAnsi" w:hAnsiTheme="majorHAnsi" w:cstheme="majorHAnsi"/>
          <w:sz w:val="24"/>
          <w:szCs w:val="24"/>
        </w:rPr>
        <w:t>te kryetari për zbatimin e planit të veprimit për transparencë;</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167013">
          <w:pgSz w:w="12240" w:h="15840"/>
          <w:pgMar w:top="1440" w:right="1440" w:bottom="1440" w:left="1440" w:header="720" w:footer="720" w:gutter="0"/>
          <w:cols w:space="720"/>
          <w:docGrid w:linePitch="360"/>
        </w:sectPr>
      </w:pPr>
    </w:p>
    <w:p w14:paraId="4784BD2B" w14:textId="2024073A" w:rsidR="003E2769" w:rsidRPr="00AE6A8C" w:rsidRDefault="00167013">
      <w:pPr>
        <w:rPr>
          <w:b/>
        </w:rPr>
      </w:pPr>
      <w:r w:rsidRPr="00AE6A8C">
        <w:rPr>
          <w:b/>
        </w:rPr>
        <w:lastRenderedPageBreak/>
        <w:t xml:space="preserve">Plani i </w:t>
      </w:r>
      <w:r w:rsidR="0043176C" w:rsidRPr="00AE6A8C">
        <w:rPr>
          <w:b/>
        </w:rPr>
        <w:t>V</w:t>
      </w:r>
      <w:r w:rsidRPr="00AE6A8C">
        <w:rPr>
          <w:b/>
        </w:rPr>
        <w:t xml:space="preserve">eprimit për </w:t>
      </w:r>
      <w:r w:rsidR="0043176C" w:rsidRPr="00AE6A8C">
        <w:rPr>
          <w:b/>
        </w:rPr>
        <w:t>T</w:t>
      </w:r>
      <w:r w:rsidRPr="00AE6A8C">
        <w:rPr>
          <w:b/>
        </w:rPr>
        <w:t xml:space="preserve">ransparencë </w:t>
      </w:r>
      <w:r w:rsidR="0043176C" w:rsidRPr="00AE6A8C">
        <w:rPr>
          <w:b/>
        </w:rPr>
        <w:t>K</w:t>
      </w:r>
      <w:r w:rsidRPr="00AE6A8C">
        <w:rPr>
          <w:b/>
        </w:rPr>
        <w:t>omunale</w:t>
      </w:r>
    </w:p>
    <w:tbl>
      <w:tblPr>
        <w:tblStyle w:val="TableGrid"/>
        <w:tblW w:w="5000" w:type="pct"/>
        <w:tblLayout w:type="fixed"/>
        <w:tblLook w:val="04A0" w:firstRow="1" w:lastRow="0" w:firstColumn="1" w:lastColumn="0" w:noHBand="0" w:noVBand="1"/>
      </w:tblPr>
      <w:tblGrid>
        <w:gridCol w:w="1413"/>
        <w:gridCol w:w="1984"/>
        <w:gridCol w:w="2347"/>
        <w:gridCol w:w="1681"/>
        <w:gridCol w:w="1435"/>
        <w:gridCol w:w="1500"/>
        <w:gridCol w:w="1588"/>
        <w:gridCol w:w="1002"/>
      </w:tblGrid>
      <w:tr w:rsidR="00AE6A8C" w:rsidRPr="00AE6A8C" w14:paraId="16CB44DD" w14:textId="77777777" w:rsidTr="00AE6A8C">
        <w:trPr>
          <w:trHeight w:val="555"/>
        </w:trPr>
        <w:tc>
          <w:tcPr>
            <w:tcW w:w="546" w:type="pct"/>
          </w:tcPr>
          <w:p w14:paraId="71951681" w14:textId="77777777" w:rsidR="003E2769" w:rsidRPr="00AE6A8C" w:rsidRDefault="003E2769" w:rsidP="00E22459">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7F8D4C78" w14:textId="77777777" w:rsidR="003E2769" w:rsidRPr="00AE6A8C" w:rsidRDefault="003E2769" w:rsidP="00E22459">
            <w:pPr>
              <w:rPr>
                <w:rFonts w:cstheme="minorHAnsi"/>
                <w:b/>
                <w:sz w:val="20"/>
                <w:szCs w:val="20"/>
              </w:rPr>
            </w:pPr>
          </w:p>
        </w:tc>
        <w:tc>
          <w:tcPr>
            <w:tcW w:w="766" w:type="pct"/>
          </w:tcPr>
          <w:p w14:paraId="6ABB904D" w14:textId="77777777" w:rsidR="003E2769" w:rsidRPr="00AE6A8C" w:rsidRDefault="003E2769" w:rsidP="00E22459">
            <w:pPr>
              <w:rPr>
                <w:rFonts w:cstheme="minorHAnsi"/>
                <w:b/>
                <w:sz w:val="20"/>
                <w:szCs w:val="20"/>
              </w:rPr>
            </w:pPr>
            <w:r w:rsidRPr="00AE6A8C">
              <w:rPr>
                <w:rFonts w:cstheme="minorHAnsi"/>
                <w:b/>
                <w:sz w:val="20"/>
                <w:szCs w:val="20"/>
              </w:rPr>
              <w:t>Aktivitetet</w:t>
            </w:r>
          </w:p>
        </w:tc>
        <w:tc>
          <w:tcPr>
            <w:tcW w:w="906" w:type="pct"/>
          </w:tcPr>
          <w:p w14:paraId="389BCBCA" w14:textId="77777777" w:rsidR="003E2769" w:rsidRPr="00AE6A8C" w:rsidRDefault="003E2769" w:rsidP="00E22459">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E5DADA" w14:textId="77777777" w:rsidR="003E2769" w:rsidRPr="00AE6A8C" w:rsidRDefault="003E2769" w:rsidP="00E22459">
            <w:pPr>
              <w:rPr>
                <w:rFonts w:cstheme="minorHAnsi"/>
                <w:b/>
                <w:sz w:val="20"/>
                <w:szCs w:val="20"/>
              </w:rPr>
            </w:pPr>
            <w:r w:rsidRPr="00AE6A8C">
              <w:rPr>
                <w:rFonts w:cstheme="minorHAnsi"/>
                <w:b/>
                <w:sz w:val="20"/>
                <w:szCs w:val="20"/>
              </w:rPr>
              <w:t>Afati kohor</w:t>
            </w:r>
          </w:p>
          <w:p w14:paraId="4C09A833" w14:textId="77777777" w:rsidR="003E2769" w:rsidRPr="00AE6A8C" w:rsidRDefault="003E2769" w:rsidP="00E22459">
            <w:pPr>
              <w:rPr>
                <w:rFonts w:cstheme="minorHAnsi"/>
                <w:b/>
                <w:sz w:val="20"/>
                <w:szCs w:val="20"/>
              </w:rPr>
            </w:pPr>
          </w:p>
        </w:tc>
        <w:tc>
          <w:tcPr>
            <w:tcW w:w="554" w:type="pct"/>
          </w:tcPr>
          <w:p w14:paraId="29867F8D" w14:textId="77777777" w:rsidR="003E2769" w:rsidRPr="00AE6A8C" w:rsidRDefault="003E2769" w:rsidP="00E22459">
            <w:pPr>
              <w:rPr>
                <w:rFonts w:cstheme="minorHAnsi"/>
                <w:b/>
                <w:sz w:val="20"/>
                <w:szCs w:val="20"/>
              </w:rPr>
            </w:pPr>
            <w:r w:rsidRPr="00AE6A8C">
              <w:rPr>
                <w:rFonts w:cstheme="minorHAnsi"/>
                <w:b/>
                <w:sz w:val="20"/>
                <w:szCs w:val="20"/>
              </w:rPr>
              <w:t>Njësia/personi përgjegjës</w:t>
            </w:r>
          </w:p>
        </w:tc>
        <w:tc>
          <w:tcPr>
            <w:tcW w:w="579" w:type="pct"/>
          </w:tcPr>
          <w:p w14:paraId="27D80197" w14:textId="77777777" w:rsidR="003E2769" w:rsidRPr="00AE6A8C" w:rsidRDefault="003E2769" w:rsidP="00E22459">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24C1CEA1" w14:textId="77777777" w:rsidR="003E2769" w:rsidRPr="00AE6A8C" w:rsidRDefault="003E2769" w:rsidP="00E22459">
            <w:pPr>
              <w:rPr>
                <w:rFonts w:cstheme="minorHAnsi"/>
                <w:b/>
                <w:sz w:val="20"/>
                <w:szCs w:val="20"/>
              </w:rPr>
            </w:pPr>
            <w:r w:rsidRPr="00AE6A8C">
              <w:rPr>
                <w:rFonts w:cstheme="minorHAnsi"/>
                <w:b/>
                <w:sz w:val="20"/>
                <w:szCs w:val="20"/>
              </w:rPr>
              <w:t>Dokumentet referuese</w:t>
            </w:r>
          </w:p>
        </w:tc>
        <w:tc>
          <w:tcPr>
            <w:tcW w:w="387" w:type="pct"/>
          </w:tcPr>
          <w:p w14:paraId="3A20C8FC" w14:textId="77777777" w:rsidR="003E2769" w:rsidRPr="00AE6A8C" w:rsidRDefault="003E2769" w:rsidP="00E22459">
            <w:pPr>
              <w:rPr>
                <w:rFonts w:cstheme="minorHAnsi"/>
                <w:b/>
                <w:sz w:val="20"/>
                <w:szCs w:val="20"/>
              </w:rPr>
            </w:pPr>
            <w:r w:rsidRPr="00AE6A8C">
              <w:rPr>
                <w:rFonts w:cstheme="minorHAnsi"/>
                <w:b/>
                <w:sz w:val="20"/>
                <w:szCs w:val="20"/>
              </w:rPr>
              <w:t>Kolonë raportimi</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53869610" w:rsidR="003E2769" w:rsidRPr="00AE6A8C" w:rsidRDefault="003E2769" w:rsidP="00E22459">
            <w:pPr>
              <w:tabs>
                <w:tab w:val="left" w:pos="4527"/>
              </w:tabs>
              <w:rPr>
                <w:rFonts w:cstheme="minorHAnsi"/>
                <w:b/>
                <w:sz w:val="20"/>
                <w:szCs w:val="20"/>
              </w:rPr>
            </w:pPr>
            <w:r w:rsidRPr="00AE6A8C">
              <w:rPr>
                <w:rFonts w:cstheme="minorHAnsi"/>
                <w:b/>
                <w:sz w:val="20"/>
                <w:szCs w:val="20"/>
              </w:rPr>
              <w:t>Transparenca e kuvendeve të komunave</w:t>
            </w:r>
            <w:r w:rsidR="00084D31">
              <w:rPr>
                <w:rFonts w:cstheme="minorHAnsi"/>
                <w:b/>
                <w:sz w:val="20"/>
                <w:szCs w:val="20"/>
              </w:rPr>
              <w:t xml:space="preserve"> </w:t>
            </w:r>
            <w:r w:rsidR="00AA6220" w:rsidRPr="00AA6220">
              <w:rPr>
                <w:rFonts w:cstheme="minorHAnsi"/>
                <w:b/>
                <w:color w:val="FF0000"/>
                <w:sz w:val="20"/>
                <w:szCs w:val="20"/>
                <w:highlight w:val="yellow"/>
              </w:rPr>
              <w:t>(duhet të jetë)</w:t>
            </w:r>
            <w:r w:rsidR="00084D31" w:rsidRPr="00AA6220">
              <w:rPr>
                <w:rFonts w:cstheme="minorHAnsi"/>
                <w:b/>
                <w:sz w:val="20"/>
                <w:szCs w:val="20"/>
                <w:highlight w:val="yellow"/>
              </w:rPr>
              <w:t>Transparenca e kuvendit</w:t>
            </w:r>
            <w:r w:rsidR="00AA6220" w:rsidRPr="00AA6220">
              <w:rPr>
                <w:rFonts w:cstheme="minorHAnsi"/>
                <w:b/>
                <w:sz w:val="20"/>
                <w:szCs w:val="20"/>
                <w:highlight w:val="yellow"/>
              </w:rPr>
              <w:t xml:space="preserve"> të</w:t>
            </w:r>
            <w:r w:rsidR="00084D31" w:rsidRPr="00AA6220">
              <w:rPr>
                <w:rFonts w:cstheme="minorHAnsi"/>
                <w:b/>
                <w:sz w:val="20"/>
                <w:szCs w:val="20"/>
                <w:highlight w:val="yellow"/>
              </w:rPr>
              <w:t xml:space="preserve"> </w:t>
            </w:r>
            <w:r w:rsidR="00AA6220" w:rsidRPr="00AA6220">
              <w:rPr>
                <w:rFonts w:cstheme="minorHAnsi"/>
                <w:b/>
                <w:sz w:val="20"/>
                <w:szCs w:val="20"/>
                <w:highlight w:val="yellow"/>
              </w:rPr>
              <w:t>k</w:t>
            </w:r>
            <w:r w:rsidR="00084D31" w:rsidRPr="00AA6220">
              <w:rPr>
                <w:rFonts w:cstheme="minorHAnsi"/>
                <w:b/>
                <w:sz w:val="20"/>
                <w:szCs w:val="20"/>
                <w:highlight w:val="yellow"/>
              </w:rPr>
              <w:t>omun</w:t>
            </w:r>
            <w:r w:rsidR="00AA6220" w:rsidRPr="00AA6220">
              <w:rPr>
                <w:rFonts w:cstheme="minorHAnsi"/>
                <w:b/>
                <w:sz w:val="20"/>
                <w:szCs w:val="20"/>
                <w:highlight w:val="yellow"/>
              </w:rPr>
              <w:t>ës</w:t>
            </w:r>
            <w:r w:rsidRPr="00AA6220">
              <w:rPr>
                <w:rFonts w:cstheme="minorHAnsi"/>
                <w:b/>
                <w:color w:val="FF0000"/>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77777777" w:rsidR="003E2769" w:rsidRPr="00AE6A8C" w:rsidRDefault="003E2769" w:rsidP="00E22459">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766" w:type="pct"/>
          </w:tcPr>
          <w:p w14:paraId="0CC92141" w14:textId="77777777"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14:paraId="1B0D834C" w14:textId="77777777" w:rsidR="003E2769" w:rsidRPr="00AE6A8C" w:rsidRDefault="003E2769" w:rsidP="00E22459">
            <w:pPr>
              <w:rPr>
                <w:rFonts w:cstheme="minorHAnsi"/>
                <w:sz w:val="20"/>
                <w:szCs w:val="20"/>
              </w:rPr>
            </w:pPr>
          </w:p>
        </w:tc>
        <w:tc>
          <w:tcPr>
            <w:tcW w:w="906" w:type="pct"/>
          </w:tcPr>
          <w:p w14:paraId="7072B56D" w14:textId="41D5A500" w:rsidR="003E2769" w:rsidRPr="00AE6A8C" w:rsidRDefault="003E2769" w:rsidP="00E22459">
            <w:pPr>
              <w:rPr>
                <w:rFonts w:cstheme="minorHAnsi"/>
                <w:sz w:val="20"/>
                <w:szCs w:val="20"/>
              </w:rPr>
            </w:pPr>
            <w:r w:rsidRPr="00AE6A8C">
              <w:rPr>
                <w:rFonts w:cstheme="minorHAnsi"/>
                <w:sz w:val="20"/>
                <w:szCs w:val="20"/>
              </w:rPr>
              <w:t>1) Numri i njoftimeve  të shpallura në gjuhët zyrtare për mbledhje të kuvendit në ueb faqe zyrtare të komunës</w:t>
            </w:r>
            <w:r w:rsidR="00852736" w:rsidRPr="00AE6A8C">
              <w:rPr>
                <w:rFonts w:cstheme="minorHAnsi"/>
                <w:sz w:val="20"/>
                <w:szCs w:val="20"/>
              </w:rPr>
              <w:t>, kanalet zyrtare të rrjeteve sociale të komunës, apo format e tjera të informimit.</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4BA55770" w:rsidR="003E2769" w:rsidRPr="00AE6A8C" w:rsidRDefault="003E2769" w:rsidP="00E22459">
            <w:pPr>
              <w:rPr>
                <w:rFonts w:cstheme="minorHAnsi"/>
                <w:sz w:val="20"/>
                <w:szCs w:val="20"/>
              </w:rPr>
            </w:pPr>
            <w:r w:rsidRPr="00AE6A8C">
              <w:rPr>
                <w:rFonts w:cstheme="minorHAnsi"/>
                <w:sz w:val="20"/>
                <w:szCs w:val="20"/>
              </w:rPr>
              <w:t>2) Numri i njoftimeve  të shpallura në gjuhët zyrtare për mbledhje të komiteteve në ueb faqe zyrtare të komunës</w:t>
            </w:r>
            <w:r w:rsidR="00852736" w:rsidRPr="00AE6A8C">
              <w:rPr>
                <w:rFonts w:cstheme="minorHAnsi"/>
                <w:sz w:val="20"/>
                <w:szCs w:val="20"/>
              </w:rPr>
              <w:t>, kanalet zyrtare të rrjeteve sociale të komunës, apo format e tjera të informimit.</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3 ditë pune para mbledhjes së jashtëzakonshme; </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2FE8681E" w:rsidR="003E2769" w:rsidRPr="00AE6A8C" w:rsidRDefault="003E2769" w:rsidP="00E22459">
            <w:pPr>
              <w:rPr>
                <w:rFonts w:cstheme="minorHAnsi"/>
                <w:bCs/>
                <w:sz w:val="20"/>
                <w:szCs w:val="20"/>
              </w:rPr>
            </w:pPr>
            <w:r w:rsidRPr="00AE6A8C">
              <w:rPr>
                <w:rFonts w:cstheme="minorHAnsi"/>
                <w:bCs/>
                <w:sz w:val="20"/>
                <w:szCs w:val="20"/>
              </w:rPr>
              <w:t>Kryesuesi i kuvendit të Komunës</w:t>
            </w:r>
            <w:r w:rsidR="00786D97" w:rsidRPr="00AE6A8C">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1771700B" w:rsidR="001202CD" w:rsidRPr="00AE6A8C" w:rsidRDefault="001202CD" w:rsidP="00E22459">
            <w:pPr>
              <w:rPr>
                <w:rFonts w:cstheme="minorHAnsi"/>
                <w:bCs/>
                <w:sz w:val="20"/>
                <w:szCs w:val="20"/>
              </w:rPr>
            </w:pPr>
            <w:r w:rsidRPr="00AE6A8C">
              <w:rPr>
                <w:rFonts w:cstheme="minorHAnsi"/>
                <w:bCs/>
                <w:sz w:val="20"/>
                <w:szCs w:val="20"/>
              </w:rPr>
              <w:t>Sekretaria e Kuvendit</w:t>
            </w:r>
            <w:r w:rsidR="00786D97" w:rsidRPr="00AE6A8C">
              <w:rPr>
                <w:rFonts w:cstheme="minorHAnsi"/>
                <w:bCs/>
                <w:sz w:val="20"/>
                <w:szCs w:val="20"/>
              </w:rPr>
              <w:t>;</w:t>
            </w:r>
          </w:p>
          <w:p w14:paraId="431681D1" w14:textId="77777777" w:rsidR="001202CD" w:rsidRPr="00AE6A8C" w:rsidRDefault="001202CD" w:rsidP="00E22459">
            <w:pPr>
              <w:rPr>
                <w:rFonts w:cstheme="minorHAnsi"/>
                <w:bCs/>
                <w:sz w:val="20"/>
                <w:szCs w:val="20"/>
              </w:rPr>
            </w:pPr>
          </w:p>
          <w:p w14:paraId="5771BC5D" w14:textId="21184D7D" w:rsidR="00B02079" w:rsidRPr="00AE6A8C" w:rsidRDefault="001202CD" w:rsidP="00E22459">
            <w:pPr>
              <w:rPr>
                <w:rFonts w:cstheme="minorHAnsi"/>
                <w:sz w:val="20"/>
                <w:szCs w:val="20"/>
              </w:rPr>
            </w:pPr>
            <w:r w:rsidRPr="00AE6A8C">
              <w:rPr>
                <w:rFonts w:cstheme="minorHAnsi"/>
                <w:bCs/>
                <w:sz w:val="20"/>
                <w:szCs w:val="20"/>
              </w:rPr>
              <w:t>Zyra për Komunikim Publik</w:t>
            </w:r>
            <w:r w:rsidR="00786D97" w:rsidRPr="00AE6A8C">
              <w:rPr>
                <w:rFonts w:cstheme="minorHAnsi"/>
                <w:bCs/>
                <w:sz w:val="20"/>
                <w:szCs w:val="20"/>
              </w:rPr>
              <w:t>.</w:t>
            </w:r>
          </w:p>
        </w:tc>
        <w:tc>
          <w:tcPr>
            <w:tcW w:w="579" w:type="pct"/>
          </w:tcPr>
          <w:p w14:paraId="41542AC1"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Shpalljeve publike; </w:t>
            </w:r>
          </w:p>
          <w:p w14:paraId="54F90853" w14:textId="77777777" w:rsidR="003E2769" w:rsidRPr="00AE6A8C" w:rsidRDefault="003E2769" w:rsidP="00E22459">
            <w:pPr>
              <w:rPr>
                <w:rFonts w:cstheme="minorHAnsi"/>
                <w:sz w:val="20"/>
                <w:szCs w:val="20"/>
              </w:rPr>
            </w:pPr>
            <w:r w:rsidRPr="00AE6A8C">
              <w:rPr>
                <w:rFonts w:cstheme="minorHAnsi"/>
                <w:sz w:val="20"/>
                <w:szCs w:val="20"/>
              </w:rPr>
              <w:t>Rrjete sociale;</w:t>
            </w:r>
          </w:p>
          <w:p w14:paraId="70C14CAA" w14:textId="77777777" w:rsidR="003E2769" w:rsidRPr="00AE6A8C" w:rsidRDefault="003E2769" w:rsidP="00E22459">
            <w:pPr>
              <w:rPr>
                <w:rFonts w:cstheme="minorHAnsi"/>
                <w:sz w:val="20"/>
                <w:szCs w:val="20"/>
              </w:rPr>
            </w:pPr>
            <w:r w:rsidRPr="00AE6A8C">
              <w:rPr>
                <w:rFonts w:cstheme="minorHAnsi"/>
                <w:sz w:val="20"/>
                <w:szCs w:val="20"/>
              </w:rPr>
              <w:t>Formave të tjera të informimit.</w:t>
            </w:r>
          </w:p>
        </w:tc>
        <w:tc>
          <w:tcPr>
            <w:tcW w:w="613" w:type="pct"/>
          </w:tcPr>
          <w:p w14:paraId="42A700E8"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BDA9488" w14:textId="77777777" w:rsidR="003E2769" w:rsidRPr="00AE6A8C" w:rsidRDefault="003E2769" w:rsidP="00E22459">
            <w:pPr>
              <w:rPr>
                <w:rFonts w:cstheme="minorHAnsi"/>
                <w:sz w:val="20"/>
                <w:szCs w:val="20"/>
              </w:rPr>
            </w:pPr>
          </w:p>
          <w:p w14:paraId="2B80ED7D" w14:textId="38730D47" w:rsidR="003E2769" w:rsidRPr="00AE6A8C" w:rsidRDefault="003E2769" w:rsidP="00E22459">
            <w:pPr>
              <w:rPr>
                <w:rFonts w:cstheme="minorHAnsi"/>
                <w:sz w:val="20"/>
                <w:szCs w:val="20"/>
              </w:rPr>
            </w:pPr>
            <w:r w:rsidRPr="00AE6A8C">
              <w:rPr>
                <w:rFonts w:cstheme="minorHAnsi"/>
                <w:sz w:val="20"/>
                <w:szCs w:val="20"/>
              </w:rPr>
              <w:t>- Udhëzimi Administrativ (MAPL) Nr.</w:t>
            </w:r>
            <w:r w:rsidR="001202CD" w:rsidRPr="00AE6A8C">
              <w:rPr>
                <w:rFonts w:cstheme="minorHAnsi"/>
                <w:sz w:val="20"/>
                <w:szCs w:val="20"/>
              </w:rPr>
              <w:t xml:space="preserve"> </w:t>
            </w:r>
            <w:r w:rsidRPr="00AE6A8C">
              <w:rPr>
                <w:rFonts w:cstheme="minorHAnsi"/>
                <w:sz w:val="20"/>
                <w:szCs w:val="20"/>
              </w:rPr>
              <w:t>04/2023 për Administratë të hapur në komuna</w:t>
            </w:r>
          </w:p>
          <w:p w14:paraId="0C23A436" w14:textId="77777777" w:rsidR="003E2769" w:rsidRPr="00AE6A8C" w:rsidRDefault="003E2769" w:rsidP="00E22459">
            <w:pPr>
              <w:rPr>
                <w:rFonts w:cstheme="minorHAnsi"/>
                <w:sz w:val="20"/>
                <w:szCs w:val="20"/>
              </w:rPr>
            </w:pPr>
          </w:p>
          <w:p w14:paraId="4E5F7040" w14:textId="77777777" w:rsidR="003E2769" w:rsidRPr="00AE6A8C" w:rsidRDefault="003E2769" w:rsidP="00E22459">
            <w:pPr>
              <w:rPr>
                <w:rFonts w:cstheme="minorHAnsi"/>
                <w:sz w:val="20"/>
                <w:szCs w:val="20"/>
              </w:rPr>
            </w:pPr>
            <w:r w:rsidRPr="00AE6A8C">
              <w:rPr>
                <w:rFonts w:cstheme="minorHAnsi"/>
                <w:sz w:val="20"/>
                <w:szCs w:val="20"/>
              </w:rPr>
              <w:t>- Statuti i  Komunës;</w:t>
            </w:r>
          </w:p>
          <w:p w14:paraId="3E622FC6" w14:textId="77777777" w:rsidR="003E2769" w:rsidRPr="00AE6A8C" w:rsidRDefault="003E2769" w:rsidP="00E22459">
            <w:pPr>
              <w:rPr>
                <w:rFonts w:cstheme="minorHAnsi"/>
                <w:sz w:val="20"/>
                <w:szCs w:val="20"/>
              </w:rPr>
            </w:pPr>
          </w:p>
          <w:p w14:paraId="57CFA7AE" w14:textId="77777777" w:rsidR="003E2769" w:rsidRPr="00AE6A8C" w:rsidRDefault="003E2769" w:rsidP="00E22459">
            <w:pPr>
              <w:rPr>
                <w:rFonts w:cstheme="minorHAnsi"/>
                <w:sz w:val="20"/>
                <w:szCs w:val="20"/>
              </w:rPr>
            </w:pPr>
            <w:r w:rsidRPr="00AE6A8C">
              <w:rPr>
                <w:rFonts w:cstheme="minorHAnsi"/>
                <w:sz w:val="20"/>
                <w:szCs w:val="20"/>
              </w:rPr>
              <w:t>- Rregullorja komunale për transparencë</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906" w:type="pct"/>
          </w:tcPr>
          <w:p w14:paraId="3F2111EA" w14:textId="5091DA7D" w:rsidR="003E2769" w:rsidRPr="00AE6A8C" w:rsidRDefault="003E2769" w:rsidP="00E22459">
            <w:pPr>
              <w:rPr>
                <w:rFonts w:cstheme="minorHAnsi"/>
                <w:sz w:val="20"/>
                <w:szCs w:val="20"/>
              </w:rPr>
            </w:pPr>
            <w:r w:rsidRPr="00AE6A8C">
              <w:rPr>
                <w:rFonts w:cstheme="minorHAnsi"/>
                <w:sz w:val="20"/>
                <w:szCs w:val="20"/>
              </w:rPr>
              <w:t>Numri i mbledhjeve të kuvendit të transmetuara drejtpërdrejtë</w:t>
            </w:r>
            <w:r w:rsidR="00852736" w:rsidRPr="00AE6A8C">
              <w:rPr>
                <w:rFonts w:cstheme="minorHAnsi"/>
                <w:sz w:val="20"/>
                <w:szCs w:val="20"/>
              </w:rPr>
              <w:t>.</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42D79628" w14:textId="77777777" w:rsidR="003E2769" w:rsidRPr="00AE6A8C" w:rsidRDefault="003E2769" w:rsidP="00E22459">
            <w:pPr>
              <w:rPr>
                <w:rFonts w:cstheme="minorHAnsi"/>
                <w:sz w:val="20"/>
                <w:szCs w:val="20"/>
              </w:rPr>
            </w:pPr>
            <w:r w:rsidRPr="00AE6A8C">
              <w:rPr>
                <w:rFonts w:cstheme="minorHAnsi"/>
                <w:sz w:val="20"/>
                <w:szCs w:val="20"/>
              </w:rPr>
              <w:t>Sekretaria e kuvendit;</w:t>
            </w:r>
          </w:p>
          <w:p w14:paraId="63A853D2" w14:textId="77777777" w:rsidR="003E2769" w:rsidRPr="00AE6A8C" w:rsidRDefault="003E2769" w:rsidP="00E22459">
            <w:pPr>
              <w:rPr>
                <w:rFonts w:cstheme="minorHAnsi"/>
                <w:sz w:val="20"/>
                <w:szCs w:val="20"/>
              </w:rPr>
            </w:pPr>
          </w:p>
          <w:p w14:paraId="4BA49095" w14:textId="1778153E" w:rsidR="003E2769" w:rsidRPr="00AE6A8C" w:rsidRDefault="003E2769" w:rsidP="00E22459">
            <w:pPr>
              <w:rPr>
                <w:rFonts w:cstheme="minorHAnsi"/>
                <w:sz w:val="20"/>
                <w:szCs w:val="20"/>
              </w:rPr>
            </w:pPr>
            <w:r w:rsidRPr="00AE6A8C">
              <w:rPr>
                <w:rFonts w:cstheme="minorHAnsi"/>
                <w:sz w:val="20"/>
                <w:szCs w:val="20"/>
              </w:rPr>
              <w:t>Zyrta</w:t>
            </w:r>
            <w:r w:rsidR="001202CD" w:rsidRPr="00AE6A8C">
              <w:rPr>
                <w:rFonts w:cstheme="minorHAnsi"/>
                <w:sz w:val="20"/>
                <w:szCs w:val="20"/>
              </w:rPr>
              <w:t>r</w:t>
            </w:r>
            <w:r w:rsidR="00084D31">
              <w:rPr>
                <w:rFonts w:cstheme="minorHAnsi"/>
                <w:sz w:val="20"/>
                <w:szCs w:val="20"/>
              </w:rPr>
              <w:t>i</w:t>
            </w:r>
            <w:r w:rsidR="001202CD" w:rsidRPr="00AE6A8C">
              <w:rPr>
                <w:rFonts w:cstheme="minorHAnsi"/>
                <w:sz w:val="20"/>
                <w:szCs w:val="20"/>
              </w:rPr>
              <w:t xml:space="preserve"> </w:t>
            </w:r>
            <w:r w:rsidR="00084D31">
              <w:rPr>
                <w:rFonts w:cstheme="minorHAnsi"/>
                <w:sz w:val="20"/>
                <w:szCs w:val="20"/>
              </w:rPr>
              <w:t>i</w:t>
            </w:r>
            <w:r w:rsidRPr="00AE6A8C">
              <w:rPr>
                <w:rFonts w:cstheme="minorHAnsi"/>
                <w:sz w:val="20"/>
                <w:szCs w:val="20"/>
              </w:rPr>
              <w:t xml:space="preserve"> IT-së;</w:t>
            </w:r>
          </w:p>
          <w:p w14:paraId="034B702F" w14:textId="77777777" w:rsidR="003E2769" w:rsidRPr="00AE6A8C" w:rsidRDefault="003E2769" w:rsidP="00E22459">
            <w:pPr>
              <w:rPr>
                <w:rFonts w:cstheme="minorHAnsi"/>
                <w:sz w:val="20"/>
                <w:szCs w:val="20"/>
              </w:rPr>
            </w:pPr>
          </w:p>
          <w:p w14:paraId="001B7C91" w14:textId="347BA26D" w:rsidR="003E2769" w:rsidRPr="00AE6A8C" w:rsidRDefault="003E2769" w:rsidP="00E22459">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398670B7"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w:t>
            </w:r>
          </w:p>
          <w:p w14:paraId="759EE321" w14:textId="77777777" w:rsidR="003E2769" w:rsidRPr="00AE6A8C" w:rsidRDefault="003E2769" w:rsidP="00E22459">
            <w:pPr>
              <w:rPr>
                <w:rFonts w:cstheme="minorHAnsi"/>
                <w:sz w:val="20"/>
                <w:szCs w:val="20"/>
              </w:rPr>
            </w:pPr>
          </w:p>
          <w:p w14:paraId="6B7C63F1" w14:textId="06130C84" w:rsidR="003E2769" w:rsidRPr="00AE6A8C" w:rsidRDefault="001202CD" w:rsidP="00E22459">
            <w:pPr>
              <w:rPr>
                <w:rFonts w:cstheme="minorHAnsi"/>
                <w:sz w:val="20"/>
                <w:szCs w:val="20"/>
              </w:rPr>
            </w:pPr>
            <w:r w:rsidRPr="00AE6A8C">
              <w:rPr>
                <w:rFonts w:cstheme="minorHAnsi"/>
                <w:sz w:val="20"/>
                <w:szCs w:val="20"/>
              </w:rPr>
              <w:t>E-komunat;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r w:rsidRPr="00AE6A8C">
              <w:rPr>
                <w:rFonts w:cstheme="minorHAnsi"/>
                <w:sz w:val="20"/>
                <w:szCs w:val="20"/>
              </w:rPr>
              <w:t>Youtube;</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Mediave lokale;</w:t>
            </w:r>
          </w:p>
        </w:tc>
        <w:tc>
          <w:tcPr>
            <w:tcW w:w="613" w:type="pct"/>
          </w:tcPr>
          <w:p w14:paraId="6B0E2F7D"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A40AD7F" w14:textId="77777777" w:rsidR="003E2769" w:rsidRPr="00AE6A8C" w:rsidRDefault="003E2769" w:rsidP="00E22459">
            <w:pPr>
              <w:rPr>
                <w:rFonts w:cstheme="minorHAnsi"/>
                <w:sz w:val="20"/>
                <w:szCs w:val="20"/>
              </w:rPr>
            </w:pPr>
          </w:p>
          <w:p w14:paraId="3E4CA7F2" w14:textId="096550F6" w:rsidR="003E2769" w:rsidRPr="00AE6A8C" w:rsidRDefault="003E2769" w:rsidP="00E22459">
            <w:pPr>
              <w:rPr>
                <w:rFonts w:cstheme="minorHAnsi"/>
                <w:sz w:val="20"/>
                <w:szCs w:val="20"/>
              </w:rPr>
            </w:pPr>
            <w:r w:rsidRPr="00AE6A8C">
              <w:rPr>
                <w:rFonts w:cstheme="minorHAnsi"/>
                <w:sz w:val="20"/>
                <w:szCs w:val="20"/>
              </w:rPr>
              <w:t>- Udhëzimi Administrativ (MAPL) Nr.04/2023 për Administratë të hapur në komuna</w:t>
            </w:r>
            <w:r w:rsidR="00786D97" w:rsidRPr="00AE6A8C">
              <w:rPr>
                <w:rFonts w:cstheme="minorHAnsi"/>
                <w:sz w:val="20"/>
                <w:szCs w:val="20"/>
              </w:rPr>
              <w:t>;</w:t>
            </w:r>
            <w:r w:rsidRPr="00AE6A8C">
              <w:rPr>
                <w:rFonts w:cstheme="minorHAnsi"/>
                <w:sz w:val="20"/>
                <w:szCs w:val="20"/>
              </w:rPr>
              <w:t xml:space="preserve"> </w:t>
            </w:r>
          </w:p>
          <w:p w14:paraId="1DD3BB58" w14:textId="77777777" w:rsidR="003E2769" w:rsidRPr="00AE6A8C" w:rsidRDefault="003E2769" w:rsidP="00E22459">
            <w:pPr>
              <w:rPr>
                <w:rFonts w:cstheme="minorHAnsi"/>
                <w:sz w:val="20"/>
                <w:szCs w:val="20"/>
              </w:rPr>
            </w:pPr>
          </w:p>
          <w:p w14:paraId="5EC6DCEF" w14:textId="631738E4" w:rsidR="003E2769" w:rsidRPr="00AE6A8C" w:rsidRDefault="003E2769" w:rsidP="00E22459">
            <w:pPr>
              <w:rPr>
                <w:rFonts w:cstheme="minorHAnsi"/>
                <w:sz w:val="20"/>
                <w:szCs w:val="20"/>
              </w:rPr>
            </w:pPr>
            <w:r w:rsidRPr="00AE6A8C">
              <w:rPr>
                <w:rFonts w:cstheme="minorHAnsi"/>
                <w:sz w:val="20"/>
                <w:szCs w:val="20"/>
              </w:rPr>
              <w:t>- Statuti i  Komunës</w:t>
            </w:r>
            <w:r w:rsidR="00786D97"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23D3D110" w:rsidR="003E2769" w:rsidRPr="00AE6A8C" w:rsidRDefault="003E2769" w:rsidP="00E22459">
            <w:pPr>
              <w:rPr>
                <w:rFonts w:cstheme="minorHAnsi"/>
                <w:sz w:val="20"/>
                <w:szCs w:val="20"/>
              </w:rPr>
            </w:pPr>
            <w:r w:rsidRPr="00AE6A8C">
              <w:rPr>
                <w:rFonts w:cstheme="minorHAnsi"/>
                <w:sz w:val="20"/>
                <w:szCs w:val="20"/>
              </w:rPr>
              <w:t>-Rregullorja komunale për transparencë</w:t>
            </w:r>
            <w:r w:rsidR="00786D97" w:rsidRPr="00AE6A8C">
              <w:rPr>
                <w:rFonts w:cstheme="minorHAnsi"/>
                <w:sz w:val="20"/>
                <w:szCs w:val="20"/>
              </w:rPr>
              <w:t>.</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77777777" w:rsidR="003E2769" w:rsidRPr="00AE6A8C" w:rsidRDefault="003E2769" w:rsidP="00E22459">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Numri i akteve të aprovuara;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1290848B" w14:textId="100813A1" w:rsidR="003E2769" w:rsidRPr="00AE6A8C" w:rsidRDefault="003E2769" w:rsidP="00E22459">
            <w:pPr>
              <w:rPr>
                <w:rFonts w:cstheme="minorHAnsi"/>
                <w:sz w:val="20"/>
                <w:szCs w:val="20"/>
              </w:rPr>
            </w:pPr>
            <w:r w:rsidRPr="00AE6A8C">
              <w:rPr>
                <w:rFonts w:cstheme="minorHAnsi"/>
                <w:sz w:val="20"/>
                <w:szCs w:val="20"/>
              </w:rPr>
              <w:t xml:space="preserve">Pas afatit 15 ditor të </w:t>
            </w:r>
            <w:r w:rsidR="00852736" w:rsidRPr="00AE6A8C">
              <w:rPr>
                <w:rFonts w:cstheme="minorHAnsi"/>
                <w:sz w:val="20"/>
                <w:szCs w:val="20"/>
              </w:rPr>
              <w:t xml:space="preserve">vlerësimit </w:t>
            </w:r>
            <w:r w:rsidRPr="00AE6A8C">
              <w:rPr>
                <w:rFonts w:cstheme="minorHAnsi"/>
                <w:sz w:val="20"/>
                <w:szCs w:val="20"/>
              </w:rPr>
              <w:t>të ligjshmërisë nga ministria përgjegjëse për qeverisje lokale</w:t>
            </w:r>
          </w:p>
        </w:tc>
        <w:tc>
          <w:tcPr>
            <w:tcW w:w="554" w:type="pct"/>
          </w:tcPr>
          <w:p w14:paraId="4D399692" w14:textId="77777777" w:rsidR="003E2769" w:rsidRPr="00AE6A8C" w:rsidRDefault="003E2769" w:rsidP="00E22459">
            <w:pPr>
              <w:rPr>
                <w:rFonts w:cstheme="minorHAnsi"/>
                <w:sz w:val="20"/>
                <w:szCs w:val="20"/>
              </w:rPr>
            </w:pPr>
            <w:r w:rsidRPr="00AE6A8C">
              <w:rPr>
                <w:rFonts w:cstheme="minorHAnsi"/>
                <w:sz w:val="20"/>
                <w:szCs w:val="20"/>
              </w:rPr>
              <w:t>Kryesuesi i kuvendit;</w:t>
            </w:r>
          </w:p>
          <w:p w14:paraId="35524338" w14:textId="77777777" w:rsidR="003E2769" w:rsidRPr="00AE6A8C" w:rsidRDefault="003E2769" w:rsidP="00E22459">
            <w:pPr>
              <w:rPr>
                <w:rFonts w:cstheme="minorHAnsi"/>
                <w:sz w:val="20"/>
                <w:szCs w:val="20"/>
              </w:rPr>
            </w:pPr>
          </w:p>
          <w:p w14:paraId="2FE98F91" w14:textId="77777777" w:rsidR="003E2769" w:rsidRPr="00AE6A8C" w:rsidRDefault="003E2769" w:rsidP="00E22459">
            <w:pPr>
              <w:rPr>
                <w:rFonts w:cstheme="minorHAnsi"/>
                <w:sz w:val="20"/>
                <w:szCs w:val="20"/>
              </w:rPr>
            </w:pPr>
            <w:r w:rsidRPr="00AE6A8C">
              <w:rPr>
                <w:rFonts w:cstheme="minorHAnsi"/>
                <w:sz w:val="20"/>
                <w:szCs w:val="20"/>
              </w:rPr>
              <w:t xml:space="preserve">Zyra për informim </w:t>
            </w:r>
          </w:p>
        </w:tc>
        <w:tc>
          <w:tcPr>
            <w:tcW w:w="579" w:type="pct"/>
          </w:tcPr>
          <w:p w14:paraId="2E356772"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Gazeta Zyrtare e Kosovës</w:t>
            </w:r>
          </w:p>
        </w:tc>
        <w:tc>
          <w:tcPr>
            <w:tcW w:w="613" w:type="pct"/>
          </w:tcPr>
          <w:p w14:paraId="6D4DEA64"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6125FB88" w14:textId="77777777" w:rsidR="003E2769" w:rsidRPr="00AE6A8C" w:rsidRDefault="003E2769" w:rsidP="00E22459">
            <w:pPr>
              <w:rPr>
                <w:rFonts w:cstheme="minorHAnsi"/>
                <w:sz w:val="20"/>
                <w:szCs w:val="20"/>
              </w:rPr>
            </w:pPr>
          </w:p>
          <w:p w14:paraId="092F7E54" w14:textId="4390F15E" w:rsidR="003E2769" w:rsidRPr="00AE6A8C" w:rsidRDefault="003E2769" w:rsidP="00E22459">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0084117F" w:rsidRPr="00AE6A8C">
              <w:rPr>
                <w:rFonts w:asciiTheme="majorHAnsi" w:hAnsiTheme="majorHAnsi" w:cstheme="majorHAnsi"/>
                <w:sz w:val="20"/>
                <w:szCs w:val="20"/>
                <w:lang w:eastAsia="sq-AL"/>
              </w:rPr>
              <w:br/>
            </w:r>
            <w:r w:rsidR="0084117F" w:rsidRPr="00AE6A8C">
              <w:rPr>
                <w:rFonts w:asciiTheme="majorHAnsi" w:hAnsiTheme="majorHAnsi" w:cstheme="majorHAnsi"/>
                <w:sz w:val="20"/>
                <w:szCs w:val="20"/>
                <w:lang w:eastAsia="sq-AL"/>
              </w:rPr>
              <w:br/>
            </w:r>
            <w:r w:rsidR="0084117F" w:rsidRPr="00AE6A8C">
              <w:rPr>
                <w:rFonts w:cstheme="minorHAnsi"/>
                <w:sz w:val="20"/>
                <w:szCs w:val="20"/>
              </w:rPr>
              <w:t>Udhëzimi Administrativ (MAPL) Nr.04/2023 për Administratë të hapur në komuna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77777777" w:rsidR="003E2769" w:rsidRPr="00AE6A8C" w:rsidRDefault="003E2769" w:rsidP="00E22459">
            <w:pPr>
              <w:rPr>
                <w:rFonts w:cstheme="minorHAnsi"/>
                <w:sz w:val="20"/>
                <w:szCs w:val="20"/>
              </w:rPr>
            </w:pPr>
            <w:r w:rsidRPr="00AE6A8C">
              <w:rPr>
                <w:rFonts w:cstheme="minorHAnsi"/>
                <w:sz w:val="20"/>
                <w:szCs w:val="20"/>
              </w:rPr>
              <w:t>Publikimi i Planit të punës së kuvendit të komunës</w:t>
            </w:r>
          </w:p>
        </w:tc>
        <w:tc>
          <w:tcPr>
            <w:tcW w:w="906" w:type="pct"/>
          </w:tcPr>
          <w:p w14:paraId="1F70EA05" w14:textId="77777777" w:rsidR="003E2769" w:rsidRPr="00AE6A8C" w:rsidRDefault="003E2769" w:rsidP="00E22459">
            <w:pPr>
              <w:rPr>
                <w:rFonts w:cstheme="minorHAnsi"/>
                <w:sz w:val="20"/>
                <w:szCs w:val="20"/>
              </w:rPr>
            </w:pPr>
            <w:r w:rsidRPr="00AE6A8C">
              <w:rPr>
                <w:rFonts w:cstheme="minorHAnsi"/>
                <w:sz w:val="20"/>
                <w:szCs w:val="20"/>
              </w:rPr>
              <w:t>Plani i publikuar në gjuhët zyrtare në ueb-faqen zyrtare të komunës</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Fillimi i muajit Janar</w:t>
            </w:r>
          </w:p>
        </w:tc>
        <w:tc>
          <w:tcPr>
            <w:tcW w:w="554" w:type="pct"/>
          </w:tcPr>
          <w:p w14:paraId="1173848A"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79" w:type="pct"/>
          </w:tcPr>
          <w:p w14:paraId="17B06A24"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65E4AFE8" w14:textId="77777777" w:rsidR="003E2769" w:rsidRPr="00AE6A8C" w:rsidRDefault="003E2769" w:rsidP="00E22459">
            <w:pPr>
              <w:rPr>
                <w:rFonts w:cstheme="minorHAnsi"/>
                <w:sz w:val="20"/>
                <w:szCs w:val="20"/>
              </w:rPr>
            </w:pPr>
          </w:p>
        </w:tc>
        <w:tc>
          <w:tcPr>
            <w:tcW w:w="613" w:type="pct"/>
          </w:tcPr>
          <w:p w14:paraId="113D46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 xml:space="preserve">Publikimi i </w:t>
            </w:r>
          </w:p>
          <w:p w14:paraId="44DFD606" w14:textId="77777777" w:rsidR="003E2769" w:rsidRPr="00AE6A8C" w:rsidRDefault="003E2769" w:rsidP="00E22459">
            <w:pPr>
              <w:rPr>
                <w:rFonts w:cstheme="minorHAnsi"/>
                <w:sz w:val="20"/>
                <w:szCs w:val="20"/>
              </w:rPr>
            </w:pPr>
            <w:r w:rsidRPr="00AE6A8C">
              <w:rPr>
                <w:rFonts w:cstheme="minorHAnsi"/>
                <w:sz w:val="20"/>
                <w:szCs w:val="20"/>
              </w:rPr>
              <w:t>Strategjive dhe dokumentet e tjera të politikave të kuvendit të komunës;</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Numri i strategjive dhe dokumenteve të politikave i aprovuar;</w:t>
            </w:r>
          </w:p>
          <w:p w14:paraId="78A2737A" w14:textId="77777777" w:rsidR="003E2769" w:rsidRPr="00AE6A8C" w:rsidRDefault="003E2769" w:rsidP="00E22459">
            <w:pPr>
              <w:rPr>
                <w:rFonts w:cstheme="minorHAnsi"/>
                <w:sz w:val="20"/>
                <w:szCs w:val="20"/>
              </w:rPr>
            </w:pPr>
          </w:p>
          <w:p w14:paraId="0B35026A" w14:textId="771A0290" w:rsidR="003E2769" w:rsidRPr="00AE6A8C" w:rsidRDefault="003E2769" w:rsidP="00E22459">
            <w:pPr>
              <w:rPr>
                <w:rFonts w:cstheme="minorHAnsi"/>
                <w:sz w:val="20"/>
                <w:szCs w:val="20"/>
              </w:rPr>
            </w:pPr>
            <w:r w:rsidRPr="00AE6A8C">
              <w:rPr>
                <w:rFonts w:cstheme="minorHAnsi"/>
                <w:sz w:val="20"/>
                <w:szCs w:val="20"/>
              </w:rPr>
              <w:t xml:space="preserve">2. Numri i </w:t>
            </w:r>
            <w:r w:rsidR="00084D31" w:rsidRPr="00AE6A8C">
              <w:rPr>
                <w:rFonts w:cstheme="minorHAnsi"/>
                <w:sz w:val="20"/>
                <w:szCs w:val="20"/>
              </w:rPr>
              <w:t>Strategjive</w:t>
            </w:r>
            <w:r w:rsidRPr="00AE6A8C">
              <w:rPr>
                <w:rFonts w:cstheme="minorHAnsi"/>
                <w:sz w:val="20"/>
                <w:szCs w:val="20"/>
              </w:rPr>
              <w:t xml:space="preserve"> dhe dokumenteve të politikave, i publikuar</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1FCB4839" w14:textId="5D4CEF23"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549E65BB"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160D114E"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77777777" w:rsidR="003E2769" w:rsidRPr="00AE6A8C" w:rsidRDefault="003E2769" w:rsidP="00E22459">
            <w:pPr>
              <w:rPr>
                <w:rFonts w:cstheme="minorHAnsi"/>
                <w:sz w:val="20"/>
                <w:szCs w:val="20"/>
              </w:rPr>
            </w:pPr>
            <w:r w:rsidRPr="00AE6A8C">
              <w:rPr>
                <w:rFonts w:cstheme="minorHAnsi"/>
                <w:sz w:val="20"/>
                <w:szCs w:val="20"/>
              </w:rPr>
              <w:t>Publikimi i Planeve hapësinore komunale: Planin Zhvillimor të Komunës, Hartat Zonale, Planet Rregulluese të Hollësishme;</w:t>
            </w:r>
          </w:p>
        </w:tc>
        <w:tc>
          <w:tcPr>
            <w:tcW w:w="906" w:type="pct"/>
          </w:tcPr>
          <w:p w14:paraId="710A4D31" w14:textId="77777777" w:rsidR="003E2769" w:rsidRPr="00AE6A8C" w:rsidRDefault="003E2769" w:rsidP="00E22459">
            <w:pPr>
              <w:rPr>
                <w:rFonts w:cstheme="minorHAnsi"/>
                <w:sz w:val="20"/>
                <w:szCs w:val="20"/>
              </w:rPr>
            </w:pPr>
            <w:r w:rsidRPr="00AE6A8C">
              <w:rPr>
                <w:rFonts w:cstheme="minorHAnsi"/>
                <w:sz w:val="20"/>
                <w:szCs w:val="20"/>
              </w:rPr>
              <w:t>1. Numri i Planeve të aprovuara;</w:t>
            </w:r>
          </w:p>
          <w:p w14:paraId="334056C6" w14:textId="77777777" w:rsidR="003E2769" w:rsidRPr="00AE6A8C" w:rsidRDefault="003E2769" w:rsidP="00E22459">
            <w:pPr>
              <w:rPr>
                <w:rFonts w:cstheme="minorHAnsi"/>
                <w:sz w:val="20"/>
                <w:szCs w:val="20"/>
              </w:rPr>
            </w:pPr>
          </w:p>
          <w:p w14:paraId="5D37A0F4" w14:textId="77777777" w:rsidR="003E2769" w:rsidRPr="00AE6A8C" w:rsidRDefault="003E2769" w:rsidP="00E22459">
            <w:pPr>
              <w:rPr>
                <w:rFonts w:cstheme="minorHAnsi"/>
                <w:sz w:val="20"/>
                <w:szCs w:val="20"/>
              </w:rPr>
            </w:pPr>
            <w:r w:rsidRPr="00AE6A8C">
              <w:rPr>
                <w:rFonts w:cstheme="minorHAnsi"/>
                <w:sz w:val="20"/>
                <w:szCs w:val="20"/>
              </w:rPr>
              <w:t>2. Numri i Planeve të publikuara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637EB83B" w14:textId="546FC3CA"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0F6E9EEE"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246D2492"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1A979506" w14:textId="77777777" w:rsidR="003E2769" w:rsidRPr="00AE6A8C" w:rsidRDefault="003E2769" w:rsidP="00E22459">
            <w:pPr>
              <w:rPr>
                <w:rFonts w:cstheme="minorHAnsi"/>
                <w:sz w:val="20"/>
                <w:szCs w:val="20"/>
              </w:rPr>
            </w:pPr>
            <w:r w:rsidRPr="00AE6A8C">
              <w:rPr>
                <w:rFonts w:cstheme="minorHAnsi"/>
                <w:sz w:val="20"/>
                <w:szCs w:val="20"/>
              </w:rPr>
              <w:t>Informatat dhe dokumentet zyrtare të publikuara në ueb-faqen e komunës</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69CE8552"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32DD8929" w14:textId="77777777" w:rsidR="003E2769" w:rsidRPr="00AE6A8C" w:rsidRDefault="003E2769" w:rsidP="00E22459">
            <w:pPr>
              <w:rPr>
                <w:rFonts w:cstheme="minorHAnsi"/>
                <w:sz w:val="20"/>
                <w:szCs w:val="20"/>
              </w:rPr>
            </w:pPr>
          </w:p>
          <w:p w14:paraId="77E3B2B9" w14:textId="77777777" w:rsidR="003E2769" w:rsidRPr="00AE6A8C" w:rsidRDefault="003E2769" w:rsidP="00E22459">
            <w:pPr>
              <w:rPr>
                <w:rFonts w:cstheme="minorHAnsi"/>
                <w:sz w:val="20"/>
                <w:szCs w:val="20"/>
              </w:rPr>
            </w:pPr>
            <w:r w:rsidRPr="00AE6A8C">
              <w:rPr>
                <w:rFonts w:cstheme="minorHAnsi"/>
                <w:sz w:val="20"/>
                <w:szCs w:val="20"/>
              </w:rPr>
              <w:t>Njësitë organizative;</w:t>
            </w:r>
          </w:p>
          <w:p w14:paraId="754C5253" w14:textId="77777777" w:rsidR="003E2769" w:rsidRPr="00AE6A8C" w:rsidRDefault="003E2769" w:rsidP="00E22459">
            <w:pPr>
              <w:rPr>
                <w:rFonts w:cstheme="minorHAnsi"/>
                <w:sz w:val="20"/>
                <w:szCs w:val="20"/>
              </w:rPr>
            </w:pPr>
          </w:p>
          <w:p w14:paraId="0BFF2262" w14:textId="22E84065" w:rsidR="003E2769" w:rsidRPr="00AE6A8C" w:rsidRDefault="003E2769"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tc>
        <w:tc>
          <w:tcPr>
            <w:tcW w:w="579" w:type="pct"/>
          </w:tcPr>
          <w:p w14:paraId="55D6B030"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832102F" w14:textId="77777777" w:rsidR="003E2769" w:rsidRPr="00AE6A8C" w:rsidRDefault="003E2769" w:rsidP="00E22459">
            <w:pPr>
              <w:rPr>
                <w:rFonts w:cstheme="minorHAnsi"/>
                <w:sz w:val="20"/>
                <w:szCs w:val="20"/>
              </w:rPr>
            </w:pPr>
          </w:p>
        </w:tc>
        <w:tc>
          <w:tcPr>
            <w:tcW w:w="613" w:type="pct"/>
          </w:tcPr>
          <w:p w14:paraId="23A3A06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77777777" w:rsidR="003E2769" w:rsidRPr="00AE6A8C" w:rsidRDefault="003E2769" w:rsidP="00E22459">
            <w:pPr>
              <w:rPr>
                <w:rFonts w:cstheme="minorHAnsi"/>
                <w:sz w:val="20"/>
                <w:szCs w:val="20"/>
              </w:rPr>
            </w:pPr>
            <w:r w:rsidRPr="00AE6A8C">
              <w:rPr>
                <w:rFonts w:cstheme="minorHAnsi"/>
                <w:sz w:val="20"/>
                <w:szCs w:val="20"/>
              </w:rPr>
              <w:t>Publikimi i raporteve të punës së kuvendit të komunës</w:t>
            </w:r>
          </w:p>
        </w:tc>
        <w:tc>
          <w:tcPr>
            <w:tcW w:w="906" w:type="pct"/>
          </w:tcPr>
          <w:p w14:paraId="785EAD58" w14:textId="77777777" w:rsidR="003E2769" w:rsidRPr="00AE6A8C" w:rsidRDefault="003E2769" w:rsidP="00E22459">
            <w:pPr>
              <w:rPr>
                <w:rFonts w:cstheme="minorHAnsi"/>
                <w:sz w:val="20"/>
                <w:szCs w:val="20"/>
              </w:rPr>
            </w:pPr>
            <w:r w:rsidRPr="00AE6A8C">
              <w:rPr>
                <w:rFonts w:cstheme="minorHAnsi"/>
                <w:sz w:val="20"/>
                <w:szCs w:val="20"/>
              </w:rPr>
              <w:t>Raporti vjetor i publikuar në gjuhët zyrtare</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Deri më 31 janar për vitin paraprak</w:t>
            </w:r>
          </w:p>
        </w:tc>
        <w:tc>
          <w:tcPr>
            <w:tcW w:w="554" w:type="pct"/>
          </w:tcPr>
          <w:p w14:paraId="52DABD41" w14:textId="786A1D89"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CA05D32" w14:textId="77777777" w:rsidR="00DA2154" w:rsidRPr="00AE6A8C" w:rsidRDefault="00DA2154" w:rsidP="00E22459">
            <w:pPr>
              <w:rPr>
                <w:rFonts w:cstheme="minorHAnsi"/>
                <w:sz w:val="20"/>
                <w:szCs w:val="20"/>
              </w:rPr>
            </w:pPr>
          </w:p>
          <w:p w14:paraId="51B19B1A" w14:textId="2D00BF9E"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C24B34" w14:textId="10C3EE70" w:rsidR="003E2769" w:rsidRPr="00AE6A8C" w:rsidRDefault="003E2769" w:rsidP="00E22459">
            <w:pPr>
              <w:rPr>
                <w:rFonts w:cstheme="minorHAnsi"/>
                <w:sz w:val="20"/>
                <w:szCs w:val="20"/>
              </w:rPr>
            </w:pPr>
          </w:p>
        </w:tc>
        <w:tc>
          <w:tcPr>
            <w:tcW w:w="579" w:type="pct"/>
          </w:tcPr>
          <w:p w14:paraId="5FCBDB43"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Platforma të tjera sociale.</w:t>
            </w:r>
          </w:p>
        </w:tc>
        <w:tc>
          <w:tcPr>
            <w:tcW w:w="613" w:type="pct"/>
          </w:tcPr>
          <w:p w14:paraId="01845F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77777777" w:rsidR="003E2769" w:rsidRPr="00AE6A8C" w:rsidRDefault="003E2769" w:rsidP="00E22459">
            <w:pPr>
              <w:rPr>
                <w:rFonts w:cstheme="minorHAnsi"/>
                <w:sz w:val="20"/>
                <w:szCs w:val="20"/>
              </w:rPr>
            </w:pPr>
            <w:r w:rsidRPr="00AE6A8C">
              <w:rPr>
                <w:rFonts w:cstheme="minorHAnsi"/>
                <w:sz w:val="20"/>
                <w:szCs w:val="20"/>
              </w:rPr>
              <w:t xml:space="preserve">Publikimi i dokumenteve të prodhuara nga Kuvendi i Komunës përfshirë procesverbalet e takimeve të kuvendit të komunës, </w:t>
            </w:r>
            <w:r w:rsidRPr="00AE6A8C">
              <w:rPr>
                <w:rFonts w:cstheme="minorHAnsi"/>
                <w:sz w:val="20"/>
                <w:szCs w:val="20"/>
              </w:rPr>
              <w:lastRenderedPageBreak/>
              <w:t>komiteteve obligative, komiteteve të tjera konsultative, si dhe materialet e tjera publike të prodhuara nga Kuvendi i Komunës.</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Numri i dokumenteve të hartuara;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Numri i dokumenteve të publikuara</w:t>
            </w:r>
            <w:r w:rsidR="00852736" w:rsidRPr="00AE6A8C">
              <w:rPr>
                <w:rFonts w:cstheme="minorHAnsi"/>
                <w:sz w:val="20"/>
                <w:szCs w:val="20"/>
              </w:rPr>
              <w:t xml:space="preserve"> brenda afateve ligjore.</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Pas aprovimit të dokumenteve në mbledhjet e radhës</w:t>
            </w:r>
          </w:p>
        </w:tc>
        <w:tc>
          <w:tcPr>
            <w:tcW w:w="554" w:type="pct"/>
          </w:tcPr>
          <w:p w14:paraId="4E61D235" w14:textId="33DCAB6A"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479EF097"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5DF90225" w:rsidR="003E2769" w:rsidRPr="00AE6A8C" w:rsidRDefault="003E2769" w:rsidP="00E22459">
            <w:pPr>
              <w:rPr>
                <w:rFonts w:cstheme="minorHAnsi"/>
                <w:sz w:val="20"/>
                <w:szCs w:val="20"/>
              </w:rPr>
            </w:pPr>
            <w:r w:rsidRPr="00AE6A8C">
              <w:rPr>
                <w:rFonts w:cstheme="minorHAnsi"/>
                <w:sz w:val="20"/>
                <w:szCs w:val="20"/>
              </w:rPr>
              <w:t>Ueb-faqja e komunës</w:t>
            </w:r>
            <w:r w:rsidR="00786D97"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77777777" w:rsidR="003E2769" w:rsidRPr="00AE6A8C" w:rsidRDefault="003E2769" w:rsidP="00E22459">
            <w:pPr>
              <w:rPr>
                <w:rFonts w:cstheme="minorHAnsi"/>
                <w:sz w:val="20"/>
                <w:szCs w:val="20"/>
              </w:rPr>
            </w:pPr>
            <w:r w:rsidRPr="00AE6A8C">
              <w:rPr>
                <w:rFonts w:cstheme="minorHAnsi"/>
                <w:sz w:val="20"/>
                <w:szCs w:val="20"/>
              </w:rPr>
              <w:t>Publikimi i Video-incizimeve të mbledhjeve të kuvendeve të komunës dhe materialet tjera të</w:t>
            </w:r>
          </w:p>
          <w:p w14:paraId="2A8EF9E2" w14:textId="77777777" w:rsidR="003E2769" w:rsidRPr="00AE6A8C" w:rsidRDefault="003E2769" w:rsidP="00E22459">
            <w:pPr>
              <w:rPr>
                <w:rFonts w:cstheme="minorHAnsi"/>
                <w:sz w:val="20"/>
                <w:szCs w:val="20"/>
              </w:rPr>
            </w:pPr>
            <w:r w:rsidRPr="00AE6A8C">
              <w:rPr>
                <w:rFonts w:cstheme="minorHAnsi"/>
                <w:sz w:val="20"/>
                <w:szCs w:val="20"/>
              </w:rPr>
              <w:t>teleprezencës me linqet përcjellëse</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Numri i video-materialeve të incizuara;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Numri i video-materialeve, i publikuar</w:t>
            </w:r>
          </w:p>
        </w:tc>
        <w:tc>
          <w:tcPr>
            <w:tcW w:w="649" w:type="pct"/>
          </w:tcPr>
          <w:p w14:paraId="40F7967B" w14:textId="77777777" w:rsidR="003E2769" w:rsidRPr="00AE6A8C" w:rsidRDefault="003E2769" w:rsidP="00E22459">
            <w:pPr>
              <w:rPr>
                <w:rFonts w:cstheme="minorHAnsi"/>
                <w:sz w:val="20"/>
                <w:szCs w:val="20"/>
              </w:rPr>
            </w:pPr>
            <w:r w:rsidRPr="00AE6A8C">
              <w:rPr>
                <w:rFonts w:cstheme="minorHAnsi"/>
                <w:sz w:val="20"/>
                <w:szCs w:val="20"/>
              </w:rPr>
              <w:t>Pas mbajtjes së mbledhjeve të kuvendit</w:t>
            </w:r>
          </w:p>
        </w:tc>
        <w:tc>
          <w:tcPr>
            <w:tcW w:w="554" w:type="pct"/>
          </w:tcPr>
          <w:p w14:paraId="6624A697" w14:textId="2A2D281F"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34D4322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300D81AF" w14:textId="77777777" w:rsidR="003E2769" w:rsidRPr="00AE6A8C" w:rsidRDefault="003E2769" w:rsidP="00E22459">
            <w:pPr>
              <w:rPr>
                <w:rFonts w:cstheme="minorHAnsi"/>
                <w:sz w:val="20"/>
                <w:szCs w:val="20"/>
              </w:rPr>
            </w:pPr>
          </w:p>
        </w:tc>
        <w:tc>
          <w:tcPr>
            <w:tcW w:w="613" w:type="pct"/>
          </w:tcPr>
          <w:p w14:paraId="1134DAE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630C05B1" w:rsidR="003E2769" w:rsidRPr="00AE6A8C" w:rsidRDefault="003E2769" w:rsidP="00E22459">
            <w:pPr>
              <w:rPr>
                <w:rFonts w:cstheme="minorHAnsi"/>
                <w:sz w:val="20"/>
                <w:szCs w:val="20"/>
              </w:rPr>
            </w:pPr>
            <w:r w:rsidRPr="00AE6A8C">
              <w:rPr>
                <w:rFonts w:cstheme="minorHAnsi"/>
                <w:sz w:val="20"/>
                <w:szCs w:val="20"/>
              </w:rPr>
              <w:t>Publikimi i profileve të anëtarëve të kuvendeve të komunave</w:t>
            </w:r>
          </w:p>
        </w:tc>
        <w:tc>
          <w:tcPr>
            <w:tcW w:w="906" w:type="pct"/>
          </w:tcPr>
          <w:p w14:paraId="53535CFD" w14:textId="77777777" w:rsidR="003E2769" w:rsidRPr="00AE6A8C" w:rsidRDefault="003E2769" w:rsidP="00E22459">
            <w:pPr>
              <w:rPr>
                <w:rFonts w:cstheme="minorHAnsi"/>
                <w:sz w:val="20"/>
                <w:szCs w:val="20"/>
              </w:rPr>
            </w:pPr>
            <w:r w:rsidRPr="00AE6A8C">
              <w:rPr>
                <w:rFonts w:cstheme="minorHAnsi"/>
                <w:sz w:val="20"/>
                <w:szCs w:val="20"/>
              </w:rPr>
              <w:t>Biografitë e anëtarëve të kuvendit dhe të dhënat kontaktuese të publikuara;</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 xml:space="preserve">Me rastin e marrjes së mandatit; </w:t>
            </w:r>
          </w:p>
        </w:tc>
        <w:tc>
          <w:tcPr>
            <w:tcW w:w="554" w:type="pct"/>
          </w:tcPr>
          <w:p w14:paraId="0EFAB334" w14:textId="08553CCC"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378180D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1AE31C78"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77777777" w:rsidR="003E2769" w:rsidRPr="00AE6A8C" w:rsidRDefault="003E2769" w:rsidP="00E22459">
            <w:pPr>
              <w:rPr>
                <w:rFonts w:cstheme="minorHAnsi"/>
                <w:sz w:val="20"/>
                <w:szCs w:val="20"/>
              </w:rPr>
            </w:pPr>
            <w:r w:rsidRPr="00AE6A8C">
              <w:rPr>
                <w:rFonts w:cstheme="minorHAnsi"/>
                <w:sz w:val="20"/>
                <w:szCs w:val="20"/>
              </w:rPr>
              <w:t>Publikimi i të dhënave për përbërjen e komiteteve të kuvendit dhe funksioneve të tyre</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Të dhënat e përfaqësuesve në komitete të publikuara;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 xml:space="preserve">2) </w:t>
            </w:r>
            <w:r w:rsidR="00DA2154" w:rsidRPr="00AE6A8C">
              <w:rPr>
                <w:rFonts w:cstheme="minorHAnsi"/>
                <w:sz w:val="20"/>
                <w:szCs w:val="20"/>
              </w:rPr>
              <w:t>V</w:t>
            </w:r>
            <w:r w:rsidRPr="00AE6A8C">
              <w:rPr>
                <w:rFonts w:cstheme="minorHAnsi"/>
                <w:sz w:val="20"/>
                <w:szCs w:val="20"/>
              </w:rPr>
              <w:t>endimet për themelimin e komiteteve të publikuara;</w:t>
            </w:r>
          </w:p>
          <w:p w14:paraId="69493735" w14:textId="77777777" w:rsidR="003E2769" w:rsidRPr="00AE6A8C" w:rsidRDefault="003E2769" w:rsidP="00E22459">
            <w:pPr>
              <w:rPr>
                <w:rFonts w:cstheme="minorHAnsi"/>
                <w:sz w:val="20"/>
                <w:szCs w:val="20"/>
              </w:rPr>
            </w:pPr>
          </w:p>
          <w:p w14:paraId="38D7E2A4" w14:textId="6248DC6B" w:rsidR="003E2769" w:rsidRPr="00AE6A8C" w:rsidRDefault="003E2769" w:rsidP="00E22459">
            <w:pPr>
              <w:rPr>
                <w:rFonts w:cstheme="minorHAnsi"/>
                <w:sz w:val="20"/>
                <w:szCs w:val="20"/>
              </w:rPr>
            </w:pPr>
            <w:r w:rsidRPr="00AE6A8C">
              <w:rPr>
                <w:rFonts w:cstheme="minorHAnsi"/>
                <w:sz w:val="20"/>
                <w:szCs w:val="20"/>
              </w:rPr>
              <w:t>3)</w:t>
            </w:r>
            <w:r w:rsidR="00DA2154" w:rsidRPr="00AE6A8C">
              <w:rPr>
                <w:rFonts w:cstheme="minorHAnsi"/>
                <w:sz w:val="20"/>
                <w:szCs w:val="20"/>
              </w:rPr>
              <w:t xml:space="preserve"> </w:t>
            </w:r>
            <w:r w:rsidRPr="00AE6A8C">
              <w:rPr>
                <w:rFonts w:cstheme="minorHAnsi"/>
                <w:sz w:val="20"/>
                <w:szCs w:val="20"/>
              </w:rPr>
              <w:t>Përgjegjësitë e komiteteve të përshkruara në ueb-faqe</w:t>
            </w:r>
            <w:r w:rsidR="00786D97" w:rsidRPr="00AE6A8C">
              <w:rPr>
                <w:rFonts w:cstheme="minorHAnsi"/>
                <w:sz w:val="20"/>
                <w:szCs w:val="20"/>
              </w:rPr>
              <w:t>.</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Sipas kohës së themelimit dhe funksionalizimit;</w:t>
            </w:r>
          </w:p>
        </w:tc>
        <w:tc>
          <w:tcPr>
            <w:tcW w:w="554" w:type="pct"/>
          </w:tcPr>
          <w:p w14:paraId="13CEBF9C" w14:textId="22D5348B"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B1E10B2" w14:textId="77777777" w:rsidR="00DA2154" w:rsidRPr="00AE6A8C" w:rsidRDefault="00DA2154" w:rsidP="00E22459">
            <w:pPr>
              <w:rPr>
                <w:rFonts w:cstheme="minorHAnsi"/>
                <w:sz w:val="20"/>
                <w:szCs w:val="20"/>
              </w:rPr>
            </w:pPr>
          </w:p>
          <w:p w14:paraId="27326610" w14:textId="5C4FA728"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3419313A"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332BF882" w14:textId="77777777" w:rsidR="00CC162E" w:rsidRPr="00AE6A8C" w:rsidRDefault="00CC162E" w:rsidP="00E22459">
            <w:pPr>
              <w:rPr>
                <w:rFonts w:cstheme="minorHAnsi"/>
                <w:sz w:val="20"/>
                <w:szCs w:val="20"/>
              </w:rPr>
            </w:pPr>
          </w:p>
          <w:p w14:paraId="45825A3B"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AE6A8C" w:rsidRDefault="003E2769" w:rsidP="00E22459">
            <w:pPr>
              <w:rPr>
                <w:rFonts w:cstheme="minorHAnsi"/>
                <w:sz w:val="20"/>
                <w:szCs w:val="20"/>
              </w:rPr>
            </w:pPr>
            <w:r w:rsidRPr="00AE6A8C">
              <w:rPr>
                <w:rFonts w:cstheme="minorHAnsi"/>
                <w:b/>
                <w:sz w:val="20"/>
                <w:szCs w:val="20"/>
              </w:rPr>
              <w:t>Transparenca e Kryetarit të Komunës / Përfshirja e qytetarëve/ Qasja në dokumentet publike / Informimi publik</w:t>
            </w:r>
          </w:p>
        </w:tc>
      </w:tr>
      <w:tr w:rsidR="00AE6A8C" w:rsidRPr="00AE6A8C" w14:paraId="60F78281" w14:textId="77777777" w:rsidTr="00AE6A8C">
        <w:trPr>
          <w:trHeight w:val="1229"/>
        </w:trPr>
        <w:tc>
          <w:tcPr>
            <w:tcW w:w="546" w:type="pct"/>
            <w:vMerge w:val="restart"/>
            <w:vAlign w:val="center"/>
          </w:tcPr>
          <w:p w14:paraId="1F4E85B7" w14:textId="77777777" w:rsidR="00A26D97" w:rsidRPr="00AE6A8C" w:rsidRDefault="00A26D97" w:rsidP="00A26D97">
            <w:pPr>
              <w:rPr>
                <w:rFonts w:cstheme="minorHAnsi"/>
                <w:b/>
                <w:sz w:val="20"/>
                <w:szCs w:val="20"/>
              </w:rPr>
            </w:pPr>
            <w:r w:rsidRPr="00AE6A8C">
              <w:rPr>
                <w:rFonts w:cstheme="minorHAnsi"/>
                <w:b/>
                <w:sz w:val="20"/>
                <w:szCs w:val="20"/>
              </w:rPr>
              <w:t>Rritja e transparencës dhe llogaridhënies së kryetarit/ekzekutivit</w:t>
            </w:r>
          </w:p>
        </w:tc>
        <w:tc>
          <w:tcPr>
            <w:tcW w:w="766" w:type="pct"/>
          </w:tcPr>
          <w:p w14:paraId="35B4B2FD" w14:textId="32B44B4D" w:rsidR="00A26D97" w:rsidRPr="00AE6A8C" w:rsidRDefault="00A26D97" w:rsidP="00A26D97">
            <w:pPr>
              <w:rPr>
                <w:rFonts w:cstheme="minorHAnsi"/>
                <w:sz w:val="20"/>
                <w:szCs w:val="20"/>
              </w:rPr>
            </w:pPr>
            <w:r w:rsidRPr="00AE6A8C">
              <w:rPr>
                <w:rFonts w:cstheme="minorHAnsi"/>
                <w:sz w:val="20"/>
                <w:szCs w:val="20"/>
              </w:rPr>
              <w:t>Publikimi i profileve të kryetarit dhe drejtorëve të emëruar të drejtorive</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Biografitë dhe kontaktet e publikuara</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 xml:space="preserve">Me rastin e marrjes së mandatit; </w:t>
            </w:r>
          </w:p>
        </w:tc>
        <w:tc>
          <w:tcPr>
            <w:tcW w:w="554" w:type="pct"/>
          </w:tcPr>
          <w:p w14:paraId="5CE8FFB8" w14:textId="18AC89F4" w:rsidR="00A26D97" w:rsidRPr="00AE6A8C" w:rsidRDefault="00A26D97" w:rsidP="00A26D97">
            <w:pPr>
              <w:rPr>
                <w:rFonts w:cstheme="minorHAnsi"/>
                <w:sz w:val="20"/>
                <w:szCs w:val="20"/>
              </w:rPr>
            </w:pPr>
            <w:r w:rsidRPr="00AE6A8C">
              <w:rPr>
                <w:rFonts w:cstheme="minorHAnsi"/>
                <w:sz w:val="20"/>
                <w:szCs w:val="20"/>
              </w:rPr>
              <w:t>Zyra për informim;</w:t>
            </w:r>
          </w:p>
        </w:tc>
        <w:tc>
          <w:tcPr>
            <w:tcW w:w="579" w:type="pct"/>
          </w:tcPr>
          <w:p w14:paraId="65E1B40B" w14:textId="42260EDF" w:rsidR="00A26D97" w:rsidRPr="00AE6A8C" w:rsidRDefault="00A26D97" w:rsidP="00A26D97">
            <w:pPr>
              <w:rPr>
                <w:rFonts w:cstheme="minorHAnsi"/>
                <w:sz w:val="20"/>
                <w:szCs w:val="20"/>
              </w:rPr>
            </w:pPr>
            <w:r w:rsidRPr="00AE6A8C">
              <w:rPr>
                <w:rFonts w:cstheme="minorHAnsi"/>
                <w:sz w:val="20"/>
                <w:szCs w:val="20"/>
              </w:rPr>
              <w:t>Ueb-faqja e komunës;</w:t>
            </w:r>
          </w:p>
        </w:tc>
        <w:tc>
          <w:tcPr>
            <w:tcW w:w="613" w:type="pct"/>
          </w:tcPr>
          <w:p w14:paraId="06256F39" w14:textId="491564BE" w:rsidR="00A26D97" w:rsidRPr="00AE6A8C" w:rsidRDefault="00A26D97" w:rsidP="00A26D97">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5F8B0F20" w:rsidR="0006643B" w:rsidRPr="00AE6A8C" w:rsidRDefault="0006643B" w:rsidP="0006643B">
            <w:pPr>
              <w:rPr>
                <w:rFonts w:cstheme="minorHAnsi"/>
                <w:sz w:val="20"/>
                <w:szCs w:val="20"/>
              </w:rPr>
            </w:pPr>
            <w:r w:rsidRPr="00AE6A8C">
              <w:rPr>
                <w:rFonts w:cstheme="minorHAnsi"/>
                <w:sz w:val="20"/>
                <w:szCs w:val="20"/>
              </w:rPr>
              <w:t xml:space="preserve">Publikimi i informatave kryesore dhe të shërbimeve për secilën njësi organizative të </w:t>
            </w:r>
            <w:r w:rsidR="00ED3563" w:rsidRPr="00AE6A8C">
              <w:rPr>
                <w:rFonts w:cstheme="minorHAnsi"/>
                <w:sz w:val="20"/>
                <w:szCs w:val="20"/>
              </w:rPr>
              <w:t>komunës</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Të dhënat për shërbime dhe kontaktet e publikuara</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Në vazhdimësi</w:t>
            </w:r>
          </w:p>
        </w:tc>
        <w:tc>
          <w:tcPr>
            <w:tcW w:w="554" w:type="pct"/>
          </w:tcPr>
          <w:p w14:paraId="7FBB5151" w14:textId="5F5D1665" w:rsidR="0006643B" w:rsidRPr="00AE6A8C" w:rsidRDefault="0006643B" w:rsidP="0006643B">
            <w:pPr>
              <w:rPr>
                <w:rFonts w:cstheme="minorHAnsi"/>
                <w:sz w:val="20"/>
                <w:szCs w:val="20"/>
              </w:rPr>
            </w:pPr>
            <w:r w:rsidRPr="00AE6A8C">
              <w:rPr>
                <w:rFonts w:cstheme="minorHAnsi"/>
                <w:sz w:val="20"/>
                <w:szCs w:val="20"/>
              </w:rPr>
              <w:t>Zyra për informim;</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2E890B66"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433E5C95" w14:textId="5A871CF2" w:rsidR="0006643B" w:rsidRPr="00AE6A8C" w:rsidRDefault="0006643B" w:rsidP="0006643B">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7E4269DC" w:rsidR="0006643B" w:rsidRPr="00AE6A8C" w:rsidRDefault="0006643B" w:rsidP="0006643B">
            <w:pPr>
              <w:rPr>
                <w:rFonts w:cstheme="minorHAnsi"/>
                <w:sz w:val="20"/>
                <w:szCs w:val="20"/>
              </w:rPr>
            </w:pPr>
            <w:r w:rsidRPr="00AE6A8C">
              <w:rPr>
                <w:rFonts w:cstheme="minorHAnsi"/>
                <w:sz w:val="20"/>
                <w:szCs w:val="20"/>
              </w:rPr>
              <w:t>Publikimi i akteve të kryetarit të komunës (vendimeve dhe urdhëresave)</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 xml:space="preserve">2. Numri i akteve të publikuara </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 xml:space="preserve">Publikimi pas </w:t>
            </w:r>
            <w:r w:rsidR="0006643B" w:rsidRPr="00AE6A8C">
              <w:rPr>
                <w:rFonts w:cstheme="minorHAnsi"/>
                <w:sz w:val="20"/>
                <w:szCs w:val="20"/>
              </w:rPr>
              <w:t>plotësimit të kushteve ligjore për publikim</w:t>
            </w:r>
          </w:p>
        </w:tc>
        <w:tc>
          <w:tcPr>
            <w:tcW w:w="554" w:type="pct"/>
          </w:tcPr>
          <w:p w14:paraId="140D73EE" w14:textId="77777777" w:rsidR="0006643B" w:rsidRPr="00AE6A8C" w:rsidRDefault="0006643B" w:rsidP="0006643B">
            <w:pPr>
              <w:rPr>
                <w:rFonts w:cstheme="minorHAnsi"/>
                <w:sz w:val="20"/>
                <w:szCs w:val="20"/>
              </w:rPr>
            </w:pPr>
          </w:p>
          <w:p w14:paraId="63253FC2"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270BEE90" w14:textId="77777777" w:rsidR="0006643B" w:rsidRPr="00AE6A8C" w:rsidRDefault="0006643B" w:rsidP="0006643B">
            <w:pPr>
              <w:rPr>
                <w:rFonts w:cstheme="minorHAnsi"/>
                <w:sz w:val="20"/>
                <w:szCs w:val="20"/>
              </w:rPr>
            </w:pPr>
          </w:p>
          <w:p w14:paraId="31649864" w14:textId="0FCBD22C"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194A9CE1" w14:textId="77777777" w:rsidR="0006643B" w:rsidRPr="00AE6A8C" w:rsidRDefault="0006643B" w:rsidP="0006643B">
            <w:pPr>
              <w:rPr>
                <w:rFonts w:cstheme="minorHAnsi"/>
                <w:sz w:val="20"/>
                <w:szCs w:val="20"/>
              </w:rPr>
            </w:pPr>
          </w:p>
          <w:p w14:paraId="5E7134BC"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3800F7B3" w14:textId="77777777" w:rsidR="0006643B" w:rsidRPr="00AE6A8C" w:rsidRDefault="0006643B" w:rsidP="0006643B">
            <w:pPr>
              <w:rPr>
                <w:rFonts w:cstheme="minorHAnsi"/>
                <w:sz w:val="20"/>
                <w:szCs w:val="20"/>
              </w:rPr>
            </w:pPr>
          </w:p>
          <w:p w14:paraId="7B36F596" w14:textId="182B5AFB" w:rsidR="0006643B" w:rsidRPr="00AE6A8C" w:rsidRDefault="0006643B" w:rsidP="0006643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524E1790" w14:textId="77777777" w:rsidR="0006643B" w:rsidRPr="00AE6A8C" w:rsidRDefault="0006643B" w:rsidP="0006643B">
            <w:pPr>
              <w:rPr>
                <w:rFonts w:cstheme="minorHAnsi"/>
                <w:sz w:val="20"/>
                <w:szCs w:val="20"/>
              </w:rPr>
            </w:pPr>
          </w:p>
          <w:p w14:paraId="067883B7" w14:textId="18EADAFD"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7AA9CADD" w:rsidR="0006643B" w:rsidRPr="00AE6A8C" w:rsidRDefault="0006643B" w:rsidP="0006643B">
            <w:pPr>
              <w:rPr>
                <w:rFonts w:cstheme="minorHAnsi"/>
                <w:sz w:val="20"/>
                <w:szCs w:val="20"/>
              </w:rPr>
            </w:pPr>
            <w:r w:rsidRPr="00AE6A8C">
              <w:rPr>
                <w:rFonts w:cstheme="minorHAnsi"/>
                <w:sz w:val="20"/>
                <w:szCs w:val="20"/>
              </w:rPr>
              <w:t>Publikimi i akteve të drejtorive të komunës</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Numri i akteve të publikuara</w:t>
            </w:r>
            <w:r w:rsidR="00852736" w:rsidRPr="00AE6A8C">
              <w:rPr>
                <w:rFonts w:cstheme="minorHAnsi"/>
                <w:sz w:val="20"/>
                <w:szCs w:val="20"/>
              </w:rPr>
              <w:t>.</w:t>
            </w:r>
          </w:p>
        </w:tc>
        <w:tc>
          <w:tcPr>
            <w:tcW w:w="649" w:type="pct"/>
          </w:tcPr>
          <w:p w14:paraId="34FF6AF5" w14:textId="5607F065" w:rsidR="0006643B" w:rsidRPr="00AE6A8C" w:rsidRDefault="00066363" w:rsidP="00427C11">
            <w:pPr>
              <w:rPr>
                <w:rFonts w:cstheme="minorHAnsi"/>
                <w:sz w:val="20"/>
                <w:szCs w:val="20"/>
              </w:rPr>
            </w:pPr>
            <w:r w:rsidRPr="00AE6A8C">
              <w:rPr>
                <w:rFonts w:cstheme="minorHAnsi"/>
                <w:sz w:val="20"/>
                <w:szCs w:val="20"/>
              </w:rPr>
              <w:t>P</w:t>
            </w:r>
            <w:r w:rsidR="00427C11" w:rsidRPr="00AE6A8C">
              <w:rPr>
                <w:rFonts w:cstheme="minorHAnsi"/>
                <w:sz w:val="20"/>
                <w:szCs w:val="20"/>
              </w:rPr>
              <w:t>ublikim p</w:t>
            </w:r>
            <w:r w:rsidR="0006643B" w:rsidRPr="00AE6A8C">
              <w:rPr>
                <w:rFonts w:cstheme="minorHAnsi"/>
                <w:sz w:val="20"/>
                <w:szCs w:val="20"/>
              </w:rPr>
              <w:t xml:space="preserve">as plotësimit të kushteve ligjore </w:t>
            </w:r>
          </w:p>
        </w:tc>
        <w:tc>
          <w:tcPr>
            <w:tcW w:w="554" w:type="pct"/>
          </w:tcPr>
          <w:p w14:paraId="45B6FFA9"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Drejtoria përkatëse</w:t>
            </w:r>
          </w:p>
        </w:tc>
        <w:tc>
          <w:tcPr>
            <w:tcW w:w="579" w:type="pct"/>
          </w:tcPr>
          <w:p w14:paraId="153125EA"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9883A95" w14:textId="77777777" w:rsidR="0006643B" w:rsidRPr="00AE6A8C" w:rsidRDefault="0006643B" w:rsidP="0006643B">
            <w:pPr>
              <w:rPr>
                <w:rFonts w:cstheme="minorHAnsi"/>
                <w:sz w:val="20"/>
                <w:szCs w:val="20"/>
              </w:rPr>
            </w:pPr>
          </w:p>
          <w:p w14:paraId="1A3C1EED" w14:textId="77777777" w:rsidR="0006643B" w:rsidRPr="00AE6A8C" w:rsidRDefault="0006643B" w:rsidP="0006643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0F7B37CD"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03F9CB10" w:rsidR="00066363" w:rsidRPr="00AE6A8C" w:rsidRDefault="0006643B" w:rsidP="00066363">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Plani i publikuar</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Pas aprovimit</w:t>
            </w:r>
          </w:p>
        </w:tc>
        <w:tc>
          <w:tcPr>
            <w:tcW w:w="554" w:type="pct"/>
          </w:tcPr>
          <w:p w14:paraId="1118628E"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F899343" w14:textId="77777777" w:rsidR="0006643B" w:rsidRPr="00AE6A8C" w:rsidRDefault="0006643B" w:rsidP="0006643B">
            <w:pPr>
              <w:rPr>
                <w:rFonts w:cstheme="minorHAnsi"/>
                <w:sz w:val="20"/>
                <w:szCs w:val="20"/>
              </w:rPr>
            </w:pPr>
          </w:p>
          <w:p w14:paraId="6B419E39" w14:textId="484B5356" w:rsidR="00066363" w:rsidRPr="00AE6A8C" w:rsidRDefault="0006643B" w:rsidP="0006643B">
            <w:pPr>
              <w:rPr>
                <w:rFonts w:cstheme="minorHAnsi"/>
                <w:sz w:val="20"/>
                <w:szCs w:val="20"/>
              </w:rPr>
            </w:pPr>
            <w:r w:rsidRPr="00AE6A8C">
              <w:rPr>
                <w:rFonts w:cstheme="minorHAnsi"/>
                <w:sz w:val="20"/>
                <w:szCs w:val="20"/>
              </w:rPr>
              <w:t>Zyra e kryetarit</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Njësitë përkatëse</w:t>
            </w:r>
          </w:p>
          <w:p w14:paraId="2C3D7936" w14:textId="77777777" w:rsidR="0006643B" w:rsidRPr="00AE6A8C" w:rsidRDefault="0006643B" w:rsidP="0006643B">
            <w:pPr>
              <w:rPr>
                <w:rFonts w:cstheme="minorHAnsi"/>
                <w:sz w:val="20"/>
                <w:szCs w:val="20"/>
              </w:rPr>
            </w:pPr>
          </w:p>
        </w:tc>
        <w:tc>
          <w:tcPr>
            <w:tcW w:w="579" w:type="pct"/>
          </w:tcPr>
          <w:p w14:paraId="4D5FDFC9"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721913AF" w14:textId="77777777" w:rsidR="0006643B" w:rsidRPr="00AE6A8C" w:rsidRDefault="0006643B" w:rsidP="0006643B">
            <w:pPr>
              <w:rPr>
                <w:rFonts w:cstheme="minorHAnsi"/>
                <w:sz w:val="20"/>
                <w:szCs w:val="20"/>
              </w:rPr>
            </w:pPr>
          </w:p>
        </w:tc>
        <w:tc>
          <w:tcPr>
            <w:tcW w:w="613" w:type="pct"/>
          </w:tcPr>
          <w:p w14:paraId="47150F78"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77777777" w:rsidR="0006643B" w:rsidRPr="00AE6A8C" w:rsidRDefault="0006643B" w:rsidP="0006643B">
            <w:pPr>
              <w:rPr>
                <w:rFonts w:cstheme="minorHAnsi"/>
                <w:sz w:val="20"/>
                <w:szCs w:val="20"/>
              </w:rPr>
            </w:pPr>
            <w:r w:rsidRPr="00AE6A8C">
              <w:rPr>
                <w:sz w:val="20"/>
                <w:szCs w:val="20"/>
              </w:rPr>
              <w:t>Publikimi i Strategjive dhe dokumentet e politikave të hartuara dhe aprovuara nga ekzekutivi;</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 xml:space="preserve">1. Numri i </w:t>
            </w:r>
            <w:r w:rsidR="00066363" w:rsidRPr="00AE6A8C">
              <w:rPr>
                <w:rFonts w:cstheme="minorHAnsi"/>
                <w:sz w:val="20"/>
                <w:szCs w:val="20"/>
              </w:rPr>
              <w:t xml:space="preserve">strategjive, </w:t>
            </w:r>
            <w:r w:rsidRPr="00AE6A8C">
              <w:rPr>
                <w:rFonts w:cstheme="minorHAnsi"/>
                <w:sz w:val="20"/>
                <w:szCs w:val="20"/>
              </w:rPr>
              <w:t>dokumenteve të aprovuara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 xml:space="preserve">2. Numri i </w:t>
            </w:r>
            <w:r w:rsidR="00066363" w:rsidRPr="00AE6A8C">
              <w:rPr>
                <w:rFonts w:cstheme="minorHAnsi"/>
                <w:sz w:val="20"/>
                <w:szCs w:val="20"/>
              </w:rPr>
              <w:t xml:space="preserve">strategjive, </w:t>
            </w:r>
            <w:r w:rsidRPr="00AE6A8C">
              <w:rPr>
                <w:rFonts w:cstheme="minorHAnsi"/>
                <w:sz w:val="20"/>
                <w:szCs w:val="20"/>
              </w:rPr>
              <w:t>dokumenteve të publikuara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Pas plotësimit të kushteve ligjore për publikim</w:t>
            </w:r>
          </w:p>
        </w:tc>
        <w:tc>
          <w:tcPr>
            <w:tcW w:w="554" w:type="pct"/>
          </w:tcPr>
          <w:p w14:paraId="605CFC0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A3D511D" w14:textId="77777777" w:rsidR="0006643B" w:rsidRPr="00AE6A8C" w:rsidRDefault="0006643B" w:rsidP="0006643B">
            <w:pPr>
              <w:rPr>
                <w:rFonts w:cstheme="minorHAnsi"/>
                <w:sz w:val="20"/>
                <w:szCs w:val="20"/>
              </w:rPr>
            </w:pPr>
          </w:p>
          <w:p w14:paraId="4D5DA4B2" w14:textId="77777777" w:rsidR="0006643B" w:rsidRPr="00AE6A8C" w:rsidRDefault="0006643B" w:rsidP="0006643B">
            <w:pPr>
              <w:rPr>
                <w:rFonts w:cstheme="minorHAnsi"/>
                <w:sz w:val="20"/>
                <w:szCs w:val="20"/>
              </w:rPr>
            </w:pPr>
            <w:r w:rsidRPr="00AE6A8C">
              <w:rPr>
                <w:rFonts w:cstheme="minorHAnsi"/>
                <w:sz w:val="20"/>
                <w:szCs w:val="20"/>
              </w:rPr>
              <w:t>Zyra e kryetarit</w:t>
            </w:r>
          </w:p>
          <w:p w14:paraId="1C840E5E" w14:textId="77777777" w:rsidR="0006643B" w:rsidRPr="00AE6A8C" w:rsidRDefault="0006643B" w:rsidP="0006643B">
            <w:pPr>
              <w:rPr>
                <w:rFonts w:cstheme="minorHAnsi"/>
                <w:sz w:val="20"/>
                <w:szCs w:val="20"/>
              </w:rPr>
            </w:pPr>
          </w:p>
        </w:tc>
        <w:tc>
          <w:tcPr>
            <w:tcW w:w="579" w:type="pct"/>
          </w:tcPr>
          <w:p w14:paraId="1127ED7D"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43CE96DF" w14:textId="77777777" w:rsidR="0006643B" w:rsidRPr="00AE6A8C" w:rsidRDefault="0006643B" w:rsidP="0006643B">
            <w:pPr>
              <w:rPr>
                <w:rFonts w:cstheme="minorHAnsi"/>
                <w:sz w:val="20"/>
                <w:szCs w:val="20"/>
              </w:rPr>
            </w:pPr>
          </w:p>
        </w:tc>
        <w:tc>
          <w:tcPr>
            <w:tcW w:w="613" w:type="pct"/>
          </w:tcPr>
          <w:p w14:paraId="677EC745"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77777777" w:rsidR="0006643B" w:rsidRPr="00AE6A8C" w:rsidRDefault="0006643B" w:rsidP="0006643B">
            <w:pPr>
              <w:rPr>
                <w:rFonts w:cstheme="minorHAnsi"/>
                <w:sz w:val="20"/>
                <w:szCs w:val="20"/>
              </w:rPr>
            </w:pPr>
            <w:r w:rsidRPr="00AE6A8C">
              <w:rPr>
                <w:rFonts w:cstheme="minorHAnsi"/>
                <w:sz w:val="20"/>
                <w:szCs w:val="20"/>
              </w:rPr>
              <w:t>Diskutimi i raportit te kryetarit në kuvendin e komunës</w:t>
            </w:r>
          </w:p>
        </w:tc>
        <w:tc>
          <w:tcPr>
            <w:tcW w:w="906" w:type="pct"/>
          </w:tcPr>
          <w:p w14:paraId="3E8BDC75" w14:textId="77777777" w:rsidR="0006643B" w:rsidRPr="00AE6A8C" w:rsidRDefault="0006643B" w:rsidP="0006643B">
            <w:pPr>
              <w:rPr>
                <w:rFonts w:cstheme="minorHAnsi"/>
                <w:sz w:val="20"/>
                <w:szCs w:val="20"/>
              </w:rPr>
            </w:pPr>
            <w:r w:rsidRPr="00AE6A8C">
              <w:rPr>
                <w:rFonts w:cstheme="minorHAnsi"/>
                <w:sz w:val="20"/>
                <w:szCs w:val="20"/>
              </w:rPr>
              <w:t>Raportet e paraqitura për diskutim në kuvendin e komunës</w:t>
            </w:r>
          </w:p>
        </w:tc>
        <w:tc>
          <w:tcPr>
            <w:tcW w:w="649" w:type="pct"/>
          </w:tcPr>
          <w:p w14:paraId="16953864" w14:textId="77777777" w:rsidR="0006643B" w:rsidRPr="00AE6A8C" w:rsidRDefault="0006643B" w:rsidP="0006643B">
            <w:pPr>
              <w:rPr>
                <w:rFonts w:cstheme="minorHAnsi"/>
                <w:sz w:val="20"/>
                <w:szCs w:val="20"/>
              </w:rPr>
            </w:pPr>
            <w:r w:rsidRPr="00AE6A8C">
              <w:rPr>
                <w:rFonts w:cstheme="minorHAnsi"/>
                <w:sz w:val="20"/>
                <w:szCs w:val="20"/>
              </w:rPr>
              <w:t>Njëherë në gjashtë muaj apo kurdoherë që</w:t>
            </w:r>
          </w:p>
          <w:p w14:paraId="75A11D88" w14:textId="77777777" w:rsidR="0006643B" w:rsidRPr="00AE6A8C" w:rsidRDefault="0006643B" w:rsidP="0006643B">
            <w:pPr>
              <w:rPr>
                <w:rFonts w:cstheme="minorHAnsi"/>
                <w:sz w:val="20"/>
                <w:szCs w:val="20"/>
              </w:rPr>
            </w:pPr>
            <w:r w:rsidRPr="00AE6A8C">
              <w:rPr>
                <w:rFonts w:cstheme="minorHAnsi"/>
                <w:sz w:val="20"/>
                <w:szCs w:val="20"/>
              </w:rPr>
              <w:t>kërkohet nga  kuvendi i komunës</w:t>
            </w:r>
          </w:p>
        </w:tc>
        <w:tc>
          <w:tcPr>
            <w:tcW w:w="554" w:type="pct"/>
          </w:tcPr>
          <w:p w14:paraId="40F6D601"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Ekzekutivi;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25074196" w14:textId="77777777" w:rsidR="0006643B" w:rsidRPr="00AE6A8C" w:rsidRDefault="0006643B" w:rsidP="0006643B">
            <w:pPr>
              <w:rPr>
                <w:rFonts w:cstheme="minorHAnsi"/>
                <w:sz w:val="20"/>
                <w:szCs w:val="20"/>
              </w:rPr>
            </w:pPr>
          </w:p>
          <w:p w14:paraId="226BD828" w14:textId="77777777" w:rsidR="0006643B" w:rsidRPr="00AE6A8C" w:rsidRDefault="0006643B" w:rsidP="0006643B">
            <w:pPr>
              <w:rPr>
                <w:rFonts w:cstheme="minorHAnsi"/>
                <w:sz w:val="20"/>
                <w:szCs w:val="20"/>
              </w:rPr>
            </w:pPr>
            <w:r w:rsidRPr="00AE6A8C">
              <w:rPr>
                <w:rFonts w:cstheme="minorHAnsi"/>
                <w:sz w:val="20"/>
                <w:szCs w:val="20"/>
              </w:rPr>
              <w:t>Diskutimi në kuvend</w:t>
            </w:r>
          </w:p>
        </w:tc>
        <w:tc>
          <w:tcPr>
            <w:tcW w:w="613" w:type="pct"/>
          </w:tcPr>
          <w:p w14:paraId="1E504702"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099E2890"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Dorëzimi </w:t>
            </w:r>
            <w:r w:rsidR="00066363" w:rsidRPr="00AE6A8C">
              <w:rPr>
                <w:rFonts w:asciiTheme="minorHAnsi" w:hAnsiTheme="minorHAnsi" w:cstheme="minorHAnsi"/>
                <w:sz w:val="20"/>
                <w:szCs w:val="20"/>
                <w:lang w:val="sq-AL"/>
              </w:rPr>
              <w:t>i</w:t>
            </w:r>
            <w:r w:rsidRPr="00AE6A8C">
              <w:rPr>
                <w:rFonts w:asciiTheme="minorHAnsi" w:hAnsiTheme="minorHAnsi" w:cstheme="minorHAnsi"/>
                <w:sz w:val="20"/>
                <w:szCs w:val="20"/>
                <w:lang w:val="sq-AL"/>
              </w:rPr>
              <w:t xml:space="preserve"> raporteve tremujore financiare në kuvendin e komunës dhe publikimi në ueb-faqen zyrtare</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77777777" w:rsidR="0006643B" w:rsidRPr="00AE6A8C" w:rsidRDefault="0006643B" w:rsidP="0006643B">
            <w:pPr>
              <w:rPr>
                <w:rFonts w:cstheme="minorHAnsi"/>
                <w:sz w:val="20"/>
                <w:szCs w:val="20"/>
              </w:rPr>
            </w:pPr>
            <w:r w:rsidRPr="00AE6A8C">
              <w:rPr>
                <w:rFonts w:cstheme="minorHAnsi"/>
                <w:sz w:val="20"/>
                <w:szCs w:val="20"/>
              </w:rPr>
              <w:t>2) Raportet e publikuara në ueb-faqe</w:t>
            </w:r>
          </w:p>
        </w:tc>
        <w:tc>
          <w:tcPr>
            <w:tcW w:w="649" w:type="pct"/>
          </w:tcPr>
          <w:p w14:paraId="3A294F5E" w14:textId="36C9FF73" w:rsidR="00066363" w:rsidRPr="00AE6A8C" w:rsidRDefault="00066363" w:rsidP="0006643B">
            <w:pPr>
              <w:rPr>
                <w:rFonts w:cstheme="minorHAnsi"/>
                <w:sz w:val="20"/>
                <w:szCs w:val="20"/>
              </w:rPr>
            </w:pPr>
          </w:p>
          <w:p w14:paraId="35E5996C" w14:textId="7E59BF82" w:rsidR="0006643B" w:rsidRPr="00AE6A8C" w:rsidRDefault="00066363" w:rsidP="0006643B">
            <w:pPr>
              <w:rPr>
                <w:rFonts w:cstheme="minorHAnsi"/>
                <w:sz w:val="20"/>
                <w:szCs w:val="20"/>
              </w:rPr>
            </w:pPr>
            <w:r w:rsidRPr="00AE6A8C">
              <w:rPr>
                <w:rFonts w:cstheme="minorHAnsi"/>
                <w:sz w:val="20"/>
                <w:szCs w:val="20"/>
              </w:rPr>
              <w:t>1</w:t>
            </w:r>
            <w:r w:rsidR="0006643B" w:rsidRPr="00AE6A8C">
              <w:rPr>
                <w:rFonts w:cstheme="minorHAnsi"/>
                <w:sz w:val="20"/>
                <w:szCs w:val="20"/>
              </w:rPr>
              <w:t xml:space="preserve">) Tremujori 1 para datës 30 Prill; </w:t>
            </w:r>
          </w:p>
          <w:p w14:paraId="7B29C20B" w14:textId="77777777" w:rsidR="00066363" w:rsidRPr="00AE6A8C" w:rsidRDefault="00066363" w:rsidP="0006643B">
            <w:pPr>
              <w:rPr>
                <w:rFonts w:cstheme="minorHAnsi"/>
                <w:sz w:val="20"/>
                <w:szCs w:val="20"/>
              </w:rPr>
            </w:pPr>
          </w:p>
          <w:p w14:paraId="443BA531" w14:textId="5414CB2C" w:rsidR="0006643B" w:rsidRPr="00AE6A8C" w:rsidRDefault="00066363" w:rsidP="0006643B">
            <w:pPr>
              <w:rPr>
                <w:rFonts w:cstheme="minorHAnsi"/>
                <w:sz w:val="20"/>
                <w:szCs w:val="20"/>
              </w:rPr>
            </w:pPr>
            <w:r w:rsidRPr="00AE6A8C">
              <w:rPr>
                <w:rFonts w:cstheme="minorHAnsi"/>
                <w:sz w:val="20"/>
                <w:szCs w:val="20"/>
              </w:rPr>
              <w:t>2</w:t>
            </w:r>
            <w:r w:rsidR="0006643B" w:rsidRPr="00AE6A8C">
              <w:rPr>
                <w:rFonts w:cstheme="minorHAnsi"/>
                <w:sz w:val="20"/>
                <w:szCs w:val="20"/>
              </w:rPr>
              <w:t xml:space="preserve">) Tremujori 2 para datës 31 Korrik; </w:t>
            </w:r>
          </w:p>
          <w:p w14:paraId="26BDAD06" w14:textId="77777777" w:rsidR="00066363" w:rsidRPr="00AE6A8C" w:rsidRDefault="00066363" w:rsidP="0006643B">
            <w:pPr>
              <w:rPr>
                <w:rFonts w:cstheme="minorHAnsi"/>
                <w:sz w:val="20"/>
                <w:szCs w:val="20"/>
              </w:rPr>
            </w:pPr>
          </w:p>
          <w:p w14:paraId="6BA00700" w14:textId="3CC33505" w:rsidR="0006643B" w:rsidRPr="00AE6A8C" w:rsidRDefault="00066363" w:rsidP="0006643B">
            <w:pPr>
              <w:rPr>
                <w:rFonts w:cstheme="minorHAnsi"/>
                <w:sz w:val="20"/>
                <w:szCs w:val="20"/>
              </w:rPr>
            </w:pPr>
            <w:r w:rsidRPr="00AE6A8C">
              <w:rPr>
                <w:rFonts w:cstheme="minorHAnsi"/>
                <w:sz w:val="20"/>
                <w:szCs w:val="20"/>
              </w:rPr>
              <w:t>3</w:t>
            </w:r>
            <w:r w:rsidR="0006643B" w:rsidRPr="00AE6A8C">
              <w:rPr>
                <w:rFonts w:cstheme="minorHAnsi"/>
                <w:sz w:val="20"/>
                <w:szCs w:val="20"/>
              </w:rPr>
              <w:t>) Tremujori 3 para datës 31 Tetor</w:t>
            </w:r>
          </w:p>
          <w:p w14:paraId="3F3D244A" w14:textId="29C0776A" w:rsidR="00066363" w:rsidRPr="00AE6A8C" w:rsidRDefault="00066363" w:rsidP="0006643B">
            <w:pPr>
              <w:rPr>
                <w:rFonts w:cstheme="minorHAnsi"/>
                <w:sz w:val="20"/>
                <w:szCs w:val="20"/>
              </w:rPr>
            </w:pPr>
          </w:p>
        </w:tc>
        <w:tc>
          <w:tcPr>
            <w:tcW w:w="554" w:type="pct"/>
          </w:tcPr>
          <w:p w14:paraId="27A5FC68"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0C72C505" w14:textId="77777777" w:rsidR="00056FF9" w:rsidRPr="00AE6A8C" w:rsidRDefault="00056FF9" w:rsidP="0006643B">
            <w:pPr>
              <w:rPr>
                <w:rFonts w:cstheme="minorHAnsi"/>
                <w:sz w:val="20"/>
                <w:szCs w:val="20"/>
              </w:rPr>
            </w:pPr>
          </w:p>
          <w:p w14:paraId="5B29ED43" w14:textId="4835D5A8" w:rsidR="00056FF9" w:rsidRPr="00AE6A8C" w:rsidRDefault="00056FF9" w:rsidP="0006643B">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36A736C6" w14:textId="77777777" w:rsidR="0006643B" w:rsidRPr="00AE6A8C" w:rsidRDefault="0006643B" w:rsidP="0006643B">
            <w:pPr>
              <w:rPr>
                <w:rFonts w:cstheme="minorHAnsi"/>
                <w:sz w:val="20"/>
                <w:szCs w:val="20"/>
              </w:rPr>
            </w:pPr>
          </w:p>
          <w:p w14:paraId="47ED2DA9"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70FD7D2A" w14:textId="77777777" w:rsidR="0006643B" w:rsidRPr="00AE6A8C" w:rsidRDefault="0006643B" w:rsidP="0006643B">
            <w:pPr>
              <w:rPr>
                <w:rFonts w:cstheme="minorHAnsi"/>
                <w:sz w:val="20"/>
                <w:szCs w:val="20"/>
              </w:rPr>
            </w:pPr>
          </w:p>
          <w:p w14:paraId="47B7AD1E"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6C793149" w14:textId="77777777" w:rsidR="0006643B" w:rsidRPr="00AE6A8C" w:rsidRDefault="0006643B" w:rsidP="0006643B">
            <w:pPr>
              <w:rPr>
                <w:rFonts w:cstheme="minorHAnsi"/>
                <w:sz w:val="20"/>
                <w:szCs w:val="20"/>
              </w:rPr>
            </w:pPr>
            <w:r w:rsidRPr="00AE6A8C">
              <w:rPr>
                <w:rFonts w:cstheme="minorHAnsi"/>
                <w:sz w:val="20"/>
                <w:szCs w:val="20"/>
              </w:rPr>
              <w:t>Ligji Nr. 03/L-048</w:t>
            </w:r>
          </w:p>
          <w:p w14:paraId="0064B21D" w14:textId="77777777" w:rsidR="0006643B" w:rsidRPr="00AE6A8C" w:rsidRDefault="0006643B" w:rsidP="0006643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3211A7ED"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5A907F79" w14:textId="77777777" w:rsidR="0084117F" w:rsidRPr="00AE6A8C" w:rsidRDefault="0084117F" w:rsidP="0006643B">
            <w:pPr>
              <w:rPr>
                <w:rFonts w:cstheme="minorHAnsi"/>
                <w:sz w:val="20"/>
                <w:szCs w:val="20"/>
              </w:rPr>
            </w:pPr>
          </w:p>
          <w:p w14:paraId="6A63FB13"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18A3F72C" w14:textId="77777777" w:rsidR="0006643B" w:rsidRPr="00AE6A8C" w:rsidRDefault="0006643B" w:rsidP="0006643B">
            <w:pPr>
              <w:rPr>
                <w:rFonts w:cstheme="minorHAnsi"/>
                <w:sz w:val="20"/>
                <w:szCs w:val="20"/>
              </w:rPr>
            </w:pP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77777777" w:rsidR="0006643B" w:rsidRPr="00AE6A8C" w:rsidRDefault="0006643B" w:rsidP="0006643B">
            <w:pPr>
              <w:rPr>
                <w:rFonts w:cstheme="minorHAnsi"/>
                <w:sz w:val="20"/>
                <w:szCs w:val="20"/>
              </w:rPr>
            </w:pPr>
            <w:r w:rsidRPr="00AE6A8C">
              <w:rPr>
                <w:rFonts w:cstheme="minorHAnsi"/>
                <w:sz w:val="20"/>
                <w:szCs w:val="20"/>
              </w:rPr>
              <w:t>Publikimi i raportit përfundimtar financiar</w:t>
            </w:r>
          </w:p>
        </w:tc>
        <w:tc>
          <w:tcPr>
            <w:tcW w:w="906" w:type="pct"/>
          </w:tcPr>
          <w:p w14:paraId="163E44A6" w14:textId="77777777" w:rsidR="0006643B" w:rsidRPr="00AE6A8C" w:rsidRDefault="0006643B" w:rsidP="0006643B">
            <w:pPr>
              <w:rPr>
                <w:rFonts w:cstheme="minorHAnsi"/>
                <w:sz w:val="20"/>
                <w:szCs w:val="20"/>
              </w:rPr>
            </w:pPr>
            <w:r w:rsidRPr="00AE6A8C">
              <w:rPr>
                <w:rFonts w:cstheme="minorHAnsi"/>
                <w:sz w:val="20"/>
                <w:szCs w:val="20"/>
              </w:rPr>
              <w:t>Raporti i publikuar</w:t>
            </w:r>
          </w:p>
        </w:tc>
        <w:tc>
          <w:tcPr>
            <w:tcW w:w="649" w:type="pct"/>
          </w:tcPr>
          <w:p w14:paraId="6DDC453B" w14:textId="27D5D915" w:rsidR="0006643B" w:rsidRPr="00AE6A8C" w:rsidRDefault="0006643B" w:rsidP="0006643B">
            <w:pPr>
              <w:rPr>
                <w:rFonts w:cstheme="minorHAnsi"/>
                <w:sz w:val="20"/>
                <w:szCs w:val="20"/>
              </w:rPr>
            </w:pPr>
            <w:r w:rsidRPr="00AE6A8C">
              <w:rPr>
                <w:rFonts w:cstheme="minorHAnsi"/>
                <w:sz w:val="20"/>
                <w:szCs w:val="20"/>
              </w:rPr>
              <w:t xml:space="preserve">Jo më vonë se me 31 </w:t>
            </w:r>
            <w:r w:rsidR="00056FF9" w:rsidRPr="00AE6A8C">
              <w:rPr>
                <w:rFonts w:cstheme="minorHAnsi"/>
                <w:sz w:val="20"/>
                <w:szCs w:val="20"/>
              </w:rPr>
              <w:t>m</w:t>
            </w:r>
            <w:r w:rsidRPr="00AE6A8C">
              <w:rPr>
                <w:rFonts w:cstheme="minorHAnsi"/>
                <w:sz w:val="20"/>
                <w:szCs w:val="20"/>
              </w:rPr>
              <w:t>ars të çdo viti kalendarik</w:t>
            </w:r>
          </w:p>
        </w:tc>
        <w:tc>
          <w:tcPr>
            <w:tcW w:w="554" w:type="pct"/>
          </w:tcPr>
          <w:p w14:paraId="3658D9BA"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216E0EFF" w14:textId="77777777" w:rsidR="00056FF9" w:rsidRPr="00AE6A8C" w:rsidRDefault="00056FF9" w:rsidP="0006643B">
            <w:pPr>
              <w:rPr>
                <w:rFonts w:cstheme="minorHAnsi"/>
                <w:sz w:val="20"/>
                <w:szCs w:val="20"/>
              </w:rPr>
            </w:pPr>
          </w:p>
          <w:p w14:paraId="2D443B9D" w14:textId="20110E20" w:rsidR="00056FF9" w:rsidRPr="00AE6A8C" w:rsidRDefault="00056FF9" w:rsidP="0006643B">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tc>
        <w:tc>
          <w:tcPr>
            <w:tcW w:w="579" w:type="pct"/>
          </w:tcPr>
          <w:p w14:paraId="2DAFC66F"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4B5C6657" w14:textId="77777777" w:rsidR="0006643B" w:rsidRPr="00AE6A8C" w:rsidRDefault="0006643B" w:rsidP="0006643B">
            <w:pPr>
              <w:rPr>
                <w:rFonts w:cstheme="minorHAnsi"/>
                <w:sz w:val="20"/>
                <w:szCs w:val="20"/>
              </w:rPr>
            </w:pPr>
            <w:r w:rsidRPr="00AE6A8C">
              <w:rPr>
                <w:rFonts w:cstheme="minorHAnsi"/>
                <w:sz w:val="20"/>
                <w:szCs w:val="20"/>
              </w:rPr>
              <w:t>Ligji Nr. 03/L-048</w:t>
            </w:r>
          </w:p>
          <w:p w14:paraId="32CF0587" w14:textId="77777777" w:rsidR="0006643B" w:rsidRPr="00AE6A8C" w:rsidRDefault="0006643B" w:rsidP="0006643B">
            <w:pPr>
              <w:rPr>
                <w:rFonts w:cstheme="minorHAnsi"/>
                <w:sz w:val="20"/>
                <w:szCs w:val="20"/>
              </w:rPr>
            </w:pPr>
            <w:r w:rsidRPr="00AE6A8C">
              <w:rPr>
                <w:rFonts w:cstheme="minorHAnsi"/>
                <w:sz w:val="20"/>
                <w:szCs w:val="20"/>
              </w:rPr>
              <w:t>për Menaxhimin e Financave Publike dhe Përgjegjësitë;</w:t>
            </w:r>
          </w:p>
          <w:p w14:paraId="4B13D16D" w14:textId="77777777" w:rsidR="0006643B" w:rsidRPr="00AE6A8C" w:rsidRDefault="0006643B" w:rsidP="0006643B">
            <w:pPr>
              <w:rPr>
                <w:rFonts w:cstheme="minorHAnsi"/>
                <w:sz w:val="20"/>
                <w:szCs w:val="20"/>
              </w:rPr>
            </w:pPr>
          </w:p>
          <w:p w14:paraId="52562414"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4DB2F92B" w14:textId="77777777" w:rsidR="0006643B" w:rsidRPr="00AE6A8C" w:rsidRDefault="0006643B" w:rsidP="0006643B">
            <w:pPr>
              <w:rPr>
                <w:rFonts w:cstheme="minorHAnsi"/>
                <w:sz w:val="20"/>
                <w:szCs w:val="20"/>
              </w:rPr>
            </w:pP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77777777" w:rsidR="0006643B" w:rsidRPr="00AE6A8C" w:rsidRDefault="0006643B" w:rsidP="0006643B">
            <w:pPr>
              <w:rPr>
                <w:rFonts w:cstheme="minorHAnsi"/>
                <w:sz w:val="20"/>
                <w:szCs w:val="20"/>
              </w:rPr>
            </w:pPr>
            <w:r w:rsidRPr="00AE6A8C">
              <w:t>Publikimi i Raportit të zyrës kombëtare të auditimit dhe rekomandimet përcjellëse</w:t>
            </w:r>
          </w:p>
        </w:tc>
        <w:tc>
          <w:tcPr>
            <w:tcW w:w="906" w:type="pct"/>
          </w:tcPr>
          <w:p w14:paraId="47031C7F" w14:textId="3224C3A9" w:rsidR="0006643B" w:rsidRPr="00AE6A8C" w:rsidRDefault="00056FF9" w:rsidP="0006643B">
            <w:pPr>
              <w:rPr>
                <w:rFonts w:cstheme="minorHAnsi"/>
                <w:sz w:val="20"/>
                <w:szCs w:val="20"/>
              </w:rPr>
            </w:pPr>
            <w:r w:rsidRPr="00AE6A8C">
              <w:rPr>
                <w:rFonts w:cstheme="minorHAnsi"/>
                <w:sz w:val="20"/>
                <w:szCs w:val="20"/>
              </w:rPr>
              <w:t xml:space="preserve">1. </w:t>
            </w:r>
            <w:r w:rsidR="0006643B" w:rsidRPr="00AE6A8C">
              <w:rPr>
                <w:rFonts w:cstheme="minorHAnsi"/>
                <w:sz w:val="20"/>
                <w:szCs w:val="20"/>
              </w:rPr>
              <w:t>Raporti i publikuar</w:t>
            </w:r>
            <w:r w:rsidR="00786D97" w:rsidRPr="00AE6A8C">
              <w:rPr>
                <w:rFonts w:cstheme="minorHAnsi"/>
                <w:sz w:val="20"/>
                <w:szCs w:val="20"/>
              </w:rPr>
              <w:t>;</w:t>
            </w:r>
          </w:p>
          <w:p w14:paraId="1384AC5E" w14:textId="77777777" w:rsidR="00056FF9" w:rsidRPr="00AE6A8C" w:rsidRDefault="00056FF9" w:rsidP="0006643B">
            <w:pPr>
              <w:rPr>
                <w:rFonts w:cstheme="minorHAnsi"/>
                <w:sz w:val="20"/>
                <w:szCs w:val="20"/>
              </w:rPr>
            </w:pPr>
          </w:p>
          <w:p w14:paraId="0AC55B4E" w14:textId="22540776" w:rsidR="00056FF9" w:rsidRPr="00AE6A8C" w:rsidRDefault="00056FF9" w:rsidP="0006643B">
            <w:pPr>
              <w:rPr>
                <w:rFonts w:cstheme="minorHAnsi"/>
                <w:sz w:val="20"/>
                <w:szCs w:val="20"/>
              </w:rPr>
            </w:pPr>
            <w:r w:rsidRPr="00AE6A8C">
              <w:rPr>
                <w:rFonts w:cstheme="minorHAnsi"/>
                <w:sz w:val="20"/>
                <w:szCs w:val="20"/>
              </w:rPr>
              <w:t>2. Plani i veprimit për përmbushjen e rekomandimeve te auditorit i publikuar</w:t>
            </w:r>
            <w:r w:rsidR="00786D97" w:rsidRPr="00AE6A8C">
              <w:rPr>
                <w:rFonts w:cstheme="minorHAnsi"/>
                <w:sz w:val="20"/>
                <w:szCs w:val="20"/>
              </w:rPr>
              <w:t>.</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7777777" w:rsidR="0006643B" w:rsidRPr="00AE6A8C" w:rsidRDefault="0006643B" w:rsidP="0006643B">
            <w:pPr>
              <w:rPr>
                <w:rFonts w:cstheme="minorHAnsi"/>
                <w:sz w:val="20"/>
                <w:szCs w:val="20"/>
              </w:rPr>
            </w:pPr>
            <w:r w:rsidRPr="00AE6A8C">
              <w:rPr>
                <w:rFonts w:cstheme="minorHAnsi"/>
                <w:sz w:val="20"/>
                <w:szCs w:val="20"/>
              </w:rPr>
              <w:t>Pas publikimit nga ZKA</w:t>
            </w:r>
          </w:p>
        </w:tc>
        <w:tc>
          <w:tcPr>
            <w:tcW w:w="554" w:type="pct"/>
          </w:tcPr>
          <w:p w14:paraId="0627961D"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37B699BF" w14:textId="77777777" w:rsidR="0006643B" w:rsidRPr="00AE6A8C" w:rsidRDefault="0006643B" w:rsidP="0006643B">
            <w:pPr>
              <w:rPr>
                <w:rFonts w:cstheme="minorHAnsi"/>
                <w:sz w:val="20"/>
                <w:szCs w:val="20"/>
              </w:rPr>
            </w:pPr>
          </w:p>
          <w:p w14:paraId="73350B9A" w14:textId="77777777"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550AFD45"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21A3105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07B5BB83" w14:textId="77777777" w:rsidR="0006643B" w:rsidRPr="00AE6A8C" w:rsidRDefault="0006643B" w:rsidP="0006643B">
            <w:pPr>
              <w:rPr>
                <w:rFonts w:cstheme="minorHAnsi"/>
                <w:sz w:val="20"/>
                <w:szCs w:val="20"/>
              </w:rPr>
            </w:pP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77777777" w:rsidR="0006643B" w:rsidRPr="00AE6A8C" w:rsidRDefault="0006643B" w:rsidP="0006643B">
            <w:pPr>
              <w:rPr>
                <w:rFonts w:cstheme="minorHAnsi"/>
                <w:sz w:val="20"/>
                <w:szCs w:val="20"/>
              </w:rPr>
            </w:pPr>
            <w:r w:rsidRPr="00AE6A8C">
              <w:rPr>
                <w:rFonts w:cstheme="minorHAnsi"/>
                <w:sz w:val="20"/>
                <w:szCs w:val="20"/>
              </w:rPr>
              <w:t xml:space="preserve">Diskutimi i raportit të  Zyrës Kombëtare të Auditimit në Kuvendin e Komunës </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77777777" w:rsidR="0006643B" w:rsidRPr="00AE6A8C" w:rsidRDefault="0006643B" w:rsidP="0006643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44F7616D"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14:paraId="61616EE8" w14:textId="77777777" w:rsidR="0006643B" w:rsidRPr="00AE6A8C" w:rsidRDefault="0006643B" w:rsidP="0006643B">
            <w:pPr>
              <w:rPr>
                <w:rFonts w:cstheme="minorHAnsi"/>
                <w:sz w:val="20"/>
                <w:szCs w:val="20"/>
                <w:bdr w:val="none" w:sz="0" w:space="0" w:color="auto" w:frame="1"/>
              </w:rPr>
            </w:pPr>
          </w:p>
          <w:p w14:paraId="789F32FE" w14:textId="7777777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Kryetari i komunës</w:t>
            </w:r>
          </w:p>
          <w:p w14:paraId="18FA6E6B" w14:textId="77777777" w:rsidR="003C2E8B" w:rsidRDefault="003C2E8B" w:rsidP="0006643B">
            <w:pPr>
              <w:rPr>
                <w:rFonts w:cstheme="minorHAnsi"/>
                <w:sz w:val="20"/>
                <w:szCs w:val="20"/>
                <w:bdr w:val="none" w:sz="0" w:space="0" w:color="auto" w:frame="1"/>
              </w:rPr>
            </w:pPr>
          </w:p>
          <w:p w14:paraId="5A6AAB61" w14:textId="77777777" w:rsidR="003C2E8B" w:rsidRPr="00AE6A8C" w:rsidRDefault="003C2E8B" w:rsidP="003C2E8B">
            <w:pPr>
              <w:rPr>
                <w:rFonts w:cstheme="minorHAnsi"/>
                <w:sz w:val="20"/>
                <w:szCs w:val="20"/>
              </w:rPr>
            </w:pPr>
            <w:r w:rsidRPr="00AE6A8C">
              <w:rPr>
                <w:rFonts w:cstheme="minorHAnsi"/>
                <w:sz w:val="20"/>
                <w:szCs w:val="20"/>
              </w:rPr>
              <w:t>Zyra për informim</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Inkorporomi në rend dite;</w:t>
            </w:r>
          </w:p>
          <w:p w14:paraId="66F230A0" w14:textId="77777777" w:rsidR="0006643B" w:rsidRPr="00AE6A8C" w:rsidRDefault="0006643B" w:rsidP="0006643B">
            <w:pPr>
              <w:rPr>
                <w:rFonts w:cstheme="minorHAnsi"/>
                <w:sz w:val="20"/>
                <w:szCs w:val="20"/>
              </w:rPr>
            </w:pPr>
          </w:p>
          <w:p w14:paraId="7440690D"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660B0C62" w14:textId="77777777" w:rsidR="0006643B" w:rsidRPr="00AE6A8C" w:rsidRDefault="0006643B" w:rsidP="0006643B">
            <w:pPr>
              <w:rPr>
                <w:rFonts w:cstheme="minorHAnsi"/>
                <w:sz w:val="20"/>
                <w:szCs w:val="20"/>
              </w:rPr>
            </w:pPr>
          </w:p>
          <w:p w14:paraId="50E704C3"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49AE7BAA"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27D6B420" w14:textId="5EBC9313" w:rsidR="006179B2" w:rsidRPr="00AE6A8C" w:rsidRDefault="0006643B" w:rsidP="0006643B">
            <w:pPr>
              <w:rPr>
                <w:rFonts w:cstheme="minorHAnsi"/>
                <w:sz w:val="20"/>
                <w:szCs w:val="20"/>
              </w:rPr>
            </w:pPr>
            <w:r w:rsidRPr="00AE6A8C">
              <w:rPr>
                <w:rFonts w:cstheme="minorHAnsi"/>
                <w:sz w:val="20"/>
                <w:szCs w:val="20"/>
              </w:rPr>
              <w:t xml:space="preserve">Publikimi i </w:t>
            </w:r>
            <w:r w:rsidR="006179B2" w:rsidRPr="00AE6A8C">
              <w:rPr>
                <w:rFonts w:cstheme="minorHAnsi"/>
                <w:sz w:val="20"/>
                <w:szCs w:val="20"/>
              </w:rPr>
              <w:t xml:space="preserve">KAB dhe </w:t>
            </w:r>
            <w:r w:rsidRPr="00AE6A8C">
              <w:rPr>
                <w:rFonts w:cstheme="minorHAnsi"/>
                <w:sz w:val="20"/>
                <w:szCs w:val="20"/>
              </w:rPr>
              <w:t>buxhetit vjetor</w:t>
            </w:r>
            <w:r w:rsidR="00786D97" w:rsidRPr="00AE6A8C">
              <w:rPr>
                <w:rFonts w:cstheme="minorHAnsi"/>
                <w:sz w:val="20"/>
                <w:szCs w:val="20"/>
              </w:rPr>
              <w:t>.</w:t>
            </w:r>
          </w:p>
        </w:tc>
        <w:tc>
          <w:tcPr>
            <w:tcW w:w="906" w:type="pct"/>
          </w:tcPr>
          <w:p w14:paraId="72C90929" w14:textId="20B74581"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KAB dhe </w:t>
            </w:r>
            <w:r w:rsidR="0006643B" w:rsidRPr="00AE6A8C">
              <w:rPr>
                <w:rFonts w:cstheme="minorHAnsi"/>
                <w:sz w:val="20"/>
                <w:szCs w:val="20"/>
                <w:bdr w:val="none" w:sz="0" w:space="0" w:color="auto" w:frame="1"/>
              </w:rPr>
              <w:t>Buxheti vjetor të publikuara</w:t>
            </w:r>
            <w:r w:rsidR="00786D97" w:rsidRPr="00AE6A8C">
              <w:rPr>
                <w:rFonts w:cstheme="minorHAnsi"/>
                <w:sz w:val="20"/>
                <w:szCs w:val="20"/>
                <w:bdr w:val="none" w:sz="0" w:space="0" w:color="auto" w:frame="1"/>
              </w:rPr>
              <w:t>.</w:t>
            </w:r>
          </w:p>
        </w:tc>
        <w:tc>
          <w:tcPr>
            <w:tcW w:w="649" w:type="pct"/>
          </w:tcPr>
          <w:p w14:paraId="25716C6C" w14:textId="30ABC5CE" w:rsidR="0006643B" w:rsidRPr="00AE6A8C" w:rsidRDefault="0006643B" w:rsidP="0006643B">
            <w:pPr>
              <w:rPr>
                <w:rFonts w:cstheme="minorHAnsi"/>
                <w:sz w:val="20"/>
                <w:szCs w:val="20"/>
                <w:bdr w:val="none" w:sz="0" w:space="0" w:color="auto" w:frame="1"/>
              </w:rPr>
            </w:pPr>
            <w:r w:rsidRPr="00AE6A8C">
              <w:rPr>
                <w:rFonts w:cstheme="minorHAnsi"/>
                <w:sz w:val="20"/>
                <w:szCs w:val="20"/>
              </w:rPr>
              <w:t xml:space="preserve">Pas </w:t>
            </w:r>
            <w:r w:rsidR="006179B2" w:rsidRPr="00AE6A8C">
              <w:rPr>
                <w:rFonts w:cstheme="minorHAnsi"/>
                <w:sz w:val="20"/>
                <w:szCs w:val="20"/>
              </w:rPr>
              <w:t>miratimit nga Kuvendin e Komunës</w:t>
            </w:r>
            <w:r w:rsidR="00786D97" w:rsidRPr="00AE6A8C">
              <w:rPr>
                <w:rFonts w:cstheme="minorHAnsi"/>
                <w:sz w:val="20"/>
                <w:szCs w:val="20"/>
              </w:rPr>
              <w:t>.</w:t>
            </w:r>
          </w:p>
        </w:tc>
        <w:tc>
          <w:tcPr>
            <w:tcW w:w="554" w:type="pct"/>
          </w:tcPr>
          <w:p w14:paraId="0B592EE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8E1DA" w14:textId="77777777" w:rsidR="0006643B" w:rsidRPr="00AE6A8C" w:rsidRDefault="0006643B" w:rsidP="0006643B">
            <w:pPr>
              <w:rPr>
                <w:rFonts w:cstheme="minorHAnsi"/>
                <w:sz w:val="20"/>
                <w:szCs w:val="20"/>
              </w:rPr>
            </w:pPr>
          </w:p>
          <w:p w14:paraId="0DAD6029" w14:textId="4B1387E8" w:rsidR="0006643B" w:rsidRPr="00AE6A8C" w:rsidRDefault="0006643B" w:rsidP="0006643B">
            <w:pPr>
              <w:rPr>
                <w:rFonts w:cstheme="minorHAnsi"/>
                <w:sz w:val="20"/>
                <w:szCs w:val="20"/>
                <w:bdr w:val="none" w:sz="0" w:space="0" w:color="auto" w:frame="1"/>
              </w:rPr>
            </w:pPr>
            <w:r w:rsidRPr="00AE6A8C">
              <w:rPr>
                <w:rFonts w:cstheme="minorHAnsi"/>
                <w:sz w:val="20"/>
                <w:szCs w:val="20"/>
              </w:rPr>
              <w:t>Zyra e Kryetarit</w:t>
            </w:r>
            <w:r w:rsidR="00786D97" w:rsidRPr="00AE6A8C">
              <w:rPr>
                <w:rFonts w:cstheme="minorHAnsi"/>
                <w:sz w:val="20"/>
                <w:szCs w:val="20"/>
              </w:rPr>
              <w:t>.</w:t>
            </w:r>
          </w:p>
        </w:tc>
        <w:tc>
          <w:tcPr>
            <w:tcW w:w="579" w:type="pct"/>
          </w:tcPr>
          <w:p w14:paraId="4F4EB107"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Promovimi në platforma të tjera</w:t>
            </w:r>
            <w:r w:rsidR="00786D97" w:rsidRPr="00AE6A8C">
              <w:rPr>
                <w:rFonts w:cstheme="minorHAnsi"/>
                <w:sz w:val="20"/>
                <w:szCs w:val="20"/>
              </w:rPr>
              <w:t>.</w:t>
            </w:r>
          </w:p>
        </w:tc>
        <w:tc>
          <w:tcPr>
            <w:tcW w:w="613" w:type="pct"/>
          </w:tcPr>
          <w:p w14:paraId="09D75997"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Publikimi i listës së projekteve kapitale;</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72D88481"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04ED5" w14:textId="77777777" w:rsidR="0006643B" w:rsidRPr="00AE6A8C" w:rsidRDefault="0006643B" w:rsidP="0006643B">
            <w:pPr>
              <w:rPr>
                <w:rFonts w:cstheme="minorHAnsi"/>
                <w:sz w:val="20"/>
                <w:szCs w:val="20"/>
              </w:rPr>
            </w:pPr>
          </w:p>
          <w:p w14:paraId="44BD38E4" w14:textId="48D02E53" w:rsidR="0006643B" w:rsidRPr="00AE6A8C" w:rsidRDefault="006179B2" w:rsidP="0006643B">
            <w:pPr>
              <w:rPr>
                <w:rFonts w:cstheme="minorHAnsi"/>
                <w:sz w:val="20"/>
                <w:szCs w:val="20"/>
                <w:bdr w:val="none" w:sz="0" w:space="0" w:color="auto" w:frame="1"/>
              </w:rPr>
            </w:pPr>
            <w:r w:rsidRPr="00AE6A8C">
              <w:rPr>
                <w:rFonts w:cstheme="minorHAnsi"/>
                <w:sz w:val="20"/>
                <w:szCs w:val="20"/>
              </w:rPr>
              <w:t>Drejtoria përkatëse</w:t>
            </w:r>
            <w:r w:rsidR="00786D97" w:rsidRPr="00AE6A8C">
              <w:rPr>
                <w:rFonts w:cstheme="minorHAnsi"/>
                <w:sz w:val="20"/>
                <w:szCs w:val="20"/>
              </w:rPr>
              <w:t>.</w:t>
            </w:r>
          </w:p>
        </w:tc>
        <w:tc>
          <w:tcPr>
            <w:tcW w:w="579" w:type="pct"/>
          </w:tcPr>
          <w:p w14:paraId="2A3C51E1"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Promovimi në platforma të tjera</w:t>
            </w:r>
          </w:p>
        </w:tc>
        <w:tc>
          <w:tcPr>
            <w:tcW w:w="613" w:type="pct"/>
          </w:tcPr>
          <w:p w14:paraId="5BC485BE"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77777777" w:rsidR="0006643B" w:rsidRPr="00AE6A8C" w:rsidRDefault="0006643B" w:rsidP="0006643B">
            <w:pPr>
              <w:rPr>
                <w:rFonts w:cstheme="minorHAnsi"/>
                <w:sz w:val="20"/>
                <w:szCs w:val="20"/>
              </w:rPr>
            </w:pPr>
            <w:r w:rsidRPr="00AE6A8C">
              <w:rPr>
                <w:rFonts w:cstheme="minorHAnsi"/>
                <w:sz w:val="20"/>
                <w:szCs w:val="20"/>
              </w:rPr>
              <w:t>Publikimi i listës se subjekteve përfituese  nga kategoria e subvencioneve</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Lista e përfituesve të subvencioneve, e publikuar</w:t>
            </w:r>
            <w:r w:rsidR="00786D97" w:rsidRPr="00AE6A8C">
              <w:rPr>
                <w:rFonts w:cstheme="minorHAnsi"/>
                <w:sz w:val="20"/>
                <w:szCs w:val="20"/>
              </w:rPr>
              <w:t>.</w:t>
            </w:r>
          </w:p>
        </w:tc>
        <w:tc>
          <w:tcPr>
            <w:tcW w:w="649" w:type="pct"/>
          </w:tcPr>
          <w:p w14:paraId="7A755DFE"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03A3C95F" w14:textId="3FD7944E"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Zyra e informimit</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117FF3A1"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Drejtoria përkatëse</w:t>
            </w:r>
            <w:r w:rsidR="00786D97"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7E4DF67E" w:rsidR="0006643B" w:rsidRPr="00AE6A8C" w:rsidRDefault="0006643B" w:rsidP="0006643B">
            <w:pPr>
              <w:rPr>
                <w:rFonts w:cstheme="minorHAnsi"/>
                <w:sz w:val="20"/>
                <w:szCs w:val="20"/>
              </w:rPr>
            </w:pPr>
            <w:r w:rsidRPr="00AE6A8C">
              <w:rPr>
                <w:rFonts w:cstheme="minorHAnsi"/>
                <w:sz w:val="20"/>
                <w:szCs w:val="20"/>
              </w:rPr>
              <w:t>Ueb-faqja zyrtare e komunës; platformat e tjera sociale</w:t>
            </w:r>
            <w:r w:rsidR="00786D97" w:rsidRPr="00AE6A8C">
              <w:rPr>
                <w:rFonts w:cstheme="minorHAnsi"/>
                <w:sz w:val="20"/>
                <w:szCs w:val="20"/>
              </w:rPr>
              <w:t>.</w:t>
            </w:r>
          </w:p>
        </w:tc>
        <w:tc>
          <w:tcPr>
            <w:tcW w:w="613" w:type="pct"/>
          </w:tcPr>
          <w:p w14:paraId="0CCBB212"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6C187D1C" w:rsidR="0006643B" w:rsidRPr="00AE6A8C" w:rsidRDefault="003C2E8B" w:rsidP="0006643B">
            <w:pPr>
              <w:rPr>
                <w:rFonts w:cstheme="minorHAnsi"/>
                <w:sz w:val="20"/>
                <w:szCs w:val="20"/>
              </w:rPr>
            </w:pPr>
            <w:r>
              <w:rPr>
                <w:rFonts w:cstheme="minorHAnsi"/>
                <w:sz w:val="20"/>
                <w:szCs w:val="20"/>
              </w:rPr>
              <w:t xml:space="preserve">Plani </w:t>
            </w:r>
            <w:r w:rsidR="0006643B" w:rsidRPr="00AE6A8C">
              <w:rPr>
                <w:rFonts w:cstheme="minorHAnsi"/>
                <w:sz w:val="20"/>
                <w:szCs w:val="20"/>
              </w:rPr>
              <w:t xml:space="preserve"> prokurimit për vitin fiskal</w:t>
            </w:r>
            <w:r>
              <w:rPr>
                <w:rFonts w:cstheme="minorHAnsi"/>
                <w:sz w:val="20"/>
                <w:szCs w:val="20"/>
              </w:rPr>
              <w:t xml:space="preserve"> i aprovuar </w:t>
            </w:r>
          </w:p>
        </w:tc>
        <w:tc>
          <w:tcPr>
            <w:tcW w:w="906" w:type="pct"/>
          </w:tcPr>
          <w:p w14:paraId="3ADFD551" w14:textId="34731318" w:rsidR="0006643B" w:rsidRPr="00AE6A8C" w:rsidRDefault="003C2E8B" w:rsidP="0006643B">
            <w:pPr>
              <w:rPr>
                <w:rFonts w:cstheme="minorHAnsi"/>
                <w:sz w:val="20"/>
                <w:szCs w:val="20"/>
              </w:rPr>
            </w:pPr>
            <w:r>
              <w:rPr>
                <w:rFonts w:cstheme="minorHAnsi"/>
                <w:sz w:val="20"/>
                <w:szCs w:val="20"/>
              </w:rPr>
              <w:t xml:space="preserve">Publikimi i Planit të </w:t>
            </w:r>
            <w:r w:rsidR="0006643B" w:rsidRPr="00AE6A8C">
              <w:rPr>
                <w:rFonts w:cstheme="minorHAnsi"/>
                <w:sz w:val="20"/>
                <w:szCs w:val="20"/>
              </w:rPr>
              <w:t xml:space="preserve"> prokurimit i publikuar në ueb-faqe</w:t>
            </w:r>
          </w:p>
        </w:tc>
        <w:tc>
          <w:tcPr>
            <w:tcW w:w="649" w:type="pct"/>
          </w:tcPr>
          <w:p w14:paraId="38075EDD" w14:textId="77777777" w:rsidR="0006643B" w:rsidRPr="00AE6A8C" w:rsidRDefault="0006643B" w:rsidP="0006643B">
            <w:pPr>
              <w:rPr>
                <w:rFonts w:cstheme="minorHAnsi"/>
                <w:sz w:val="20"/>
                <w:szCs w:val="20"/>
              </w:rPr>
            </w:pPr>
            <w:r w:rsidRPr="00AE6A8C">
              <w:rPr>
                <w:rFonts w:cstheme="minorHAnsi"/>
                <w:sz w:val="20"/>
                <w:szCs w:val="20"/>
              </w:rPr>
              <w:t>Pas miratimit dhe shpalljes së ligjit vjetor për ndarjet buxhetore</w:t>
            </w:r>
          </w:p>
        </w:tc>
        <w:tc>
          <w:tcPr>
            <w:tcW w:w="554" w:type="pct"/>
          </w:tcPr>
          <w:p w14:paraId="0DCF2758" w14:textId="77777777" w:rsidR="0006643B" w:rsidRPr="00AE6A8C" w:rsidRDefault="0006643B" w:rsidP="0006643B">
            <w:pPr>
              <w:rPr>
                <w:rFonts w:cstheme="minorHAnsi"/>
                <w:sz w:val="20"/>
                <w:szCs w:val="20"/>
              </w:rPr>
            </w:pPr>
            <w:r w:rsidRPr="00AE6A8C">
              <w:rPr>
                <w:rFonts w:cstheme="minorHAnsi"/>
                <w:sz w:val="20"/>
                <w:szCs w:val="20"/>
              </w:rPr>
              <w:t>Zyra e informimit</w:t>
            </w:r>
          </w:p>
          <w:p w14:paraId="5F251363" w14:textId="77777777" w:rsidR="0006643B" w:rsidRPr="00AE6A8C" w:rsidRDefault="0006643B" w:rsidP="0006643B">
            <w:pPr>
              <w:rPr>
                <w:rFonts w:cstheme="minorHAnsi"/>
                <w:sz w:val="20"/>
                <w:szCs w:val="20"/>
              </w:rPr>
            </w:pPr>
          </w:p>
          <w:p w14:paraId="2C65B48D" w14:textId="77777777" w:rsidR="0006643B" w:rsidRPr="00AE6A8C" w:rsidRDefault="0006643B" w:rsidP="0006643B">
            <w:pPr>
              <w:rPr>
                <w:rFonts w:cstheme="minorHAnsi"/>
                <w:sz w:val="20"/>
                <w:szCs w:val="20"/>
              </w:rPr>
            </w:pPr>
            <w:r w:rsidRPr="00AE6A8C">
              <w:rPr>
                <w:rFonts w:cstheme="minorHAnsi"/>
                <w:sz w:val="20"/>
                <w:szCs w:val="20"/>
              </w:rPr>
              <w:t>Zyra për prokurim</w:t>
            </w:r>
          </w:p>
        </w:tc>
        <w:tc>
          <w:tcPr>
            <w:tcW w:w="579" w:type="pct"/>
          </w:tcPr>
          <w:p w14:paraId="54CC5B2A" w14:textId="77777777" w:rsidR="0006643B" w:rsidRPr="00AE6A8C" w:rsidRDefault="0006643B" w:rsidP="0006643B">
            <w:pPr>
              <w:rPr>
                <w:rFonts w:cstheme="minorHAnsi"/>
                <w:sz w:val="20"/>
                <w:szCs w:val="20"/>
              </w:rPr>
            </w:pPr>
            <w:r w:rsidRPr="00AE6A8C">
              <w:rPr>
                <w:rFonts w:cstheme="minorHAnsi"/>
                <w:sz w:val="20"/>
                <w:szCs w:val="20"/>
              </w:rPr>
              <w:t xml:space="preserve">Ueb-faqja e komunës; </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328247F3" w14:textId="77777777" w:rsidR="003C2E8B" w:rsidRDefault="003C2E8B" w:rsidP="0006643B">
            <w:pPr>
              <w:rPr>
                <w:rFonts w:cstheme="minorHAnsi"/>
                <w:sz w:val="20"/>
                <w:szCs w:val="20"/>
              </w:rPr>
            </w:pPr>
          </w:p>
          <w:p w14:paraId="18AA6744" w14:textId="04D783DA" w:rsidR="003C2E8B" w:rsidRDefault="003C2E8B" w:rsidP="0006643B">
            <w:pPr>
              <w:rPr>
                <w:rFonts w:cstheme="minorHAnsi"/>
                <w:sz w:val="20"/>
                <w:szCs w:val="20"/>
              </w:rPr>
            </w:pPr>
            <w:r>
              <w:rPr>
                <w:rFonts w:cstheme="minorHAnsi"/>
                <w:sz w:val="20"/>
                <w:szCs w:val="20"/>
              </w:rPr>
              <w:t xml:space="preserve">Legjislacioni i prokurimit në fuqi </w:t>
            </w:r>
          </w:p>
          <w:p w14:paraId="171F4C5F" w14:textId="4B0EFA70"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77777777" w:rsidR="0006643B" w:rsidRPr="00AE6A8C" w:rsidRDefault="0006643B" w:rsidP="0006643B">
            <w:pPr>
              <w:rPr>
                <w:rFonts w:cstheme="minorHAnsi"/>
                <w:sz w:val="20"/>
                <w:szCs w:val="20"/>
              </w:rPr>
            </w:pPr>
            <w:r w:rsidRPr="00AE6A8C">
              <w:rPr>
                <w:rFonts w:cstheme="minorHAnsi"/>
                <w:sz w:val="20"/>
                <w:szCs w:val="20"/>
              </w:rPr>
              <w:t>Publikimi i Raportit vjetor të zbatimit të planit për prokurim publik</w:t>
            </w:r>
          </w:p>
          <w:p w14:paraId="3C7C3FDF" w14:textId="77777777" w:rsidR="0006643B" w:rsidRPr="00AE6A8C" w:rsidRDefault="0006643B" w:rsidP="0006643B">
            <w:pPr>
              <w:rPr>
                <w:rFonts w:cstheme="minorHAnsi"/>
                <w:sz w:val="20"/>
                <w:szCs w:val="20"/>
              </w:rPr>
            </w:pPr>
          </w:p>
        </w:tc>
        <w:tc>
          <w:tcPr>
            <w:tcW w:w="906" w:type="pct"/>
          </w:tcPr>
          <w:p w14:paraId="05AB20A9" w14:textId="77777777" w:rsidR="0006643B" w:rsidRPr="00AE6A8C" w:rsidRDefault="0006643B" w:rsidP="0006643B">
            <w:pPr>
              <w:rPr>
                <w:rFonts w:cstheme="minorHAnsi"/>
                <w:sz w:val="20"/>
                <w:szCs w:val="20"/>
              </w:rPr>
            </w:pPr>
            <w:r w:rsidRPr="00AE6A8C">
              <w:rPr>
                <w:rFonts w:cstheme="minorHAnsi"/>
                <w:sz w:val="20"/>
                <w:szCs w:val="20"/>
              </w:rPr>
              <w:t>Raporti i prokurimit i publikuar</w:t>
            </w:r>
          </w:p>
        </w:tc>
        <w:tc>
          <w:tcPr>
            <w:tcW w:w="649" w:type="pct"/>
          </w:tcPr>
          <w:p w14:paraId="1110B4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Jo me vone se 31 janar, për vitin paraprak</w:t>
            </w:r>
          </w:p>
        </w:tc>
        <w:tc>
          <w:tcPr>
            <w:tcW w:w="554" w:type="pct"/>
          </w:tcPr>
          <w:p w14:paraId="48E1138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579" w:type="pct"/>
          </w:tcPr>
          <w:p w14:paraId="7DB73F64" w14:textId="77777777"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7A07CA3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17E6DAE2"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0E67DDA8" w14:textId="77777777" w:rsidR="0006643B" w:rsidRPr="00AE6A8C" w:rsidRDefault="0006643B" w:rsidP="0006643B">
            <w:pPr>
              <w:rPr>
                <w:rFonts w:cstheme="minorHAnsi"/>
                <w:sz w:val="20"/>
                <w:szCs w:val="20"/>
              </w:rPr>
            </w:pPr>
          </w:p>
          <w:p w14:paraId="41AF29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7D55206"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DB8B40E" w14:textId="77777777" w:rsidR="0006643B" w:rsidRPr="00AE6A8C" w:rsidRDefault="0006643B" w:rsidP="0006643B">
            <w:pPr>
              <w:rPr>
                <w:rFonts w:cstheme="minorHAnsi"/>
                <w:sz w:val="20"/>
                <w:szCs w:val="20"/>
              </w:rPr>
            </w:pPr>
          </w:p>
          <w:p w14:paraId="41E04AF0"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54A7A876"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1F0BA66A" w:rsidR="0006643B" w:rsidRPr="00AE6A8C" w:rsidRDefault="0006643B" w:rsidP="0006643B">
            <w:pPr>
              <w:rPr>
                <w:rFonts w:cstheme="minorHAnsi"/>
                <w:sz w:val="20"/>
                <w:szCs w:val="20"/>
              </w:rPr>
            </w:pPr>
            <w:r w:rsidRPr="00AE6A8C">
              <w:rPr>
                <w:rFonts w:cstheme="minorHAnsi"/>
                <w:sz w:val="20"/>
                <w:szCs w:val="20"/>
              </w:rPr>
              <w:t xml:space="preserve">Publikimi </w:t>
            </w:r>
            <w:r w:rsidR="00F91021" w:rsidRPr="00AE6A8C">
              <w:rPr>
                <w:rFonts w:cstheme="minorHAnsi"/>
                <w:sz w:val="20"/>
                <w:szCs w:val="20"/>
              </w:rPr>
              <w:t>i të</w:t>
            </w:r>
            <w:r w:rsidRPr="00AE6A8C">
              <w:rPr>
                <w:rFonts w:cstheme="minorHAnsi"/>
                <w:sz w:val="20"/>
                <w:szCs w:val="20"/>
              </w:rPr>
              <w:t xml:space="preserve"> gjitha aktiviteteve të prokurimit në ueb-faqen e komunës </w:t>
            </w:r>
          </w:p>
        </w:tc>
        <w:tc>
          <w:tcPr>
            <w:tcW w:w="906" w:type="pct"/>
          </w:tcPr>
          <w:p w14:paraId="7984FCAC" w14:textId="77777777" w:rsidR="0006643B" w:rsidRPr="00AE6A8C" w:rsidRDefault="0006643B" w:rsidP="0006643B">
            <w:pPr>
              <w:rPr>
                <w:rFonts w:cstheme="minorHAnsi"/>
                <w:sz w:val="20"/>
                <w:szCs w:val="20"/>
              </w:rPr>
            </w:pPr>
            <w:r w:rsidRPr="00AE6A8C">
              <w:rPr>
                <w:rFonts w:cstheme="minorHAnsi"/>
                <w:sz w:val="20"/>
                <w:szCs w:val="20"/>
              </w:rPr>
              <w:t xml:space="preserve">Numri i aktiviteteve të prokurimit të publikuara në </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56CEC7D2"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55D4B268"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5BCD27EE"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6881C1BB"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54F20ED4" w14:textId="77777777" w:rsidR="0006643B" w:rsidRPr="00AE6A8C" w:rsidRDefault="0006643B" w:rsidP="0006643B">
            <w:pPr>
              <w:rPr>
                <w:rFonts w:cstheme="minorHAnsi"/>
                <w:sz w:val="20"/>
                <w:szCs w:val="20"/>
              </w:rPr>
            </w:pPr>
          </w:p>
          <w:p w14:paraId="652FCA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575E1FB"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66B5C55" w14:textId="77777777" w:rsidR="0006643B" w:rsidRPr="00AE6A8C" w:rsidRDefault="0006643B" w:rsidP="0006643B">
            <w:pPr>
              <w:rPr>
                <w:rFonts w:cstheme="minorHAnsi"/>
                <w:sz w:val="20"/>
                <w:szCs w:val="20"/>
              </w:rPr>
            </w:pPr>
          </w:p>
          <w:p w14:paraId="1FC2165A" w14:textId="77777777" w:rsidR="0006643B" w:rsidRPr="00AE6A8C" w:rsidRDefault="0006643B" w:rsidP="0006643B">
            <w:pPr>
              <w:rPr>
                <w:rFonts w:cstheme="minorHAnsi"/>
                <w:sz w:val="20"/>
                <w:szCs w:val="20"/>
              </w:rPr>
            </w:pPr>
            <w:r w:rsidRPr="00AE6A8C">
              <w:rPr>
                <w:rFonts w:cstheme="minorHAnsi"/>
                <w:sz w:val="20"/>
                <w:szCs w:val="20"/>
              </w:rPr>
              <w:lastRenderedPageBreak/>
              <w:t xml:space="preserve">Udhëzuesit Operativ për Prokurim Publik; </w:t>
            </w:r>
          </w:p>
          <w:p w14:paraId="73E03CA1" w14:textId="77777777" w:rsidR="0006643B" w:rsidRPr="00AE6A8C" w:rsidRDefault="0006643B" w:rsidP="0006643B">
            <w:pPr>
              <w:rPr>
                <w:rFonts w:cstheme="minorHAnsi"/>
                <w:sz w:val="20"/>
                <w:szCs w:val="20"/>
              </w:rPr>
            </w:pPr>
          </w:p>
          <w:p w14:paraId="7C82E6B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6671249D" w:rsidR="0006643B" w:rsidRPr="00AE6A8C" w:rsidRDefault="0006643B" w:rsidP="0006643B">
            <w:pPr>
              <w:rPr>
                <w:rFonts w:cstheme="minorHAnsi"/>
                <w:sz w:val="20"/>
                <w:szCs w:val="20"/>
              </w:rPr>
            </w:pPr>
            <w:r w:rsidRPr="00AE6A8C">
              <w:rPr>
                <w:rFonts w:cstheme="minorHAnsi"/>
                <w:sz w:val="20"/>
                <w:szCs w:val="20"/>
              </w:rPr>
              <w:t>Publikimi i vendimeve dhe të dhënave të tjera të nevojshme të zyrtarëve komunal të autorizuar për monitorimin e zbatimit të kontratave të lidhura me operatorët ekonomik të kontraktuar, procesverbalet</w:t>
            </w:r>
            <w:r w:rsidR="00502280" w:rsidRPr="00AE6A8C">
              <w:rPr>
                <w:rFonts w:cstheme="minorHAnsi"/>
                <w:sz w:val="20"/>
                <w:szCs w:val="20"/>
              </w:rPr>
              <w:t>. Publikimi bëhet në pajtim me Ligjin për Qasje në Dokumente Publike dhe Ligjit per Mbrojtjen e të Dhënave Personale</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t>1. Numri i zyrtarëve të autorizuar për monitorim sipas vendimeve dhe publikimi i tyre;</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r w:rsidR="00786D97" w:rsidRPr="00AE6A8C">
              <w:rPr>
                <w:rFonts w:cstheme="minorHAnsi"/>
                <w:sz w:val="20"/>
                <w:szCs w:val="20"/>
                <w:bdr w:val="none" w:sz="0" w:space="0" w:color="auto" w:frame="1"/>
              </w:rPr>
              <w:t>.</w:t>
            </w:r>
          </w:p>
        </w:tc>
        <w:tc>
          <w:tcPr>
            <w:tcW w:w="554" w:type="pct"/>
          </w:tcPr>
          <w:p w14:paraId="15BC94FF" w14:textId="77777777" w:rsidR="0006643B" w:rsidRPr="00AE6A8C" w:rsidRDefault="0006643B" w:rsidP="0006643B">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7EACABDC"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2535EA03" w14:textId="20807B36"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Ligji i Prokurimit Publik</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205F3BF9"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54"/>
        <w:gridCol w:w="2015"/>
        <w:gridCol w:w="2235"/>
        <w:gridCol w:w="1709"/>
        <w:gridCol w:w="1422"/>
        <w:gridCol w:w="1417"/>
        <w:gridCol w:w="1704"/>
        <w:gridCol w:w="894"/>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lastRenderedPageBreak/>
              <w:t>Transparenca në menaxhimin e pronës komunale</w:t>
            </w:r>
          </w:p>
        </w:tc>
        <w:tc>
          <w:tcPr>
            <w:tcW w:w="778" w:type="pct"/>
          </w:tcPr>
          <w:p w14:paraId="6EC24F04" w14:textId="77777777" w:rsidR="003E2769" w:rsidRPr="00AE6A8C" w:rsidRDefault="003E2769" w:rsidP="00E22459">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Lista e pronave, e publikuar</w:t>
            </w:r>
          </w:p>
        </w:tc>
        <w:tc>
          <w:tcPr>
            <w:tcW w:w="660" w:type="pct"/>
          </w:tcPr>
          <w:p w14:paraId="4D5115FE" w14:textId="0313D151" w:rsidR="003E2769" w:rsidRPr="00AE6A8C" w:rsidRDefault="003E2769" w:rsidP="00E22459">
            <w:pPr>
              <w:rPr>
                <w:rFonts w:cstheme="minorHAnsi"/>
                <w:sz w:val="20"/>
                <w:szCs w:val="20"/>
                <w:bdr w:val="none" w:sz="0" w:space="0" w:color="auto" w:frame="1"/>
              </w:rPr>
            </w:pPr>
            <w:r w:rsidRPr="00AE6A8C">
              <w:t>Deri me 31 dhjetor</w:t>
            </w:r>
            <w:r w:rsidR="00786D97" w:rsidRPr="00AE6A8C">
              <w:t>.</w:t>
            </w:r>
          </w:p>
        </w:tc>
        <w:tc>
          <w:tcPr>
            <w:tcW w:w="549" w:type="pct"/>
          </w:tcPr>
          <w:p w14:paraId="3AC57DDA"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4579E019" w14:textId="77777777" w:rsidR="003E2769" w:rsidRPr="00AE6A8C" w:rsidRDefault="003E2769" w:rsidP="00E22459">
            <w:pPr>
              <w:rPr>
                <w:rFonts w:cstheme="minorHAnsi"/>
                <w:sz w:val="20"/>
                <w:szCs w:val="20"/>
                <w:bdr w:val="none" w:sz="0" w:space="0" w:color="auto" w:frame="1"/>
              </w:rPr>
            </w:pPr>
          </w:p>
          <w:p w14:paraId="6F96F8FE" w14:textId="77777777" w:rsidR="003E2769" w:rsidRPr="00AE6A8C" w:rsidRDefault="003E2769" w:rsidP="00E22459">
            <w:pPr>
              <w:rPr>
                <w:rFonts w:cstheme="minorHAnsi"/>
                <w:sz w:val="20"/>
                <w:szCs w:val="20"/>
              </w:rPr>
            </w:pPr>
            <w:r w:rsidRPr="00AE6A8C">
              <w:rPr>
                <w:rFonts w:cstheme="minorHAnsi"/>
                <w:sz w:val="20"/>
                <w:szCs w:val="20"/>
              </w:rPr>
              <w:t>Sekretaria e kuvendit</w:t>
            </w:r>
          </w:p>
        </w:tc>
        <w:tc>
          <w:tcPr>
            <w:tcW w:w="547" w:type="pct"/>
          </w:tcPr>
          <w:p w14:paraId="0DDB2748" w14:textId="77777777" w:rsidR="003E2769" w:rsidRPr="00AE6A8C" w:rsidRDefault="003E2769" w:rsidP="00E22459">
            <w:pPr>
              <w:rPr>
                <w:rFonts w:cstheme="minorHAnsi"/>
                <w:sz w:val="20"/>
                <w:szCs w:val="20"/>
              </w:rPr>
            </w:pPr>
            <w:r w:rsidRPr="00AE6A8C">
              <w:rPr>
                <w:rFonts w:cstheme="minorHAnsi"/>
                <w:sz w:val="20"/>
                <w:szCs w:val="20"/>
              </w:rPr>
              <w:t>Ueb-faqja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6C8A1155" w14:textId="2E3BCA22" w:rsidR="00D72121" w:rsidRPr="00AE6A8C" w:rsidRDefault="00D72121" w:rsidP="00E22459">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3F1039E6"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w:t>
            </w:r>
            <w:r w:rsidR="00D72121" w:rsidRPr="00AE6A8C">
              <w:rPr>
                <w:rFonts w:cstheme="minorHAnsi"/>
                <w:sz w:val="20"/>
                <w:szCs w:val="20"/>
              </w:rPr>
              <w:t xml:space="preserve"> </w:t>
            </w:r>
            <w:r w:rsidRPr="00AE6A8C">
              <w:rPr>
                <w:rFonts w:cstheme="minorHAnsi"/>
                <w:sz w:val="20"/>
                <w:szCs w:val="20"/>
              </w:rPr>
              <w:t>04/2023 për Administratë të hapur në komuna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590EB4EC" w:rsidR="003E2769" w:rsidRPr="00AE6A8C" w:rsidRDefault="003E2769" w:rsidP="00E22459">
            <w:pPr>
              <w:rPr>
                <w:rFonts w:cstheme="minorHAnsi"/>
                <w:sz w:val="20"/>
                <w:szCs w:val="20"/>
              </w:rPr>
            </w:pPr>
            <w:r w:rsidRPr="00AE6A8C">
              <w:t xml:space="preserve">Publikimi i proceseve të ankandit, shprehjes së interesit, </w:t>
            </w:r>
            <w:r w:rsidR="00502280" w:rsidRPr="00AE6A8C">
              <w:t xml:space="preserve">negocimit, </w:t>
            </w:r>
            <w:r w:rsidRPr="00AE6A8C">
              <w:t xml:space="preserve">dhënies në shfrytëzim, këmbimit dhe procedurat tjera të tjetërsimit pronës komunale janë publike. </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 xml:space="preserve">Proceset e zhvilluara, </w:t>
            </w:r>
            <w:r w:rsidR="00502280" w:rsidRPr="00AE6A8C">
              <w:rPr>
                <w:rFonts w:cstheme="minorHAnsi"/>
                <w:sz w:val="20"/>
                <w:szCs w:val="20"/>
              </w:rPr>
              <w:t xml:space="preserve">të </w:t>
            </w:r>
            <w:r w:rsidRPr="00AE6A8C">
              <w:rPr>
                <w:rFonts w:cstheme="minorHAnsi"/>
                <w:sz w:val="20"/>
                <w:szCs w:val="20"/>
              </w:rPr>
              <w:t>publikuar</w:t>
            </w:r>
            <w:r w:rsidR="00502280" w:rsidRPr="00AE6A8C">
              <w:rPr>
                <w:rFonts w:cstheme="minorHAnsi"/>
                <w:sz w:val="20"/>
                <w:szCs w:val="20"/>
              </w:rPr>
              <w:t>a</w:t>
            </w:r>
          </w:p>
        </w:tc>
        <w:tc>
          <w:tcPr>
            <w:tcW w:w="660" w:type="pct"/>
          </w:tcPr>
          <w:p w14:paraId="32D9B662" w14:textId="7BD029C6" w:rsidR="003E2769" w:rsidRPr="00AE6A8C" w:rsidRDefault="003E2769" w:rsidP="00E22459">
            <w:r w:rsidRPr="00AE6A8C">
              <w:t>Në vazhdimësi</w:t>
            </w:r>
            <w:r w:rsidR="00786D97" w:rsidRPr="00AE6A8C">
              <w:t>.</w:t>
            </w:r>
          </w:p>
        </w:tc>
        <w:tc>
          <w:tcPr>
            <w:tcW w:w="549" w:type="pct"/>
          </w:tcPr>
          <w:p w14:paraId="65369A67"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7ACE4239" w14:textId="77777777" w:rsidR="003E2769" w:rsidRPr="00AE6A8C" w:rsidRDefault="003E2769" w:rsidP="00E22459">
            <w:pPr>
              <w:rPr>
                <w:rFonts w:cstheme="minorHAnsi"/>
                <w:sz w:val="20"/>
                <w:szCs w:val="20"/>
                <w:bdr w:val="none" w:sz="0" w:space="0" w:color="auto" w:frame="1"/>
              </w:rPr>
            </w:pPr>
          </w:p>
          <w:p w14:paraId="55CF789F"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14:paraId="1353459B" w14:textId="77777777" w:rsidR="003E2769" w:rsidRPr="00AE6A8C" w:rsidRDefault="003E2769" w:rsidP="00E22459">
            <w:pPr>
              <w:rPr>
                <w:rFonts w:cstheme="minorHAnsi"/>
                <w:sz w:val="20"/>
                <w:szCs w:val="20"/>
                <w:bdr w:val="none" w:sz="0" w:space="0" w:color="auto" w:frame="1"/>
              </w:rPr>
            </w:pPr>
          </w:p>
          <w:p w14:paraId="7CA1F69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14:paraId="6C7EE4C9" w14:textId="77777777" w:rsidR="003E2769" w:rsidRPr="00AE6A8C" w:rsidRDefault="003E2769" w:rsidP="00E22459">
            <w:pPr>
              <w:rPr>
                <w:rFonts w:cstheme="minorHAnsi"/>
                <w:sz w:val="20"/>
                <w:szCs w:val="20"/>
              </w:rPr>
            </w:pPr>
            <w:r w:rsidRPr="00AE6A8C">
              <w:rPr>
                <w:rFonts w:cstheme="minorHAnsi"/>
                <w:sz w:val="20"/>
                <w:szCs w:val="20"/>
              </w:rPr>
              <w:t>Ueb-faqja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3F85C656"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7773CED0" w:rsidR="003E2769" w:rsidRPr="00AE6A8C" w:rsidRDefault="0084117F" w:rsidP="00E22459">
            <w:pPr>
              <w:rPr>
                <w:rFonts w:cstheme="minorHAnsi"/>
                <w:b/>
                <w:sz w:val="20"/>
                <w:szCs w:val="20"/>
              </w:rPr>
            </w:pPr>
            <w:r w:rsidRPr="00AE6A8C">
              <w:rPr>
                <w:rFonts w:cstheme="minorHAnsi"/>
                <w:b/>
                <w:sz w:val="20"/>
                <w:szCs w:val="20"/>
              </w:rPr>
              <w:t>Takimet publike dhe k</w:t>
            </w:r>
            <w:r w:rsidR="003E2769" w:rsidRPr="00AE6A8C">
              <w:rPr>
                <w:rFonts w:cstheme="minorHAnsi"/>
                <w:b/>
                <w:sz w:val="20"/>
                <w:szCs w:val="20"/>
              </w:rPr>
              <w:t>onsultimi me qytetarë gjatë procesit të hartimit të politikave</w:t>
            </w:r>
          </w:p>
        </w:tc>
        <w:tc>
          <w:tcPr>
            <w:tcW w:w="778" w:type="pct"/>
          </w:tcPr>
          <w:p w14:paraId="645D9E59" w14:textId="77777777" w:rsidR="003E2769" w:rsidRPr="00AE6A8C" w:rsidRDefault="003E2769" w:rsidP="00E22459">
            <w:pPr>
              <w:rPr>
                <w:rFonts w:cstheme="minorHAnsi"/>
                <w:sz w:val="20"/>
                <w:szCs w:val="20"/>
              </w:rPr>
            </w:pPr>
            <w:r w:rsidRPr="00AE6A8C">
              <w:rPr>
                <w:rFonts w:cstheme="minorHAnsi"/>
                <w:sz w:val="20"/>
                <w:szCs w:val="20"/>
              </w:rPr>
              <w:t>Mbajtja e se paku dy takimeve publike me qytetare brenda vitit</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2 takime të mbajtura gjatë vitit</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Takimi i parë në gjashtëmujorin e parë të vitit;</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Takimi i dytë në gjashtëmujorin e dytë të vitit</w:t>
            </w:r>
            <w:r w:rsidR="00786D97" w:rsidRPr="00AE6A8C">
              <w:rPr>
                <w:rFonts w:cstheme="minorHAnsi"/>
                <w:sz w:val="20"/>
                <w:szCs w:val="20"/>
              </w:rPr>
              <w:t>.</w:t>
            </w:r>
          </w:p>
        </w:tc>
        <w:tc>
          <w:tcPr>
            <w:tcW w:w="549" w:type="pct"/>
          </w:tcPr>
          <w:p w14:paraId="25DE2B5B"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57320365" w14:textId="77777777" w:rsidR="003E2769" w:rsidRPr="00AE6A8C" w:rsidRDefault="003E2769" w:rsidP="00E22459">
            <w:pPr>
              <w:rPr>
                <w:rFonts w:cstheme="minorHAnsi"/>
                <w:sz w:val="20"/>
                <w:szCs w:val="20"/>
              </w:rPr>
            </w:pPr>
          </w:p>
        </w:tc>
        <w:tc>
          <w:tcPr>
            <w:tcW w:w="547" w:type="pct"/>
          </w:tcPr>
          <w:p w14:paraId="34B92284"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online të komunikimit, </w:t>
            </w:r>
            <w:r w:rsidRPr="00AE6A8C">
              <w:rPr>
                <w:rFonts w:cstheme="minorHAnsi"/>
                <w:sz w:val="20"/>
                <w:szCs w:val="20"/>
              </w:rPr>
              <w:lastRenderedPageBreak/>
              <w:t>mjeteve të informimit;</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Rrjeteve sociale;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77777777" w:rsidR="003E2769" w:rsidRPr="00AE6A8C" w:rsidRDefault="003E2769" w:rsidP="00E22459">
            <w:pPr>
              <w:rPr>
                <w:rFonts w:cstheme="minorHAnsi"/>
                <w:sz w:val="20"/>
                <w:szCs w:val="20"/>
              </w:rPr>
            </w:pPr>
            <w:r w:rsidRPr="00AE6A8C">
              <w:rPr>
                <w:rFonts w:cstheme="minorHAnsi"/>
                <w:sz w:val="20"/>
                <w:szCs w:val="20"/>
              </w:rPr>
              <w:lastRenderedPageBreak/>
              <w:t>Ligji Nr. 03/L-040 për                    Vetëqeverisje Lokale;</w:t>
            </w:r>
          </w:p>
          <w:p w14:paraId="0DDBF4DF" w14:textId="77777777" w:rsidR="003E2769" w:rsidRPr="00AE6A8C" w:rsidRDefault="003E2769" w:rsidP="00E22459">
            <w:pPr>
              <w:rPr>
                <w:rFonts w:cstheme="minorHAnsi"/>
                <w:sz w:val="20"/>
                <w:szCs w:val="20"/>
              </w:rPr>
            </w:pPr>
          </w:p>
          <w:p w14:paraId="4A4DD585" w14:textId="77777777" w:rsidR="003E2769" w:rsidRPr="00AE6A8C" w:rsidRDefault="003E2769" w:rsidP="00E22459">
            <w:pPr>
              <w:rPr>
                <w:rFonts w:cstheme="minorHAnsi"/>
                <w:sz w:val="20"/>
                <w:szCs w:val="20"/>
              </w:rPr>
            </w:pPr>
            <w:r w:rsidRPr="00AE6A8C">
              <w:rPr>
                <w:rFonts w:cstheme="minorHAnsi"/>
                <w:sz w:val="20"/>
                <w:szCs w:val="20"/>
              </w:rPr>
              <w:t xml:space="preserve">Udhëzimi Administrativ (MAPL) Nr.04/2023 për </w:t>
            </w:r>
            <w:r w:rsidRPr="00AE6A8C">
              <w:rPr>
                <w:rFonts w:cstheme="minorHAnsi"/>
                <w:sz w:val="20"/>
                <w:szCs w:val="20"/>
              </w:rPr>
              <w:lastRenderedPageBreak/>
              <w:t>Administratë të hapur në komuna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1FE90EAB" w:rsidR="003E2769" w:rsidRPr="00AE6A8C" w:rsidRDefault="00926709" w:rsidP="00E22459">
            <w:pPr>
              <w:rPr>
                <w:rFonts w:cstheme="minorHAnsi"/>
                <w:sz w:val="20"/>
                <w:szCs w:val="20"/>
              </w:rPr>
            </w:pPr>
            <w:r w:rsidRPr="00AE6A8C">
              <w:rPr>
                <w:rFonts w:cstheme="minorHAnsi"/>
                <w:sz w:val="20"/>
                <w:szCs w:val="20"/>
              </w:rPr>
              <w:t xml:space="preserve">Publikimi i njoftimit për mbajtjen </w:t>
            </w:r>
            <w:r w:rsidR="003E2769" w:rsidRPr="00AE6A8C">
              <w:rPr>
                <w:rFonts w:cstheme="minorHAnsi"/>
                <w:sz w:val="20"/>
                <w:szCs w:val="20"/>
              </w:rPr>
              <w:t>e takimeve me qytetarë për tema specifike</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1CAC90E4" w14:textId="2B587DCD" w:rsidR="003E2769" w:rsidRPr="00AE6A8C" w:rsidRDefault="00926709" w:rsidP="00E22459">
            <w:pPr>
              <w:rPr>
                <w:rFonts w:cstheme="minorHAnsi"/>
                <w:sz w:val="20"/>
                <w:szCs w:val="20"/>
              </w:rPr>
            </w:pPr>
            <w:r w:rsidRPr="00AE6A8C">
              <w:rPr>
                <w:rFonts w:cstheme="minorHAnsi"/>
                <w:sz w:val="20"/>
                <w:szCs w:val="20"/>
              </w:rPr>
              <w:t>Së paku 8 ditë para takimit</w:t>
            </w:r>
            <w:r w:rsidR="00786D97" w:rsidRPr="00AE6A8C">
              <w:rPr>
                <w:rFonts w:cstheme="minorHAnsi"/>
                <w:sz w:val="20"/>
                <w:szCs w:val="20"/>
              </w:rPr>
              <w:t>.</w:t>
            </w:r>
          </w:p>
        </w:tc>
        <w:tc>
          <w:tcPr>
            <w:tcW w:w="549" w:type="pct"/>
          </w:tcPr>
          <w:p w14:paraId="233F47C8"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47" w:type="pct"/>
          </w:tcPr>
          <w:p w14:paraId="4DB18C09"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t>Shfrytëzimi i platformave online të komunikimit, mjeteve të informimit;</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Rrjeteve sociale;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4E57E6BD" w14:textId="77777777" w:rsidR="003E2769" w:rsidRPr="00AE6A8C" w:rsidRDefault="003E2769" w:rsidP="00E22459">
            <w:pPr>
              <w:rPr>
                <w:rFonts w:cstheme="minorHAnsi"/>
                <w:sz w:val="20"/>
                <w:szCs w:val="20"/>
              </w:rPr>
            </w:pPr>
          </w:p>
        </w:tc>
        <w:tc>
          <w:tcPr>
            <w:tcW w:w="658" w:type="pct"/>
          </w:tcPr>
          <w:p w14:paraId="1D3BD2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77777777" w:rsidR="003E2769" w:rsidRPr="00AE6A8C" w:rsidRDefault="003E2769" w:rsidP="00E22459">
            <w:pPr>
              <w:rPr>
                <w:rFonts w:cstheme="minorHAnsi"/>
                <w:sz w:val="20"/>
                <w:szCs w:val="20"/>
              </w:rPr>
            </w:pPr>
            <w:r w:rsidRPr="00AE6A8C">
              <w:rPr>
                <w:rFonts w:cstheme="minorHAnsi"/>
                <w:sz w:val="20"/>
                <w:szCs w:val="20"/>
              </w:rPr>
              <w:t>Konsultimet publike për projektakte dhe dokumente të politikave</w:t>
            </w:r>
          </w:p>
        </w:tc>
        <w:tc>
          <w:tcPr>
            <w:tcW w:w="863" w:type="pct"/>
          </w:tcPr>
          <w:p w14:paraId="13AC04A2" w14:textId="2CF18624"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Plani i veçant</w:t>
            </w:r>
            <w:r w:rsidR="00926709" w:rsidRPr="00AE6A8C">
              <w:rPr>
                <w:rFonts w:cstheme="minorHAnsi"/>
                <w:sz w:val="20"/>
                <w:szCs w:val="20"/>
                <w:bdr w:val="none" w:sz="0" w:space="0" w:color="auto" w:frame="1"/>
              </w:rPr>
              <w:t>ë</w:t>
            </w:r>
            <w:r w:rsidRPr="00AE6A8C">
              <w:rPr>
                <w:rFonts w:cstheme="minorHAnsi"/>
                <w:sz w:val="20"/>
                <w:szCs w:val="20"/>
                <w:bdr w:val="none" w:sz="0" w:space="0" w:color="auto" w:frame="1"/>
              </w:rPr>
              <w:t xml:space="preserve"> i konsultimit për projekt</w:t>
            </w:r>
            <w:r w:rsidR="009350AB" w:rsidRPr="00AE6A8C">
              <w:rPr>
                <w:rFonts w:cstheme="minorHAnsi"/>
                <w:sz w:val="20"/>
                <w:szCs w:val="20"/>
                <w:bdr w:val="none" w:sz="0" w:space="0" w:color="auto" w:frame="1"/>
              </w:rPr>
              <w:t xml:space="preserve"> propozimet</w:t>
            </w:r>
            <w:r w:rsidRPr="00AE6A8C">
              <w:rPr>
                <w:rFonts w:cstheme="minorHAnsi"/>
                <w:sz w:val="20"/>
                <w:szCs w:val="20"/>
                <w:bdr w:val="none" w:sz="0" w:space="0" w:color="auto" w:frame="1"/>
              </w:rPr>
              <w:t xml:space="preserve"> i përfshirë në planin për komunikim me publikun dhe i publikuar.</w:t>
            </w:r>
          </w:p>
          <w:p w14:paraId="2DA49228" w14:textId="77777777" w:rsidR="00082C3F" w:rsidRPr="00AE6A8C" w:rsidRDefault="00082C3F" w:rsidP="00E22459">
            <w:pPr>
              <w:rPr>
                <w:rFonts w:cstheme="minorHAnsi"/>
                <w:sz w:val="20"/>
                <w:szCs w:val="20"/>
                <w:bdr w:val="none" w:sz="0" w:space="0" w:color="auto" w:frame="1"/>
              </w:rPr>
            </w:pPr>
          </w:p>
          <w:p w14:paraId="7A38C493" w14:textId="1C706570"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lastRenderedPageBreak/>
              <w:t>2</w:t>
            </w:r>
            <w:r w:rsidR="003C2E8B">
              <w:rPr>
                <w:rFonts w:cstheme="minorHAnsi"/>
                <w:sz w:val="20"/>
                <w:szCs w:val="20"/>
                <w:bdr w:val="none" w:sz="0" w:space="0" w:color="auto" w:frame="1"/>
              </w:rPr>
              <w:t xml:space="preserve">. Publikimi </w:t>
            </w:r>
            <w:r w:rsidR="003E2769" w:rsidRPr="00AE6A8C">
              <w:rPr>
                <w:rFonts w:cstheme="minorHAnsi"/>
                <w:sz w:val="20"/>
                <w:szCs w:val="20"/>
                <w:bdr w:val="none" w:sz="0" w:space="0" w:color="auto" w:frame="1"/>
              </w:rPr>
              <w:t>i projekt</w:t>
            </w:r>
            <w:r w:rsidRPr="00AE6A8C">
              <w:rPr>
                <w:rFonts w:cstheme="minorHAnsi"/>
                <w:sz w:val="20"/>
                <w:szCs w:val="20"/>
                <w:bdr w:val="none" w:sz="0" w:space="0" w:color="auto" w:frame="1"/>
              </w:rPr>
              <w:t xml:space="preserve"> </w:t>
            </w:r>
            <w:r w:rsidR="003E2769" w:rsidRPr="00AE6A8C">
              <w:rPr>
                <w:rFonts w:cstheme="minorHAnsi"/>
                <w:sz w:val="20"/>
                <w:szCs w:val="20"/>
                <w:bdr w:val="none" w:sz="0" w:space="0" w:color="auto" w:frame="1"/>
              </w:rPr>
              <w:t>propozimeve për të cilat kërkohet konsultim publik, të aprovuara;</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w:t>
            </w:r>
            <w:r w:rsidR="003E2769"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 Publikimi</w:t>
            </w:r>
            <w:r w:rsidR="003E2769" w:rsidRPr="00AE6A8C">
              <w:rPr>
                <w:rFonts w:cstheme="minorHAnsi"/>
                <w:sz w:val="20"/>
                <w:szCs w:val="20"/>
                <w:bdr w:val="none" w:sz="0" w:space="0" w:color="auto" w:frame="1"/>
              </w:rPr>
              <w:t xml:space="preserve"> i takimeve/konsultimeve të mbajtura me qytetarë</w:t>
            </w:r>
          </w:p>
          <w:p w14:paraId="6F489E7D" w14:textId="77777777" w:rsidR="00F81D6D" w:rsidRPr="00AE6A8C" w:rsidRDefault="00F81D6D" w:rsidP="00E22459">
            <w:pPr>
              <w:rPr>
                <w:rFonts w:cstheme="minorHAnsi"/>
                <w:sz w:val="20"/>
                <w:szCs w:val="20"/>
                <w:bdr w:val="none" w:sz="0" w:space="0" w:color="auto" w:frame="1"/>
              </w:rPr>
            </w:pPr>
          </w:p>
          <w:p w14:paraId="45CE73D0" w14:textId="4D48F2CE" w:rsidR="00F81D6D"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4</w:t>
            </w:r>
            <w:r w:rsidR="00F81D6D"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Publikimi </w:t>
            </w:r>
            <w:r w:rsidR="00F81D6D" w:rsidRPr="00AE6A8C">
              <w:rPr>
                <w:rFonts w:cstheme="minorHAnsi"/>
                <w:sz w:val="20"/>
                <w:szCs w:val="20"/>
                <w:bdr w:val="none" w:sz="0" w:space="0" w:color="auto" w:frame="1"/>
              </w:rPr>
              <w:t>i projekt</w:t>
            </w:r>
            <w:r w:rsidR="003C2E8B">
              <w:rPr>
                <w:rFonts w:cstheme="minorHAnsi"/>
                <w:sz w:val="20"/>
                <w:szCs w:val="20"/>
                <w:bdr w:val="none" w:sz="0" w:space="0" w:color="auto" w:frame="1"/>
              </w:rPr>
              <w:t xml:space="preserve"> </w:t>
            </w:r>
            <w:r w:rsidR="003C2E8B" w:rsidRPr="00AE6A8C">
              <w:rPr>
                <w:rFonts w:cstheme="minorHAnsi"/>
                <w:sz w:val="20"/>
                <w:szCs w:val="20"/>
                <w:bdr w:val="none" w:sz="0" w:space="0" w:color="auto" w:frame="1"/>
              </w:rPr>
              <w:t>propozimeve</w:t>
            </w:r>
            <w:r w:rsidR="00F81D6D" w:rsidRPr="00AE6A8C">
              <w:rPr>
                <w:rFonts w:cstheme="minorHAnsi"/>
                <w:sz w:val="20"/>
                <w:szCs w:val="20"/>
                <w:bdr w:val="none" w:sz="0" w:space="0" w:color="auto" w:frame="1"/>
              </w:rPr>
              <w:t xml:space="preserve"> për të cilat është zhvilluar konsultimi me shkrim/formë elektronike në ueb-faqe të </w:t>
            </w:r>
            <w:r w:rsidR="00084D31" w:rsidRPr="00AE6A8C">
              <w:rPr>
                <w:rFonts w:cstheme="minorHAnsi"/>
                <w:sz w:val="20"/>
                <w:szCs w:val="20"/>
                <w:bdr w:val="none" w:sz="0" w:space="0" w:color="auto" w:frame="1"/>
              </w:rPr>
              <w:t>komunës</w:t>
            </w:r>
            <w:r w:rsidR="00F81D6D" w:rsidRPr="00AE6A8C">
              <w:rPr>
                <w:rFonts w:cstheme="minorHAnsi"/>
                <w:sz w:val="20"/>
                <w:szCs w:val="20"/>
                <w:bdr w:val="none" w:sz="0" w:space="0" w:color="auto" w:frame="1"/>
              </w:rPr>
              <w:t>/platëformën e konsultimeve publike</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5</w:t>
            </w:r>
            <w:r w:rsidR="00F81D6D" w:rsidRPr="00AE6A8C">
              <w:rPr>
                <w:rFonts w:cstheme="minorHAnsi"/>
                <w:sz w:val="20"/>
                <w:szCs w:val="20"/>
                <w:bdr w:val="none" w:sz="0" w:space="0" w:color="auto" w:frame="1"/>
              </w:rPr>
              <w:t>. Numri i raporteve të konsultimit publik për projektpropozimet e vendosura në konsultim publik</w:t>
            </w:r>
          </w:p>
        </w:tc>
        <w:tc>
          <w:tcPr>
            <w:tcW w:w="660" w:type="pct"/>
          </w:tcPr>
          <w:p w14:paraId="4F705D62" w14:textId="709C7955" w:rsidR="00082C3F" w:rsidRPr="00AE6A8C" w:rsidRDefault="001540B0" w:rsidP="00E22459">
            <w:pPr>
              <w:rPr>
                <w:rFonts w:cstheme="minorHAnsi"/>
                <w:sz w:val="20"/>
                <w:szCs w:val="20"/>
              </w:rPr>
            </w:pPr>
            <w:r w:rsidRPr="00AE6A8C">
              <w:rPr>
                <w:rFonts w:cstheme="minorHAnsi"/>
                <w:sz w:val="20"/>
                <w:szCs w:val="20"/>
              </w:rPr>
              <w:lastRenderedPageBreak/>
              <w:t>Deri me 31 janar të vitit</w:t>
            </w:r>
            <w:r w:rsidR="00786D97" w:rsidRPr="00AE6A8C">
              <w:rPr>
                <w:rFonts w:cstheme="minorHAnsi"/>
                <w:sz w:val="20"/>
                <w:szCs w:val="20"/>
              </w:rPr>
              <w:t>.</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0C522E26" w:rsidR="003E2769" w:rsidRPr="00AE6A8C" w:rsidRDefault="0084117F" w:rsidP="00E22459">
            <w:pPr>
              <w:rPr>
                <w:rFonts w:cstheme="minorHAnsi"/>
                <w:sz w:val="20"/>
                <w:szCs w:val="20"/>
              </w:rPr>
            </w:pPr>
            <w:r w:rsidRPr="00AE6A8C">
              <w:rPr>
                <w:rFonts w:cstheme="minorHAnsi"/>
                <w:sz w:val="20"/>
                <w:szCs w:val="20"/>
              </w:rPr>
              <w:t>8 deri në 14 ditë</w:t>
            </w:r>
            <w:r w:rsidR="003E2769" w:rsidRPr="00AE6A8C">
              <w:rPr>
                <w:rFonts w:cstheme="minorHAnsi"/>
                <w:sz w:val="20"/>
                <w:szCs w:val="20"/>
              </w:rPr>
              <w:t xml:space="preserve"> </w:t>
            </w:r>
            <w:r w:rsidR="00F81D6D" w:rsidRPr="00AE6A8C">
              <w:rPr>
                <w:rFonts w:cstheme="minorHAnsi"/>
                <w:sz w:val="20"/>
                <w:szCs w:val="20"/>
              </w:rPr>
              <w:t xml:space="preserve">kalendarike </w:t>
            </w:r>
            <w:r w:rsidR="003E2769" w:rsidRPr="00AE6A8C">
              <w:rPr>
                <w:rFonts w:cstheme="minorHAnsi"/>
                <w:sz w:val="20"/>
                <w:szCs w:val="20"/>
              </w:rPr>
              <w:t>para takimit</w:t>
            </w:r>
            <w:r w:rsidR="00786D97" w:rsidRPr="00AE6A8C">
              <w:rPr>
                <w:rFonts w:cstheme="minorHAnsi"/>
                <w:sz w:val="20"/>
                <w:szCs w:val="20"/>
              </w:rPr>
              <w:t>.</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77777777" w:rsidR="001540B0" w:rsidRPr="00AE6A8C" w:rsidRDefault="00F81D6D" w:rsidP="00E22459">
            <w:pPr>
              <w:rPr>
                <w:rFonts w:cstheme="minorHAnsi"/>
                <w:sz w:val="20"/>
                <w:szCs w:val="20"/>
              </w:rPr>
            </w:pPr>
            <w:r w:rsidRPr="00AE6A8C">
              <w:rPr>
                <w:rFonts w:cstheme="minorHAnsi"/>
                <w:sz w:val="20"/>
                <w:szCs w:val="20"/>
              </w:rPr>
              <w:t>Konsultim zgjatë jo më pak se 15 ditë kalendarike 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52CBCFA7" w:rsidR="00F81D6D" w:rsidRPr="00AE6A8C" w:rsidRDefault="00F81D6D" w:rsidP="00E22459">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0ABD52BF" w14:textId="29DC3BF7" w:rsidR="003E2769" w:rsidRPr="00AE6A8C" w:rsidRDefault="00F81D6D" w:rsidP="00E22459">
            <w:pPr>
              <w:rPr>
                <w:rFonts w:cstheme="minorHAnsi"/>
                <w:sz w:val="20"/>
                <w:szCs w:val="20"/>
              </w:rPr>
            </w:pPr>
            <w:r w:rsidRPr="00AE6A8C">
              <w:rPr>
                <w:rFonts w:cstheme="minorHAnsi"/>
                <w:sz w:val="20"/>
                <w:szCs w:val="20"/>
              </w:rPr>
              <w:lastRenderedPageBreak/>
              <w:t>Kryetari/Drejtoritë/Grupet Punuese për hartimin e projektakteve/projektpropozimeve</w:t>
            </w:r>
            <w:r w:rsidRPr="00AE6A8C">
              <w:rPr>
                <w:rFonts w:cstheme="minorHAnsi"/>
                <w:sz w:val="20"/>
                <w:szCs w:val="20"/>
              </w:rPr>
              <w:br/>
            </w:r>
            <w:r w:rsidRPr="00AE6A8C">
              <w:rPr>
                <w:rFonts w:cstheme="minorHAnsi"/>
                <w:sz w:val="20"/>
                <w:szCs w:val="20"/>
              </w:rPr>
              <w:br/>
            </w:r>
            <w:r w:rsidR="003E2769" w:rsidRPr="00AE6A8C">
              <w:rPr>
                <w:rFonts w:cstheme="minorHAnsi"/>
                <w:sz w:val="20"/>
                <w:szCs w:val="20"/>
              </w:rPr>
              <w:lastRenderedPageBreak/>
              <w:t>Zyra për Informim publik</w:t>
            </w:r>
          </w:p>
        </w:tc>
        <w:tc>
          <w:tcPr>
            <w:tcW w:w="547" w:type="pct"/>
          </w:tcPr>
          <w:p w14:paraId="1C1C2C00" w14:textId="77777777" w:rsidR="003E2769" w:rsidRPr="00AE6A8C" w:rsidRDefault="003E2769" w:rsidP="00E22459">
            <w:pPr>
              <w:rPr>
                <w:rFonts w:cstheme="minorHAnsi"/>
                <w:sz w:val="20"/>
                <w:szCs w:val="20"/>
              </w:rPr>
            </w:pPr>
            <w:r w:rsidRPr="00AE6A8C">
              <w:rPr>
                <w:rFonts w:cstheme="minorHAnsi"/>
                <w:sz w:val="20"/>
                <w:szCs w:val="20"/>
              </w:rPr>
              <w:lastRenderedPageBreak/>
              <w:t xml:space="preserve">Njoftimi bëhet përmes ueb-faqes, platformave te tjera, rrjeteve sociale, </w:t>
            </w:r>
            <w:r w:rsidRPr="00AE6A8C">
              <w:rPr>
                <w:rFonts w:cstheme="minorHAnsi"/>
                <w:sz w:val="20"/>
                <w:szCs w:val="20"/>
              </w:rPr>
              <w:lastRenderedPageBreak/>
              <w:t>mjeteve te informimit;</w:t>
            </w:r>
          </w:p>
          <w:p w14:paraId="7FD0C1D4" w14:textId="77777777" w:rsidR="003E2769" w:rsidRPr="00AE6A8C" w:rsidRDefault="003E2769" w:rsidP="00E22459">
            <w:pPr>
              <w:rPr>
                <w:rFonts w:cstheme="minorHAnsi"/>
                <w:sz w:val="20"/>
                <w:szCs w:val="20"/>
              </w:rPr>
            </w:pPr>
          </w:p>
          <w:p w14:paraId="06A8ED50" w14:textId="1BA86767" w:rsidR="003E2769" w:rsidRPr="00AE6A8C" w:rsidRDefault="003E2769" w:rsidP="00E22459">
            <w:pPr>
              <w:rPr>
                <w:rFonts w:cstheme="minorHAnsi"/>
                <w:sz w:val="20"/>
                <w:szCs w:val="20"/>
              </w:rPr>
            </w:pPr>
            <w:r w:rsidRPr="00AE6A8C">
              <w:rPr>
                <w:rFonts w:cstheme="minorHAnsi"/>
                <w:sz w:val="20"/>
                <w:szCs w:val="20"/>
              </w:rPr>
              <w:t>Metodat e zbatimit behet ne pajtim me Udhëzimin Administrativ</w:t>
            </w:r>
            <w:r w:rsidR="00F81D6D" w:rsidRPr="00AE6A8C">
              <w:rPr>
                <w:rFonts w:cstheme="minorHAnsi"/>
                <w:sz w:val="20"/>
                <w:szCs w:val="20"/>
              </w:rPr>
              <w:t xml:space="preserve"> (MAPL) Nr.04/2023 për Administratë të hapur në komuna</w:t>
            </w:r>
          </w:p>
        </w:tc>
        <w:tc>
          <w:tcPr>
            <w:tcW w:w="658" w:type="pct"/>
          </w:tcPr>
          <w:p w14:paraId="19A4BCF4"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6FEA1261"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projektbuxhetin e komunës</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 xml:space="preserve">Dëgjime </w:t>
            </w:r>
            <w:r w:rsidR="003E2769" w:rsidRPr="00AE6A8C">
              <w:rPr>
                <w:rFonts w:cstheme="minorHAnsi"/>
                <w:sz w:val="20"/>
                <w:szCs w:val="20"/>
                <w:bdr w:val="none" w:sz="0" w:space="0" w:color="auto" w:frame="1"/>
              </w:rPr>
              <w:t>publike për projektbuxhet, të mbajtura</w:t>
            </w:r>
          </w:p>
        </w:tc>
        <w:tc>
          <w:tcPr>
            <w:tcW w:w="660" w:type="pct"/>
          </w:tcPr>
          <w:p w14:paraId="59A33A89" w14:textId="722644FD" w:rsidR="003E2769" w:rsidRPr="00AE6A8C" w:rsidRDefault="00F81D6D" w:rsidP="00E22459">
            <w:pPr>
              <w:rPr>
                <w:rFonts w:cstheme="minorHAnsi"/>
                <w:sz w:val="20"/>
                <w:szCs w:val="20"/>
                <w:lang w:val="en-US"/>
              </w:rPr>
            </w:pPr>
            <w:r w:rsidRPr="00AE6A8C">
              <w:rPr>
                <w:sz w:val="20"/>
                <w:szCs w:val="20"/>
              </w:rPr>
              <w:t xml:space="preserve">Së </w:t>
            </w:r>
            <w:r w:rsidR="003E2769" w:rsidRPr="00AE6A8C">
              <w:rPr>
                <w:sz w:val="20"/>
                <w:szCs w:val="20"/>
              </w:rPr>
              <w:t>paku 2 (dy) javë</w:t>
            </w:r>
            <w:r w:rsidRPr="00AE6A8C">
              <w:rPr>
                <w:sz w:val="20"/>
                <w:szCs w:val="20"/>
              </w:rPr>
              <w:t xml:space="preserve"> </w:t>
            </w:r>
            <w:r w:rsidR="003E2769" w:rsidRPr="00AE6A8C">
              <w:rPr>
                <w:sz w:val="20"/>
                <w:szCs w:val="20"/>
              </w:rPr>
              <w:t xml:space="preserve">para takimit </w:t>
            </w:r>
          </w:p>
        </w:tc>
        <w:tc>
          <w:tcPr>
            <w:tcW w:w="549" w:type="pct"/>
          </w:tcPr>
          <w:p w14:paraId="0A18696E" w14:textId="6C8D7A92" w:rsidR="003E2769" w:rsidRPr="00AE6A8C" w:rsidRDefault="003E2769" w:rsidP="00E22459">
            <w:pPr>
              <w:rPr>
                <w:rFonts w:cstheme="minorHAnsi"/>
                <w:sz w:val="20"/>
                <w:szCs w:val="20"/>
              </w:rPr>
            </w:pPr>
            <w:r w:rsidRPr="00AE6A8C">
              <w:rPr>
                <w:rFonts w:cstheme="minorHAnsi"/>
                <w:sz w:val="20"/>
                <w:szCs w:val="20"/>
              </w:rPr>
              <w:t>Kryetari i komunës/Drejtoritë</w:t>
            </w:r>
            <w:r w:rsidR="00786D97" w:rsidRPr="00AE6A8C">
              <w:rPr>
                <w:rFonts w:cstheme="minorHAnsi"/>
                <w:sz w:val="20"/>
                <w:szCs w:val="20"/>
              </w:rPr>
              <w:t>;</w:t>
            </w:r>
          </w:p>
          <w:p w14:paraId="13EB1828" w14:textId="77777777" w:rsidR="00F81D6D" w:rsidRPr="00AE6A8C" w:rsidRDefault="00F81D6D" w:rsidP="00E22459">
            <w:pPr>
              <w:rPr>
                <w:rFonts w:cstheme="minorHAnsi"/>
                <w:sz w:val="20"/>
                <w:szCs w:val="20"/>
              </w:rPr>
            </w:pPr>
          </w:p>
          <w:p w14:paraId="4CC66338" w14:textId="21F9E5DB" w:rsidR="00F81D6D" w:rsidRPr="00AE6A8C" w:rsidRDefault="00F81D6D" w:rsidP="00E22459">
            <w:pPr>
              <w:rPr>
                <w:rFonts w:cstheme="minorHAnsi"/>
                <w:sz w:val="20"/>
                <w:szCs w:val="20"/>
              </w:rPr>
            </w:pPr>
            <w:r w:rsidRPr="00AE6A8C">
              <w:rPr>
                <w:rFonts w:cstheme="minorHAnsi"/>
                <w:sz w:val="20"/>
                <w:szCs w:val="20"/>
              </w:rPr>
              <w:t>Grupi Punues për Dëgjimet Buxhetore</w:t>
            </w:r>
            <w:r w:rsidR="00786D97" w:rsidRPr="00AE6A8C">
              <w:rPr>
                <w:rFonts w:cstheme="minorHAnsi"/>
                <w:sz w:val="20"/>
                <w:szCs w:val="20"/>
              </w:rPr>
              <w:t>;</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lastRenderedPageBreak/>
              <w:t>Zyrtari përgjegjës për konsultime publike</w:t>
            </w:r>
            <w:r w:rsidR="00786D97" w:rsidRPr="00AE6A8C">
              <w:rPr>
                <w:rFonts w:cstheme="minorHAnsi"/>
                <w:sz w:val="20"/>
                <w:szCs w:val="20"/>
              </w:rPr>
              <w:t>;</w:t>
            </w:r>
          </w:p>
          <w:p w14:paraId="3411EED4" w14:textId="77777777" w:rsidR="001540B0" w:rsidRPr="00AE6A8C" w:rsidRDefault="001540B0" w:rsidP="00E22459">
            <w:pPr>
              <w:rPr>
                <w:rFonts w:cstheme="minorHAnsi"/>
                <w:sz w:val="20"/>
                <w:szCs w:val="20"/>
              </w:rPr>
            </w:pPr>
          </w:p>
          <w:p w14:paraId="69A05FB6" w14:textId="143631F6" w:rsidR="00F81D6D" w:rsidRPr="00AE6A8C" w:rsidRDefault="00F81D6D" w:rsidP="00E22459">
            <w:pPr>
              <w:rPr>
                <w:rFonts w:cstheme="minorHAnsi"/>
                <w:sz w:val="20"/>
                <w:szCs w:val="20"/>
              </w:rPr>
            </w:pPr>
            <w:r w:rsidRPr="00AE6A8C">
              <w:rPr>
                <w:rFonts w:cstheme="minorHAnsi"/>
                <w:sz w:val="20"/>
                <w:szCs w:val="20"/>
              </w:rPr>
              <w:t>Zyra për Informim Publik</w:t>
            </w:r>
            <w:r w:rsidR="00786D97" w:rsidRPr="00AE6A8C">
              <w:rPr>
                <w:rFonts w:cstheme="minorHAnsi"/>
                <w:sz w:val="20"/>
                <w:szCs w:val="20"/>
              </w:rPr>
              <w:t>;</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Zyrtari kryesor i financave</w:t>
            </w:r>
            <w:r w:rsidR="00786D97" w:rsidRPr="00AE6A8C">
              <w:rPr>
                <w:rFonts w:cstheme="minorHAnsi"/>
                <w:sz w:val="20"/>
                <w:szCs w:val="20"/>
              </w:rPr>
              <w:t>.</w:t>
            </w:r>
          </w:p>
        </w:tc>
        <w:tc>
          <w:tcPr>
            <w:tcW w:w="547" w:type="pct"/>
          </w:tcPr>
          <w:p w14:paraId="1412346F" w14:textId="77777777" w:rsidR="003E2769" w:rsidRPr="00AE6A8C" w:rsidRDefault="003E2769" w:rsidP="00E22459">
            <w:pPr>
              <w:rPr>
                <w:rFonts w:cstheme="minorHAnsi"/>
                <w:sz w:val="20"/>
                <w:szCs w:val="20"/>
              </w:rPr>
            </w:pPr>
            <w:r w:rsidRPr="00AE6A8C">
              <w:rPr>
                <w:rFonts w:cstheme="minorHAnsi"/>
                <w:sz w:val="20"/>
                <w:szCs w:val="20"/>
              </w:rPr>
              <w:lastRenderedPageBreak/>
              <w:t>Njoftimi përmes ueb-faqes së komunës, apo shpalljeve të tjera;</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lastRenderedPageBreak/>
              <w:t xml:space="preserve">Takime të drejtpërdrejta; </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 xml:space="preserve">Konsultimet me shkrim; </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Publikimi në Platformën qeveritare për konsultime publike;   </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26E2A3A9"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Kornizën Afatmesme Buxhetore</w:t>
            </w:r>
          </w:p>
        </w:tc>
        <w:tc>
          <w:tcPr>
            <w:tcW w:w="863" w:type="pct"/>
          </w:tcPr>
          <w:p w14:paraId="2ACAAA72" w14:textId="5FAD59F8" w:rsidR="003E2769" w:rsidRPr="00AE6A8C" w:rsidRDefault="003E2769" w:rsidP="00E22459">
            <w:pPr>
              <w:rPr>
                <w:rFonts w:cstheme="minorHAnsi"/>
                <w:sz w:val="20"/>
                <w:szCs w:val="20"/>
              </w:rPr>
            </w:pPr>
            <w:r w:rsidRPr="00AE6A8C">
              <w:rPr>
                <w:rFonts w:cstheme="minorHAnsi"/>
                <w:sz w:val="20"/>
                <w:szCs w:val="20"/>
                <w:bdr w:val="none" w:sz="0" w:space="0" w:color="auto" w:frame="1"/>
              </w:rPr>
              <w:t>Numri i</w:t>
            </w:r>
            <w:r w:rsidR="001540B0" w:rsidRPr="00AE6A8C">
              <w:rPr>
                <w:rFonts w:cstheme="minorHAnsi"/>
                <w:sz w:val="20"/>
                <w:szCs w:val="20"/>
                <w:bdr w:val="none" w:sz="0" w:space="0" w:color="auto" w:frame="1"/>
              </w:rPr>
              <w:t xml:space="preserve"> dëgjimeve </w:t>
            </w:r>
            <w:r w:rsidRPr="00AE6A8C">
              <w:rPr>
                <w:rFonts w:cstheme="minorHAnsi"/>
                <w:sz w:val="20"/>
                <w:szCs w:val="20"/>
                <w:bdr w:val="none" w:sz="0" w:space="0" w:color="auto" w:frame="1"/>
              </w:rPr>
              <w:t>me qytetarët për KAB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2FC1C52D" w:rsidR="003E2769" w:rsidRPr="00AE6A8C" w:rsidRDefault="003E2769" w:rsidP="00E22459">
            <w:pPr>
              <w:rPr>
                <w:rFonts w:cstheme="minorHAnsi"/>
                <w:sz w:val="20"/>
                <w:szCs w:val="20"/>
              </w:rPr>
            </w:pPr>
            <w:r w:rsidRPr="00AE6A8C">
              <w:rPr>
                <w:rFonts w:cstheme="minorHAnsi"/>
                <w:sz w:val="20"/>
                <w:szCs w:val="20"/>
              </w:rPr>
              <w:t xml:space="preserve">Para datës </w:t>
            </w:r>
            <w:r w:rsidRPr="00AE6A8C">
              <w:rPr>
                <w:rFonts w:cstheme="minorHAnsi"/>
                <w:sz w:val="20"/>
                <w:szCs w:val="20"/>
              </w:rPr>
              <w:br/>
              <w:t xml:space="preserve">30 </w:t>
            </w:r>
            <w:r w:rsidR="00F81D6D" w:rsidRPr="00AE6A8C">
              <w:rPr>
                <w:rFonts w:cstheme="minorHAnsi"/>
                <w:sz w:val="20"/>
                <w:szCs w:val="20"/>
              </w:rPr>
              <w:t>qershor të atij viti fiskal</w:t>
            </w:r>
          </w:p>
        </w:tc>
        <w:tc>
          <w:tcPr>
            <w:tcW w:w="549" w:type="pct"/>
          </w:tcPr>
          <w:p w14:paraId="66BCFBB8" w14:textId="77E79F2D" w:rsidR="003E2769" w:rsidRPr="00AE6A8C" w:rsidRDefault="003E2769" w:rsidP="00E22459">
            <w:pPr>
              <w:rPr>
                <w:rFonts w:cstheme="minorHAnsi"/>
                <w:sz w:val="20"/>
                <w:szCs w:val="20"/>
              </w:rPr>
            </w:pPr>
            <w:r w:rsidRPr="00AE6A8C">
              <w:rPr>
                <w:rFonts w:cstheme="minorHAnsi"/>
                <w:sz w:val="20"/>
                <w:szCs w:val="20"/>
              </w:rPr>
              <w:t>Kryetari i komunës</w:t>
            </w:r>
            <w:r w:rsidR="00786D97" w:rsidRPr="00AE6A8C">
              <w:rPr>
                <w:rFonts w:cstheme="minorHAnsi"/>
                <w:sz w:val="20"/>
                <w:szCs w:val="20"/>
              </w:rPr>
              <w:t>;</w:t>
            </w:r>
            <w:r w:rsidRPr="00AE6A8C">
              <w:rPr>
                <w:rFonts w:cstheme="minorHAnsi"/>
                <w:sz w:val="20"/>
                <w:szCs w:val="20"/>
              </w:rPr>
              <w:br/>
            </w:r>
          </w:p>
          <w:p w14:paraId="7B11BDFF" w14:textId="47F1694F" w:rsidR="003E2769" w:rsidRPr="00AE6A8C" w:rsidRDefault="003E2769" w:rsidP="00E22459">
            <w:pPr>
              <w:rPr>
                <w:rFonts w:cstheme="minorHAnsi"/>
                <w:sz w:val="20"/>
                <w:szCs w:val="20"/>
              </w:rPr>
            </w:pPr>
            <w:r w:rsidRPr="00AE6A8C">
              <w:rPr>
                <w:rFonts w:cstheme="minorHAnsi"/>
                <w:sz w:val="20"/>
                <w:szCs w:val="20"/>
              </w:rPr>
              <w:t>Drejtoritë</w:t>
            </w:r>
            <w:r w:rsidR="00786D97" w:rsidRPr="00AE6A8C">
              <w:rPr>
                <w:rFonts w:cstheme="minorHAnsi"/>
                <w:sz w:val="20"/>
                <w:szCs w:val="20"/>
              </w:rPr>
              <w:t>.</w:t>
            </w:r>
          </w:p>
        </w:tc>
        <w:tc>
          <w:tcPr>
            <w:tcW w:w="547" w:type="pct"/>
          </w:tcPr>
          <w:p w14:paraId="72B2DF03"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 apo shpalljeve të tjera;</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Konsultimet me shkrim; </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Platforma qeveritare për </w:t>
            </w:r>
            <w:r w:rsidRPr="00AE6A8C">
              <w:rPr>
                <w:rFonts w:cstheme="minorHAnsi"/>
                <w:sz w:val="20"/>
                <w:szCs w:val="20"/>
              </w:rPr>
              <w:lastRenderedPageBreak/>
              <w:t xml:space="preserve">konsultime publike; </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6A208110" w:rsidR="003E2769" w:rsidRPr="00AE6A8C" w:rsidRDefault="003E2769" w:rsidP="00E22459">
            <w:pPr>
              <w:rPr>
                <w:rFonts w:cstheme="minorHAnsi"/>
                <w:sz w:val="20"/>
                <w:szCs w:val="20"/>
              </w:rPr>
            </w:pPr>
            <w:r w:rsidRPr="00AE6A8C">
              <w:rPr>
                <w:rFonts w:cstheme="minorHAnsi"/>
                <w:sz w:val="20"/>
                <w:szCs w:val="20"/>
              </w:rPr>
              <w:t>Mbledhja/shqyrtimi i komenteve/propozimeve gjatë procesit të konsultimit publik dhe përgatitja  raportit për rezultatet e konsultimit publik</w:t>
            </w:r>
            <w:r w:rsidR="00F81D6D" w:rsidRPr="00AE6A8C">
              <w:rPr>
                <w:rFonts w:cstheme="minorHAnsi"/>
                <w:sz w:val="20"/>
                <w:szCs w:val="20"/>
              </w:rPr>
              <w:t xml:space="preserve"> të KAB dhe projektbuxhetit</w:t>
            </w:r>
          </w:p>
        </w:tc>
        <w:tc>
          <w:tcPr>
            <w:tcW w:w="863" w:type="pct"/>
          </w:tcPr>
          <w:p w14:paraId="446C544A" w14:textId="490C6EE7" w:rsidR="003E2769" w:rsidRPr="00AE6A8C" w:rsidRDefault="003E2769" w:rsidP="00E22459">
            <w:pPr>
              <w:rPr>
                <w:rFonts w:cstheme="minorHAnsi"/>
                <w:sz w:val="20"/>
                <w:szCs w:val="20"/>
              </w:rPr>
            </w:pPr>
            <w:r w:rsidRPr="00AE6A8C">
              <w:rPr>
                <w:rFonts w:cstheme="minorHAnsi"/>
                <w:sz w:val="20"/>
                <w:szCs w:val="20"/>
              </w:rPr>
              <w:t xml:space="preserve">1. </w:t>
            </w:r>
            <w:r w:rsidR="00D85093">
              <w:rPr>
                <w:rFonts w:cstheme="minorHAnsi"/>
                <w:sz w:val="20"/>
                <w:szCs w:val="20"/>
              </w:rPr>
              <w:t xml:space="preserve">Publikimi </w:t>
            </w:r>
            <w:r w:rsidRPr="00AE6A8C">
              <w:rPr>
                <w:rFonts w:cstheme="minorHAnsi"/>
                <w:sz w:val="20"/>
                <w:szCs w:val="20"/>
              </w:rPr>
              <w:t>i konsultimeve publike të mbajtura</w:t>
            </w:r>
            <w:r w:rsidR="00D85093">
              <w:rPr>
                <w:rFonts w:cstheme="minorHAnsi"/>
                <w:sz w:val="20"/>
                <w:szCs w:val="20"/>
              </w:rPr>
              <w:t xml:space="preserve">  për KAB-in  dhe projektbuxhetin</w:t>
            </w:r>
            <w:r w:rsidRPr="00AE6A8C">
              <w:rPr>
                <w:rFonts w:cstheme="minorHAnsi"/>
                <w:sz w:val="20"/>
                <w:szCs w:val="20"/>
              </w:rPr>
              <w:t xml:space="preserve">; </w:t>
            </w:r>
          </w:p>
          <w:p w14:paraId="0AEA7E51" w14:textId="77777777" w:rsidR="003E2769" w:rsidRPr="00AE6A8C" w:rsidRDefault="003E2769" w:rsidP="00E22459">
            <w:pPr>
              <w:rPr>
                <w:rFonts w:cstheme="minorHAnsi"/>
                <w:sz w:val="20"/>
                <w:szCs w:val="20"/>
              </w:rPr>
            </w:pPr>
          </w:p>
          <w:p w14:paraId="60FC9E53" w14:textId="204D278A" w:rsidR="003E2769" w:rsidRPr="00AE6A8C" w:rsidRDefault="003E2769" w:rsidP="00D85093">
            <w:pPr>
              <w:rPr>
                <w:rFonts w:cstheme="minorHAnsi"/>
                <w:sz w:val="20"/>
                <w:szCs w:val="20"/>
                <w:bdr w:val="none" w:sz="0" w:space="0" w:color="auto" w:frame="1"/>
              </w:rPr>
            </w:pPr>
            <w:r w:rsidRPr="00AE6A8C">
              <w:rPr>
                <w:rFonts w:cstheme="minorHAnsi"/>
                <w:sz w:val="20"/>
                <w:szCs w:val="20"/>
              </w:rPr>
              <w:t>2</w:t>
            </w:r>
            <w:r w:rsidR="009350AB" w:rsidRPr="00AE6A8C">
              <w:rPr>
                <w:rFonts w:cstheme="minorHAnsi"/>
                <w:sz w:val="20"/>
                <w:szCs w:val="20"/>
              </w:rPr>
              <w:t xml:space="preserve">. </w:t>
            </w:r>
            <w:r w:rsidR="00D85093">
              <w:rPr>
                <w:rFonts w:cstheme="minorHAnsi"/>
                <w:sz w:val="20"/>
                <w:szCs w:val="20"/>
              </w:rPr>
              <w:t xml:space="preserve">Publikimi i  raportit të </w:t>
            </w:r>
            <w:r w:rsidR="00F81D6D" w:rsidRPr="00AE6A8C">
              <w:rPr>
                <w:rFonts w:cstheme="minorHAnsi"/>
                <w:sz w:val="20"/>
                <w:szCs w:val="20"/>
              </w:rPr>
              <w:t xml:space="preserve">konsultimit </w:t>
            </w:r>
            <w:r w:rsidR="00D85093">
              <w:rPr>
                <w:rFonts w:cstheme="minorHAnsi"/>
                <w:sz w:val="20"/>
                <w:szCs w:val="20"/>
              </w:rPr>
              <w:t xml:space="preserve">për </w:t>
            </w:r>
            <w:r w:rsidR="00D85093" w:rsidRPr="00AE6A8C">
              <w:rPr>
                <w:rFonts w:cstheme="minorHAnsi"/>
                <w:sz w:val="20"/>
                <w:szCs w:val="20"/>
              </w:rPr>
              <w:t>KAB</w:t>
            </w:r>
            <w:r w:rsidR="00D85093">
              <w:rPr>
                <w:rFonts w:cstheme="minorHAnsi"/>
                <w:sz w:val="20"/>
                <w:szCs w:val="20"/>
              </w:rPr>
              <w:t>-in dhe projektbuxhetin</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Së paku pesëmbëdhjetë (15) ditë dhe jo më</w:t>
            </w:r>
          </w:p>
          <w:p w14:paraId="3E95252B" w14:textId="77777777" w:rsidR="003E2769" w:rsidRPr="00AE6A8C" w:rsidRDefault="003E2769" w:rsidP="00E22459">
            <w:pPr>
              <w:rPr>
                <w:rFonts w:cstheme="minorHAnsi"/>
                <w:sz w:val="20"/>
                <w:szCs w:val="20"/>
              </w:rPr>
            </w:pPr>
            <w:r w:rsidRPr="00AE6A8C">
              <w:rPr>
                <w:rFonts w:cstheme="minorHAnsi"/>
                <w:sz w:val="20"/>
                <w:szCs w:val="20"/>
              </w:rPr>
              <w:t>shumë se tridhjetë (30) ditë kalendarik për</w:t>
            </w:r>
          </w:p>
          <w:p w14:paraId="7ABFB7F6" w14:textId="77777777" w:rsidR="003E2769" w:rsidRPr="00AE6A8C" w:rsidRDefault="003E2769" w:rsidP="00E22459">
            <w:pPr>
              <w:rPr>
                <w:rFonts w:cstheme="minorHAnsi"/>
                <w:sz w:val="20"/>
                <w:szCs w:val="20"/>
              </w:rPr>
            </w:pPr>
            <w:r w:rsidRPr="00AE6A8C">
              <w:rPr>
                <w:rFonts w:cstheme="minorHAnsi"/>
                <w:sz w:val="20"/>
                <w:szCs w:val="20"/>
              </w:rPr>
              <w:t>projekt propozimin që nga dita e</w:t>
            </w:r>
          </w:p>
          <w:p w14:paraId="2801544D" w14:textId="77777777" w:rsidR="003E2769" w:rsidRPr="00AE6A8C" w:rsidRDefault="003E2769" w:rsidP="00E22459">
            <w:pPr>
              <w:rPr>
                <w:rFonts w:cstheme="minorHAnsi"/>
                <w:sz w:val="20"/>
                <w:szCs w:val="20"/>
              </w:rPr>
            </w:pPr>
            <w:r w:rsidRPr="00AE6A8C">
              <w:rPr>
                <w:rFonts w:cstheme="minorHAnsi"/>
                <w:sz w:val="20"/>
                <w:szCs w:val="20"/>
              </w:rPr>
              <w:t>përfundimit të afatit për paraqitjen e</w:t>
            </w:r>
          </w:p>
          <w:p w14:paraId="560BD23B" w14:textId="13623FC8" w:rsidR="003E2769" w:rsidRPr="00AE6A8C" w:rsidRDefault="003E2769" w:rsidP="00E22459">
            <w:pPr>
              <w:rPr>
                <w:rFonts w:cstheme="minorHAnsi"/>
                <w:sz w:val="20"/>
                <w:szCs w:val="20"/>
              </w:rPr>
            </w:pPr>
            <w:r w:rsidRPr="00AE6A8C">
              <w:rPr>
                <w:rFonts w:cstheme="minorHAnsi"/>
                <w:sz w:val="20"/>
                <w:szCs w:val="20"/>
              </w:rPr>
              <w:t>propozimeve dhe vërejtjeve me shkrim</w:t>
            </w:r>
            <w:r w:rsidR="00F81D6D" w:rsidRPr="00AE6A8C">
              <w:rPr>
                <w:rFonts w:cstheme="minorHAnsi"/>
                <w:sz w:val="20"/>
                <w:szCs w:val="20"/>
              </w:rPr>
              <w:t>.</w:t>
            </w:r>
          </w:p>
        </w:tc>
        <w:tc>
          <w:tcPr>
            <w:tcW w:w="549" w:type="pct"/>
          </w:tcPr>
          <w:p w14:paraId="1272F500" w14:textId="5FD674B3" w:rsidR="003E2769" w:rsidRPr="00D070C5" w:rsidRDefault="003E2769" w:rsidP="00E22459">
            <w:pPr>
              <w:rPr>
                <w:sz w:val="20"/>
                <w:szCs w:val="20"/>
              </w:rPr>
            </w:pPr>
            <w:r w:rsidRPr="00D070C5">
              <w:rPr>
                <w:sz w:val="20"/>
                <w:szCs w:val="20"/>
              </w:rPr>
              <w:t>Zyrtari përgjegjës për hartim të projekt- propozimit</w:t>
            </w:r>
            <w:r w:rsidR="00786D97" w:rsidRPr="00D070C5">
              <w:rPr>
                <w:sz w:val="20"/>
                <w:szCs w:val="20"/>
              </w:rPr>
              <w:t>;</w:t>
            </w:r>
          </w:p>
          <w:p w14:paraId="784ED408" w14:textId="77777777" w:rsidR="00F81D6D" w:rsidRPr="00D070C5" w:rsidRDefault="00F81D6D" w:rsidP="00E22459">
            <w:pPr>
              <w:rPr>
                <w:sz w:val="20"/>
                <w:szCs w:val="20"/>
              </w:rPr>
            </w:pPr>
          </w:p>
          <w:p w14:paraId="1E8D0D7C" w14:textId="42ED70FB" w:rsidR="00F81D6D" w:rsidRPr="00AE6A8C" w:rsidRDefault="00F81D6D" w:rsidP="00E22459">
            <w:pPr>
              <w:rPr>
                <w:rFonts w:cstheme="minorHAnsi"/>
                <w:sz w:val="20"/>
                <w:szCs w:val="20"/>
              </w:rPr>
            </w:pPr>
            <w:r w:rsidRPr="00D070C5">
              <w:rPr>
                <w:sz w:val="20"/>
                <w:szCs w:val="20"/>
              </w:rPr>
              <w:t>Zyra për Informim Publik</w:t>
            </w:r>
            <w:r w:rsidR="00786D97" w:rsidRPr="00D070C5">
              <w:rPr>
                <w:sz w:val="20"/>
                <w:szCs w:val="20"/>
              </w:rPr>
              <w:t>.</w:t>
            </w:r>
          </w:p>
        </w:tc>
        <w:tc>
          <w:tcPr>
            <w:tcW w:w="547" w:type="pct"/>
          </w:tcPr>
          <w:p w14:paraId="244AFEAD" w14:textId="77777777" w:rsidR="003E2769" w:rsidRPr="00AE6A8C" w:rsidRDefault="003E2769" w:rsidP="00E22459">
            <w:pPr>
              <w:rPr>
                <w:rFonts w:cstheme="minorHAnsi"/>
                <w:sz w:val="20"/>
                <w:szCs w:val="20"/>
              </w:rPr>
            </w:pPr>
            <w:r w:rsidRPr="00AE6A8C">
              <w:rPr>
                <w:rFonts w:cstheme="minorHAnsi"/>
                <w:sz w:val="20"/>
                <w:szCs w:val="20"/>
              </w:rPr>
              <w:t>Publikimi në ueb-faqen e komunës dhe platformën qeveritare të konsultimeve publike.</w:t>
            </w:r>
          </w:p>
        </w:tc>
        <w:tc>
          <w:tcPr>
            <w:tcW w:w="658" w:type="pct"/>
          </w:tcPr>
          <w:p w14:paraId="6C19084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r w:rsidRPr="00AE6A8C">
              <w:rPr>
                <w:rFonts w:cstheme="minorHAnsi"/>
                <w:b/>
                <w:bCs/>
                <w:sz w:val="20"/>
                <w:szCs w:val="20"/>
              </w:rPr>
              <w:t>Buxhetimi me pjesëmarrje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Zbatimi i procesit të buxhetimit me pjesëmarrje</w:t>
            </w:r>
          </w:p>
        </w:tc>
        <w:tc>
          <w:tcPr>
            <w:tcW w:w="863" w:type="pct"/>
          </w:tcPr>
          <w:p w14:paraId="45D4B387" w14:textId="77777777" w:rsidR="00AE6A8C" w:rsidRPr="00AE6A8C" w:rsidRDefault="00AE6A8C" w:rsidP="00AE6A8C">
            <w:pPr>
              <w:rPr>
                <w:rFonts w:cstheme="minorHAnsi"/>
                <w:sz w:val="20"/>
                <w:szCs w:val="20"/>
              </w:rPr>
            </w:pPr>
            <w:r w:rsidRPr="00AE6A8C">
              <w:rPr>
                <w:rFonts w:cstheme="minorHAnsi"/>
                <w:sz w:val="20"/>
                <w:szCs w:val="20"/>
              </w:rPr>
              <w:t>1. Numri i lokaliteteve të përzgjedhura në buxhetimin me pjesëmarrje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2. Përqindja e buxhetit të ndarë për projekte të propozuara nga komunitetet lokale në buxhetimin me pjesëmarrje.</w:t>
            </w:r>
          </w:p>
          <w:p w14:paraId="01F8AE30" w14:textId="77777777" w:rsidR="00AE6A8C" w:rsidRPr="00AE6A8C" w:rsidRDefault="00AE6A8C" w:rsidP="00AE6A8C">
            <w:pPr>
              <w:rPr>
                <w:rFonts w:cstheme="minorHAnsi"/>
                <w:sz w:val="20"/>
                <w:szCs w:val="20"/>
              </w:rPr>
            </w:pPr>
          </w:p>
          <w:p w14:paraId="7EE9A8C9" w14:textId="3C3F2A80" w:rsidR="00AE6A8C" w:rsidRPr="00AE6A8C" w:rsidRDefault="00AE6A8C" w:rsidP="00AE6A8C">
            <w:pPr>
              <w:rPr>
                <w:rFonts w:cstheme="minorHAnsi"/>
                <w:sz w:val="20"/>
                <w:szCs w:val="20"/>
              </w:rPr>
            </w:pPr>
            <w:r w:rsidRPr="00AE6A8C">
              <w:rPr>
                <w:rFonts w:cstheme="minorHAnsi"/>
                <w:sz w:val="20"/>
                <w:szCs w:val="20"/>
              </w:rPr>
              <w:t>3. Njoftimi për takimet e buxhetimit me pjesëmarrje të publikuara.</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77777777" w:rsidR="00AE6A8C" w:rsidRPr="00AE6A8C" w:rsidRDefault="00AE6A8C" w:rsidP="00AE6A8C">
            <w:pPr>
              <w:rPr>
                <w:rFonts w:cstheme="minorHAnsi"/>
                <w:sz w:val="20"/>
                <w:szCs w:val="20"/>
              </w:rPr>
            </w:pPr>
            <w:r w:rsidRPr="00AE6A8C">
              <w:rPr>
                <w:rFonts w:cstheme="minorHAnsi"/>
                <w:sz w:val="20"/>
                <w:szCs w:val="20"/>
              </w:rPr>
              <w:t>Së paku 1% e buxhetit të komunës.</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20E5A8A4" w:rsidR="00AE6A8C" w:rsidRPr="00AE6A8C" w:rsidRDefault="00AE6A8C" w:rsidP="00AE6A8C">
            <w:pPr>
              <w:rPr>
                <w:rFonts w:cstheme="minorHAnsi"/>
                <w:sz w:val="20"/>
                <w:szCs w:val="20"/>
              </w:rPr>
            </w:pPr>
            <w:r w:rsidRPr="00AE6A8C">
              <w:rPr>
                <w:rFonts w:cstheme="minorHAnsi"/>
                <w:sz w:val="20"/>
                <w:szCs w:val="20"/>
              </w:rPr>
              <w:t>Së paku 7 ditë para takimit.</w:t>
            </w:r>
          </w:p>
        </w:tc>
        <w:tc>
          <w:tcPr>
            <w:tcW w:w="549" w:type="pct"/>
          </w:tcPr>
          <w:p w14:paraId="5990747A" w14:textId="77777777" w:rsidR="00AE6A8C" w:rsidRPr="00AE6A8C" w:rsidRDefault="00AE6A8C" w:rsidP="00AE6A8C">
            <w:pPr>
              <w:rPr>
                <w:rFonts w:cstheme="minorHAnsi"/>
                <w:sz w:val="20"/>
                <w:szCs w:val="20"/>
              </w:rPr>
            </w:pPr>
            <w:r w:rsidRPr="00AE6A8C">
              <w:rPr>
                <w:rFonts w:cstheme="minorHAnsi"/>
                <w:sz w:val="20"/>
                <w:szCs w:val="20"/>
              </w:rPr>
              <w:t xml:space="preserve">Kryetari, </w:t>
            </w:r>
          </w:p>
          <w:p w14:paraId="5BB1ABAA" w14:textId="15D14F01" w:rsidR="00AE6A8C" w:rsidRPr="00AE6A8C" w:rsidRDefault="00AE6A8C" w:rsidP="00AE6A8C">
            <w:r w:rsidRPr="00AE6A8C">
              <w:rPr>
                <w:rFonts w:cstheme="minorHAnsi"/>
                <w:sz w:val="20"/>
                <w:szCs w:val="20"/>
              </w:rPr>
              <w:t>Drejtoria për Buxhet dhe Financa</w:t>
            </w:r>
          </w:p>
        </w:tc>
        <w:tc>
          <w:tcPr>
            <w:tcW w:w="547" w:type="pct"/>
          </w:tcPr>
          <w:p w14:paraId="37A69BAA" w14:textId="77777777" w:rsidR="00AE6A8C" w:rsidRPr="00AE6A8C" w:rsidRDefault="00AE6A8C" w:rsidP="00AE6A8C">
            <w:pPr>
              <w:rPr>
                <w:rFonts w:cstheme="minorHAnsi"/>
                <w:sz w:val="20"/>
                <w:szCs w:val="20"/>
              </w:rPr>
            </w:pPr>
            <w:r w:rsidRPr="00AE6A8C">
              <w:rPr>
                <w:rFonts w:cstheme="minorHAnsi"/>
                <w:sz w:val="20"/>
                <w:szCs w:val="20"/>
              </w:rPr>
              <w:t>Ueb-faqja e komunës;</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Rrjetet sociale zyrtare dhe kanalet e tjera të informimit.</w:t>
            </w:r>
          </w:p>
        </w:tc>
        <w:tc>
          <w:tcPr>
            <w:tcW w:w="658" w:type="pct"/>
          </w:tcPr>
          <w:p w14:paraId="688D38D4" w14:textId="7441638E" w:rsidR="00AE6A8C" w:rsidRPr="00AE6A8C" w:rsidRDefault="00AE6A8C"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77777777" w:rsidR="003E2769" w:rsidRPr="00AE6A8C" w:rsidRDefault="003E2769" w:rsidP="00E22459">
            <w:pPr>
              <w:rPr>
                <w:rFonts w:cstheme="minorHAnsi"/>
                <w:b/>
                <w:bCs/>
                <w:sz w:val="20"/>
                <w:szCs w:val="20"/>
              </w:rPr>
            </w:pPr>
            <w:r w:rsidRPr="00AE6A8C">
              <w:rPr>
                <w:b/>
                <w:bCs/>
              </w:rPr>
              <w:lastRenderedPageBreak/>
              <w:t>Kërkesat për informimin, iniciativat qytetare dhe peticionet</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Shqyrtimi i kërkesave/iniciativave dhe peticioneve të qytetarëve</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77777777" w:rsidR="003E2769" w:rsidRPr="00AE6A8C" w:rsidRDefault="003E2769" w:rsidP="00E22459">
            <w:pPr>
              <w:rPr>
                <w:rFonts w:cstheme="minorHAnsi"/>
                <w:sz w:val="20"/>
                <w:szCs w:val="20"/>
              </w:rPr>
            </w:pPr>
            <w:r w:rsidRPr="00AE6A8C">
              <w:rPr>
                <w:rFonts w:cstheme="minorHAnsi"/>
                <w:sz w:val="20"/>
                <w:szCs w:val="20"/>
              </w:rPr>
              <w:t>1) Numri i kërkesave, iniciativave qytetare dhe peticioneve të parashtruara tek Kryetari;</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t>2) Numri i iniciativave kërkesave, iniciativave qytetare dhe peticioneve të shqyrtuara brenda 60 ditësh;</w:t>
            </w:r>
          </w:p>
          <w:p w14:paraId="3635328F" w14:textId="77777777" w:rsidR="003E2769" w:rsidRPr="00AE6A8C" w:rsidRDefault="003E2769" w:rsidP="00E22459">
            <w:pPr>
              <w:rPr>
                <w:rFonts w:cstheme="minorHAnsi"/>
                <w:sz w:val="20"/>
                <w:szCs w:val="20"/>
              </w:rPr>
            </w:pPr>
          </w:p>
          <w:p w14:paraId="31E17769" w14:textId="77777777" w:rsidR="003E2769" w:rsidRPr="00AE6A8C" w:rsidRDefault="003E2769" w:rsidP="00E22459">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Në vazhdimësi</w:t>
            </w:r>
          </w:p>
        </w:tc>
        <w:tc>
          <w:tcPr>
            <w:tcW w:w="549" w:type="pct"/>
          </w:tcPr>
          <w:p w14:paraId="40238236" w14:textId="77777777" w:rsidR="003E2769" w:rsidRPr="00AE6A8C" w:rsidRDefault="003E2769" w:rsidP="00E22459">
            <w:pPr>
              <w:rPr>
                <w:rFonts w:cstheme="minorHAnsi"/>
                <w:sz w:val="20"/>
                <w:szCs w:val="20"/>
              </w:rPr>
            </w:pPr>
            <w:r w:rsidRPr="00AE6A8C">
              <w:rPr>
                <w:rFonts w:cstheme="minorHAnsi"/>
                <w:sz w:val="20"/>
                <w:szCs w:val="20"/>
              </w:rPr>
              <w:t>Kryetari i komunës;</w:t>
            </w:r>
          </w:p>
          <w:p w14:paraId="2D47174D" w14:textId="77777777" w:rsidR="003E2769" w:rsidRPr="00AE6A8C" w:rsidRDefault="003E2769" w:rsidP="00E22459">
            <w:pPr>
              <w:rPr>
                <w:rFonts w:cstheme="minorHAnsi"/>
                <w:sz w:val="20"/>
                <w:szCs w:val="20"/>
              </w:rPr>
            </w:pPr>
          </w:p>
          <w:p w14:paraId="215539CA" w14:textId="77777777" w:rsidR="003E2769" w:rsidRDefault="003E2769" w:rsidP="00E22459">
            <w:pPr>
              <w:rPr>
                <w:rFonts w:cstheme="minorHAnsi"/>
                <w:sz w:val="20"/>
                <w:szCs w:val="20"/>
              </w:rPr>
            </w:pPr>
            <w:r w:rsidRPr="00AE6A8C">
              <w:rPr>
                <w:rFonts w:cstheme="minorHAnsi"/>
                <w:sz w:val="20"/>
                <w:szCs w:val="20"/>
              </w:rPr>
              <w:t>Kuvendi i komunës</w:t>
            </w:r>
            <w:r w:rsidR="00786D97" w:rsidRPr="00AE6A8C">
              <w:rPr>
                <w:rFonts w:cstheme="minorHAnsi"/>
                <w:sz w:val="20"/>
                <w:szCs w:val="20"/>
              </w:rPr>
              <w:t>.</w:t>
            </w:r>
          </w:p>
          <w:p w14:paraId="79B815A8" w14:textId="77777777" w:rsidR="00D85093" w:rsidRDefault="00D85093" w:rsidP="00E22459">
            <w:pPr>
              <w:rPr>
                <w:rFonts w:cstheme="minorHAnsi"/>
                <w:sz w:val="20"/>
                <w:szCs w:val="20"/>
              </w:rPr>
            </w:pPr>
          </w:p>
          <w:p w14:paraId="1B55BBF8" w14:textId="37AD6082" w:rsidR="00D85093" w:rsidRPr="00AE6A8C" w:rsidRDefault="00D85093" w:rsidP="00E22459">
            <w:pPr>
              <w:rPr>
                <w:rFonts w:cstheme="minorHAnsi"/>
                <w:sz w:val="20"/>
                <w:szCs w:val="20"/>
                <w:bdr w:val="none" w:sz="0" w:space="0" w:color="auto" w:frame="1"/>
              </w:rPr>
            </w:pPr>
            <w:r>
              <w:rPr>
                <w:rFonts w:cstheme="minorHAnsi"/>
                <w:sz w:val="20"/>
                <w:szCs w:val="20"/>
              </w:rPr>
              <w:t xml:space="preserve">Zyra e informimit </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Garantimi i plotë i të drejtave për qasje në dokumentet publike</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Numri i kërkesave të parashtruara nga palët;</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735FD417" w14:textId="2E283488" w:rsidR="00CA1866" w:rsidRPr="00AE6A8C" w:rsidRDefault="00CA1866" w:rsidP="00E22459">
            <w:pPr>
              <w:rPr>
                <w:rFonts w:cstheme="minorHAnsi"/>
                <w:sz w:val="20"/>
                <w:szCs w:val="20"/>
              </w:rPr>
            </w:pPr>
            <w:r w:rsidRPr="00AE6A8C">
              <w:rPr>
                <w:rFonts w:cstheme="minorHAnsi"/>
                <w:sz w:val="20"/>
                <w:szCs w:val="20"/>
              </w:rPr>
              <w:t>(7) ditë nga dita e pranimit të kërkesës  nga kërkuesi</w:t>
            </w:r>
            <w:r w:rsidR="00D72121" w:rsidRPr="00AE6A8C">
              <w:rPr>
                <w:rFonts w:cstheme="minorHAnsi"/>
                <w:sz w:val="20"/>
                <w:szCs w:val="20"/>
              </w:rPr>
              <w:t>, apo (14) ditë nga dita e pranimit të kërkesës nga kërkuesi në rastet e përcaktuara me ligj.</w:t>
            </w:r>
          </w:p>
          <w:p w14:paraId="3E586314" w14:textId="77777777" w:rsidR="00CA1866" w:rsidRPr="00AE6A8C" w:rsidRDefault="00CA1866" w:rsidP="00E22459">
            <w:pPr>
              <w:rPr>
                <w:rFonts w:cstheme="minorHAnsi"/>
                <w:sz w:val="20"/>
                <w:szCs w:val="20"/>
              </w:rPr>
            </w:pPr>
          </w:p>
        </w:tc>
        <w:tc>
          <w:tcPr>
            <w:tcW w:w="549" w:type="pct"/>
          </w:tcPr>
          <w:p w14:paraId="59018A73" w14:textId="02979903" w:rsidR="00CA1866" w:rsidRDefault="00CA1866" w:rsidP="00E22459">
            <w:pPr>
              <w:rPr>
                <w:rFonts w:cstheme="minorHAnsi"/>
                <w:sz w:val="20"/>
                <w:szCs w:val="20"/>
              </w:rPr>
            </w:pPr>
            <w:r w:rsidRPr="00084D31">
              <w:rPr>
                <w:rFonts w:cstheme="minorHAnsi"/>
                <w:sz w:val="20"/>
                <w:szCs w:val="20"/>
                <w:highlight w:val="yellow"/>
              </w:rPr>
              <w:t>Zyrtari përgjegjës për qasje në dokumentet zyrtare;</w:t>
            </w:r>
          </w:p>
          <w:p w14:paraId="0CD5C935" w14:textId="0094A3D1" w:rsidR="00084D31" w:rsidRDefault="00084D31" w:rsidP="00E22459">
            <w:pPr>
              <w:rPr>
                <w:rFonts w:cstheme="minorHAnsi"/>
                <w:sz w:val="20"/>
                <w:szCs w:val="20"/>
              </w:rPr>
            </w:pPr>
          </w:p>
          <w:p w14:paraId="615D3DD0" w14:textId="440C1E62" w:rsidR="00084D31" w:rsidRPr="00084D31" w:rsidRDefault="00084D31" w:rsidP="00E22459">
            <w:pPr>
              <w:rPr>
                <w:rFonts w:cstheme="minorHAnsi"/>
                <w:color w:val="FF0000"/>
                <w:sz w:val="20"/>
                <w:szCs w:val="20"/>
              </w:rPr>
            </w:pPr>
            <w:r w:rsidRPr="00084D31">
              <w:rPr>
                <w:rFonts w:cstheme="minorHAnsi"/>
                <w:color w:val="FF0000"/>
                <w:sz w:val="20"/>
                <w:szCs w:val="20"/>
              </w:rPr>
              <w:t>(Drejtoria përgjegjëse)</w:t>
            </w:r>
            <w:r>
              <w:rPr>
                <w:rFonts w:cstheme="minorHAnsi"/>
                <w:color w:val="FF0000"/>
                <w:sz w:val="20"/>
                <w:szCs w:val="20"/>
              </w:rPr>
              <w:t>??</w:t>
            </w: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3171286F" w14:textId="77777777" w:rsidR="00CA1866" w:rsidRPr="00AE6A8C" w:rsidRDefault="00CA1866" w:rsidP="00E22459">
            <w:pPr>
              <w:rPr>
                <w:rFonts w:cstheme="minorHAnsi"/>
                <w:sz w:val="20"/>
                <w:szCs w:val="20"/>
              </w:rPr>
            </w:pPr>
            <w:r w:rsidRPr="00AE6A8C">
              <w:rPr>
                <w:rFonts w:cstheme="minorHAnsi"/>
                <w:sz w:val="20"/>
                <w:szCs w:val="20"/>
              </w:rPr>
              <w:t>Pranimi përmes zyrtarit përgjegjës për konsultime publike.</w:t>
            </w:r>
          </w:p>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Shqyrtimi nga organi kompetent;</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77777777" w:rsidR="00D85093" w:rsidRDefault="00D85093" w:rsidP="00D85093">
            <w:pPr>
              <w:tabs>
                <w:tab w:val="left" w:pos="555"/>
              </w:tabs>
              <w:rPr>
                <w:rFonts w:cstheme="minorHAnsi"/>
                <w:sz w:val="20"/>
                <w:szCs w:val="20"/>
              </w:rPr>
            </w:pPr>
            <w:r>
              <w:rPr>
                <w:rFonts w:cstheme="minorHAnsi"/>
                <w:sz w:val="20"/>
                <w:szCs w:val="20"/>
              </w:rPr>
              <w:t>Hartimi i</w:t>
            </w:r>
            <w:r w:rsidR="007263C9" w:rsidRPr="003C2E8B">
              <w:rPr>
                <w:rFonts w:cstheme="minorHAnsi"/>
                <w:sz w:val="20"/>
                <w:szCs w:val="20"/>
              </w:rPr>
              <w:t xml:space="preserve"> raport</w:t>
            </w:r>
            <w:r>
              <w:rPr>
                <w:rFonts w:cstheme="minorHAnsi"/>
                <w:sz w:val="20"/>
                <w:szCs w:val="20"/>
              </w:rPr>
              <w:t xml:space="preserve">it </w:t>
            </w:r>
            <w:r w:rsidR="007263C9" w:rsidRPr="003C2E8B">
              <w:rPr>
                <w:rFonts w:cstheme="minorHAnsi"/>
                <w:sz w:val="20"/>
                <w:szCs w:val="20"/>
              </w:rPr>
              <w:t xml:space="preserve"> vjetor </w:t>
            </w:r>
            <w:r w:rsidRPr="00AE6A8C">
              <w:rPr>
                <w:rFonts w:cstheme="minorHAnsi"/>
                <w:sz w:val="20"/>
                <w:szCs w:val="20"/>
              </w:rPr>
              <w:t>për qasje në dokumentet publike</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5B4F3A0A" w:rsidR="00D85093" w:rsidRDefault="00D85093" w:rsidP="00E22459">
            <w:pPr>
              <w:rPr>
                <w:rFonts w:cstheme="minorHAnsi"/>
                <w:sz w:val="20"/>
                <w:szCs w:val="20"/>
              </w:rPr>
            </w:pPr>
            <w:r w:rsidRPr="00AE6A8C">
              <w:rPr>
                <w:rFonts w:cstheme="minorHAnsi"/>
                <w:sz w:val="20"/>
                <w:szCs w:val="20"/>
              </w:rPr>
              <w:t>Raporti vjetor i hartuar dhe dorëzuar në Agjencinë për informim dhe privatësi;</w:t>
            </w:r>
          </w:p>
          <w:p w14:paraId="09726D80" w14:textId="05DF6F24" w:rsidR="00D85093" w:rsidRDefault="00D85093" w:rsidP="00E22459">
            <w:pPr>
              <w:rPr>
                <w:rFonts w:cstheme="minorHAnsi"/>
                <w:sz w:val="20"/>
                <w:szCs w:val="20"/>
              </w:rPr>
            </w:pPr>
          </w:p>
          <w:p w14:paraId="03275271" w14:textId="7ECFA2C2" w:rsidR="00D85093" w:rsidRDefault="00D85093" w:rsidP="00D85093">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 xml:space="preserve"> 31 dhjetor të vitit paraprak,</w:t>
            </w:r>
          </w:p>
        </w:tc>
        <w:tc>
          <w:tcPr>
            <w:tcW w:w="549" w:type="pct"/>
          </w:tcPr>
          <w:p w14:paraId="26E18432" w14:textId="77777777" w:rsidR="007263C9" w:rsidRPr="00AE6A8C" w:rsidRDefault="007263C9" w:rsidP="007263C9">
            <w:pPr>
              <w:rPr>
                <w:rFonts w:cstheme="minorHAnsi"/>
                <w:sz w:val="20"/>
                <w:szCs w:val="20"/>
              </w:rPr>
            </w:pPr>
            <w:r w:rsidRPr="00AE6A8C">
              <w:rPr>
                <w:rFonts w:cstheme="minorHAnsi"/>
                <w:sz w:val="20"/>
                <w:szCs w:val="20"/>
              </w:rPr>
              <w:t>Zyrtari përgjegjës për qasje në dokumentet zyrtare;</w:t>
            </w:r>
          </w:p>
          <w:p w14:paraId="769C311A" w14:textId="2F74F2B1" w:rsidR="00CA1866" w:rsidRPr="00AE6A8C" w:rsidRDefault="00CA1866" w:rsidP="00E22459">
            <w:pPr>
              <w:rPr>
                <w:rFonts w:cstheme="minorHAnsi"/>
                <w:sz w:val="20"/>
                <w:szCs w:val="20"/>
              </w:rPr>
            </w:pPr>
          </w:p>
        </w:tc>
        <w:tc>
          <w:tcPr>
            <w:tcW w:w="547" w:type="pct"/>
          </w:tcPr>
          <w:p w14:paraId="6114B724"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72C2D44A"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49A88800" w:rsidR="00CA1866" w:rsidRPr="00AE6A8C" w:rsidRDefault="00D85093" w:rsidP="00D85093">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14:paraId="3CC9E52C" w14:textId="77777777" w:rsidR="00CA1866" w:rsidRPr="00AE6A8C" w:rsidRDefault="00CA1866" w:rsidP="00E22459">
            <w:pPr>
              <w:rPr>
                <w:rFonts w:cstheme="minorHAnsi"/>
                <w:sz w:val="20"/>
                <w:szCs w:val="20"/>
              </w:rPr>
            </w:pPr>
          </w:p>
          <w:p w14:paraId="2869A752" w14:textId="589F1AC0" w:rsidR="00CA1866" w:rsidRPr="00D85093" w:rsidRDefault="00D85093" w:rsidP="00D85093">
            <w:pPr>
              <w:rPr>
                <w:rFonts w:cstheme="minorHAnsi"/>
                <w:sz w:val="20"/>
                <w:szCs w:val="20"/>
              </w:rPr>
            </w:pPr>
            <w:r w:rsidRPr="00D85093">
              <w:rPr>
                <w:rFonts w:cstheme="minorHAnsi"/>
                <w:sz w:val="20"/>
                <w:szCs w:val="20"/>
              </w:rPr>
              <w:t>P</w:t>
            </w:r>
            <w:r w:rsidR="00CA1866" w:rsidRPr="00D85093">
              <w:rPr>
                <w:rFonts w:cstheme="minorHAnsi"/>
                <w:sz w:val="20"/>
                <w:szCs w:val="20"/>
              </w:rPr>
              <w:t>ublikuar në ueb-faqe</w:t>
            </w:r>
          </w:p>
        </w:tc>
        <w:tc>
          <w:tcPr>
            <w:tcW w:w="660" w:type="pct"/>
          </w:tcPr>
          <w:p w14:paraId="7844C290" w14:textId="1FA11050" w:rsidR="00CA1866" w:rsidRPr="00AE6A8C" w:rsidRDefault="00D85093" w:rsidP="00E22459">
            <w:pPr>
              <w:rPr>
                <w:rFonts w:cstheme="minorHAnsi"/>
                <w:sz w:val="20"/>
                <w:szCs w:val="20"/>
              </w:rPr>
            </w:pPr>
            <w:r>
              <w:rPr>
                <w:rFonts w:cstheme="minorHAnsi"/>
                <w:sz w:val="20"/>
                <w:szCs w:val="20"/>
              </w:rPr>
              <w:t xml:space="preserve">Vazhdimësi </w:t>
            </w:r>
          </w:p>
        </w:tc>
        <w:tc>
          <w:tcPr>
            <w:tcW w:w="549" w:type="pct"/>
          </w:tcPr>
          <w:p w14:paraId="4D452B5F" w14:textId="4A5A19CC" w:rsidR="00CA1866" w:rsidRDefault="00CA1866" w:rsidP="00E22459">
            <w:pPr>
              <w:rPr>
                <w:rFonts w:cstheme="minorHAnsi"/>
                <w:sz w:val="20"/>
                <w:szCs w:val="20"/>
              </w:rPr>
            </w:pPr>
            <w:r w:rsidRPr="00AE6A8C">
              <w:rPr>
                <w:rFonts w:cstheme="minorHAnsi"/>
                <w:sz w:val="20"/>
                <w:szCs w:val="20"/>
              </w:rPr>
              <w:t>Zyrtari përgjegjës për qasje në dokumentet zyrtare</w:t>
            </w:r>
            <w:r w:rsidR="00786D97" w:rsidRPr="00AE6A8C">
              <w:rPr>
                <w:rFonts w:cstheme="minorHAnsi"/>
                <w:sz w:val="20"/>
                <w:szCs w:val="20"/>
              </w:rPr>
              <w:t>.</w:t>
            </w:r>
          </w:p>
          <w:p w14:paraId="7D9C7DF3" w14:textId="7798C11F" w:rsidR="00D85093" w:rsidRDefault="00D85093" w:rsidP="00E22459">
            <w:pPr>
              <w:rPr>
                <w:rFonts w:cstheme="minorHAnsi"/>
                <w:sz w:val="20"/>
                <w:szCs w:val="20"/>
              </w:rPr>
            </w:pPr>
            <w:r w:rsidRPr="00AE6A8C">
              <w:rPr>
                <w:rFonts w:cstheme="minorHAnsi"/>
                <w:sz w:val="20"/>
                <w:szCs w:val="20"/>
              </w:rPr>
              <w:t>Zyra për Informim</w:t>
            </w:r>
          </w:p>
          <w:p w14:paraId="00E8FCFC" w14:textId="00FB8C62" w:rsidR="00D85093" w:rsidRPr="00AE6A8C" w:rsidRDefault="00D85093" w:rsidP="00E22459">
            <w:pPr>
              <w:rPr>
                <w:rFonts w:cstheme="minorHAnsi"/>
                <w:sz w:val="20"/>
                <w:szCs w:val="20"/>
              </w:rPr>
            </w:pPr>
          </w:p>
        </w:tc>
        <w:tc>
          <w:tcPr>
            <w:tcW w:w="547" w:type="pct"/>
          </w:tcPr>
          <w:p w14:paraId="053E0DF7"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38AA7BF9"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348F3563" w:rsidR="004F157D" w:rsidRPr="00AE6A8C" w:rsidRDefault="004F157D" w:rsidP="00E22459">
            <w:pPr>
              <w:rPr>
                <w:rFonts w:cstheme="minorHAnsi"/>
                <w:b/>
                <w:sz w:val="20"/>
                <w:szCs w:val="20"/>
              </w:rPr>
            </w:pPr>
            <w:r w:rsidRPr="00AE6A8C">
              <w:rPr>
                <w:rFonts w:cstheme="minorHAnsi"/>
                <w:b/>
                <w:sz w:val="20"/>
                <w:szCs w:val="20"/>
              </w:rPr>
              <w:t>Përmbushja e kritereve të ueb-faqes zyrtare, lehtësimi i shërbimeve dhe informimi i rregullt për</w:t>
            </w:r>
            <w:r w:rsidR="00401C74" w:rsidRPr="00AE6A8C">
              <w:rPr>
                <w:rFonts w:cstheme="minorHAnsi"/>
                <w:b/>
                <w:sz w:val="20"/>
                <w:szCs w:val="20"/>
              </w:rPr>
              <w:t xml:space="preserve"> </w:t>
            </w:r>
            <w:r w:rsidRPr="00AE6A8C">
              <w:rPr>
                <w:rFonts w:cstheme="minorHAnsi"/>
                <w:b/>
                <w:sz w:val="20"/>
                <w:szCs w:val="20"/>
              </w:rPr>
              <w:t>qytetarë</w:t>
            </w:r>
            <w:r w:rsidR="00401C74" w:rsidRPr="00AE6A8C">
              <w:rPr>
                <w:rFonts w:cstheme="minorHAnsi"/>
                <w:b/>
                <w:sz w:val="20"/>
                <w:szCs w:val="20"/>
              </w:rPr>
              <w:t xml:space="preserve"> l</w:t>
            </w:r>
            <w:r w:rsidR="00786D97" w:rsidRPr="00AE6A8C">
              <w:rPr>
                <w:rFonts w:cstheme="minorHAnsi"/>
                <w:b/>
                <w:sz w:val="20"/>
                <w:szCs w:val="20"/>
              </w:rPr>
              <w:t>i</w:t>
            </w:r>
            <w:r w:rsidR="00401C74" w:rsidRPr="00AE6A8C">
              <w:rPr>
                <w:rFonts w:cstheme="minorHAnsi"/>
                <w:b/>
                <w:sz w:val="20"/>
                <w:szCs w:val="20"/>
              </w:rPr>
              <w:t>dhur me shërbimet</w:t>
            </w:r>
            <w:r w:rsidR="00911090" w:rsidRPr="00AE6A8C">
              <w:rPr>
                <w:rFonts w:cstheme="minorHAnsi"/>
                <w:b/>
                <w:sz w:val="20"/>
                <w:szCs w:val="20"/>
              </w:rPr>
              <w:t xml:space="preserve">. </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6F58B920" w14:textId="61B2F6FF" w:rsidR="004F157D" w:rsidRPr="00AE6A8C" w:rsidRDefault="004F157D" w:rsidP="00E22459">
            <w:pPr>
              <w:rPr>
                <w:rFonts w:cstheme="minorHAnsi"/>
                <w:sz w:val="20"/>
                <w:szCs w:val="20"/>
              </w:rPr>
            </w:pPr>
            <w:r w:rsidRPr="00AE6A8C">
              <w:rPr>
                <w:rFonts w:cstheme="minorHAnsi"/>
                <w:sz w:val="20"/>
                <w:szCs w:val="20"/>
              </w:rPr>
              <w:t xml:space="preserve"> Numri i shërbimeve që ofron institucioni për publikun;</w:t>
            </w:r>
          </w:p>
          <w:p w14:paraId="39C2E2EE" w14:textId="77777777" w:rsidR="004F157D" w:rsidRPr="00AE6A8C" w:rsidRDefault="004F157D" w:rsidP="00E22459">
            <w:pPr>
              <w:rPr>
                <w:rFonts w:cstheme="minorHAnsi"/>
                <w:sz w:val="20"/>
                <w:szCs w:val="20"/>
              </w:rPr>
            </w:pPr>
          </w:p>
          <w:p w14:paraId="0488AA4B" w14:textId="03D27517" w:rsidR="004F157D" w:rsidRPr="00AE6A8C" w:rsidRDefault="004F157D" w:rsidP="00E22459">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14:paraId="09F9ACF5" w14:textId="77777777" w:rsidR="004F157D" w:rsidRPr="00AE6A8C" w:rsidRDefault="004F157D" w:rsidP="00E22459">
            <w:pPr>
              <w:rPr>
                <w:rFonts w:cstheme="minorHAnsi"/>
                <w:sz w:val="20"/>
                <w:szCs w:val="20"/>
              </w:rPr>
            </w:pP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 xml:space="preserve">Lista e hollësishme e shërbimeve që ofron institucioni për </w:t>
            </w:r>
            <w:r w:rsidRPr="00AE6A8C">
              <w:rPr>
                <w:rFonts w:cstheme="minorHAnsi"/>
                <w:sz w:val="20"/>
                <w:szCs w:val="20"/>
              </w:rPr>
              <w:lastRenderedPageBreak/>
              <w:t>publikun, si: licenca, leje, autorizime, certifikata, vërtetime apo shërbime publike të tjera, ku do të përfshihen, e publikuar në gjuhët zyrtare</w:t>
            </w:r>
          </w:p>
          <w:p w14:paraId="4DAD9B8C" w14:textId="77777777" w:rsidR="004F157D" w:rsidRPr="00AE6A8C" w:rsidRDefault="004F157D" w:rsidP="00E22459">
            <w:pPr>
              <w:rPr>
                <w:rFonts w:cstheme="minorHAnsi"/>
                <w:sz w:val="20"/>
                <w:szCs w:val="20"/>
              </w:rPr>
            </w:pPr>
          </w:p>
          <w:p w14:paraId="1835219A" w14:textId="77777777" w:rsidR="004F157D" w:rsidRPr="00AE6A8C" w:rsidRDefault="004F157D" w:rsidP="00E22459">
            <w:pPr>
              <w:rPr>
                <w:rFonts w:cstheme="minorHAnsi"/>
                <w:sz w:val="20"/>
                <w:szCs w:val="20"/>
              </w:rPr>
            </w:pP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lastRenderedPageBreak/>
              <w:t>Në vazhdimësi</w:t>
            </w:r>
          </w:p>
        </w:tc>
        <w:tc>
          <w:tcPr>
            <w:tcW w:w="549" w:type="pct"/>
          </w:tcPr>
          <w:p w14:paraId="375BD00D" w14:textId="77777777" w:rsidR="00F21C0E" w:rsidRDefault="009E6A1E" w:rsidP="00F21C0E">
            <w:pPr>
              <w:rPr>
                <w:rFonts w:cstheme="minorHAnsi"/>
                <w:sz w:val="20"/>
                <w:szCs w:val="20"/>
              </w:rPr>
            </w:pPr>
            <w:r w:rsidRPr="00AE6A8C">
              <w:rPr>
                <w:rFonts w:cstheme="minorHAnsi"/>
                <w:sz w:val="20"/>
                <w:szCs w:val="20"/>
              </w:rPr>
              <w:t>Zyra për Informim</w:t>
            </w:r>
          </w:p>
          <w:p w14:paraId="13006003" w14:textId="77777777" w:rsidR="00D85093" w:rsidRDefault="00D85093" w:rsidP="00F21C0E">
            <w:pPr>
              <w:rPr>
                <w:rFonts w:cstheme="minorHAnsi"/>
                <w:sz w:val="20"/>
                <w:szCs w:val="20"/>
              </w:rPr>
            </w:pPr>
          </w:p>
          <w:p w14:paraId="6FBEF066" w14:textId="05E226DE" w:rsidR="00D85093" w:rsidRPr="00AE6A8C" w:rsidRDefault="00D85093" w:rsidP="00F21C0E">
            <w:pPr>
              <w:rPr>
                <w:rFonts w:cstheme="minorHAnsi"/>
                <w:sz w:val="20"/>
                <w:szCs w:val="20"/>
              </w:rPr>
            </w:pPr>
            <w:r>
              <w:rPr>
                <w:rFonts w:cstheme="minorHAnsi"/>
                <w:sz w:val="20"/>
                <w:szCs w:val="20"/>
              </w:rPr>
              <w:t xml:space="preserve">Drejtoria përgjegjëse </w:t>
            </w:r>
          </w:p>
        </w:tc>
        <w:tc>
          <w:tcPr>
            <w:tcW w:w="547" w:type="pct"/>
          </w:tcPr>
          <w:p w14:paraId="0B196E3F" w14:textId="77777777" w:rsidR="004F157D" w:rsidRPr="00AE6A8C" w:rsidRDefault="004F157D" w:rsidP="00E22459">
            <w:pPr>
              <w:rPr>
                <w:rFonts w:cstheme="minorHAnsi"/>
                <w:sz w:val="20"/>
                <w:szCs w:val="20"/>
              </w:rPr>
            </w:pPr>
            <w:r w:rsidRPr="00AE6A8C">
              <w:rPr>
                <w:rFonts w:cstheme="minorHAnsi"/>
                <w:sz w:val="20"/>
                <w:szCs w:val="20"/>
              </w:rPr>
              <w:t xml:space="preserve">Ueb-faqja e komunës; </w:t>
            </w:r>
          </w:p>
          <w:p w14:paraId="69A71DA8" w14:textId="77777777" w:rsidR="004F157D" w:rsidRPr="00AE6A8C" w:rsidRDefault="004F157D" w:rsidP="00E22459">
            <w:pPr>
              <w:rPr>
                <w:rFonts w:cstheme="minorHAnsi"/>
                <w:sz w:val="20"/>
                <w:szCs w:val="20"/>
              </w:rPr>
            </w:pPr>
          </w:p>
          <w:p w14:paraId="4B29ADC4" w14:textId="77777777" w:rsidR="004F157D" w:rsidRPr="00AE6A8C" w:rsidRDefault="004F157D" w:rsidP="00E22459">
            <w:pPr>
              <w:rPr>
                <w:rFonts w:cstheme="minorHAnsi"/>
                <w:sz w:val="20"/>
                <w:szCs w:val="20"/>
              </w:rPr>
            </w:pPr>
            <w:r w:rsidRPr="00AE6A8C">
              <w:rPr>
                <w:rFonts w:cstheme="minorHAnsi"/>
                <w:sz w:val="20"/>
                <w:szCs w:val="20"/>
              </w:rPr>
              <w:t>Qendra për shërbim të qytetarëve</w:t>
            </w:r>
          </w:p>
        </w:tc>
        <w:tc>
          <w:tcPr>
            <w:tcW w:w="658" w:type="pct"/>
          </w:tcPr>
          <w:p w14:paraId="18FC1C16" w14:textId="77777777" w:rsidR="004F157D" w:rsidRPr="00AE6A8C" w:rsidRDefault="004F157D" w:rsidP="00E22459">
            <w:pPr>
              <w:rPr>
                <w:rFonts w:cstheme="minorHAnsi"/>
                <w:sz w:val="20"/>
                <w:szCs w:val="20"/>
              </w:rPr>
            </w:pPr>
            <w:r w:rsidRPr="00AE6A8C">
              <w:rPr>
                <w:rFonts w:cstheme="minorHAnsi"/>
                <w:sz w:val="20"/>
                <w:szCs w:val="20"/>
              </w:rPr>
              <w:t>Udhëzim Administrativ (MAP) Nr. 01/2015 për ueb faqet e institucioneve publike;</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414E9AFA" w:rsidR="004F157D" w:rsidRPr="00AE6A8C" w:rsidRDefault="004F157D" w:rsidP="00E22459">
            <w:pPr>
              <w:tabs>
                <w:tab w:val="left" w:pos="555"/>
              </w:tabs>
              <w:rPr>
                <w:rFonts w:cstheme="minorHAnsi"/>
                <w:sz w:val="20"/>
                <w:szCs w:val="20"/>
              </w:rPr>
            </w:pPr>
            <w:r w:rsidRPr="00AE6A8C">
              <w:rPr>
                <w:rFonts w:cstheme="minorHAnsi"/>
                <w:sz w:val="20"/>
                <w:szCs w:val="20"/>
              </w:rPr>
              <w:t>Ofrimi i shërbimeve elektronike ng</w:t>
            </w:r>
            <w:r w:rsidR="003D2C60" w:rsidRPr="00AE6A8C">
              <w:rPr>
                <w:rFonts w:cstheme="minorHAnsi"/>
                <w:sz w:val="20"/>
                <w:szCs w:val="20"/>
              </w:rPr>
              <w:t>a e-Komuna dhe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Informimi dhe ofrimi i shërbimeve të hapura on-line.</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77777777" w:rsidR="004F157D" w:rsidRPr="00AE6A8C" w:rsidRDefault="004F157D" w:rsidP="00E22459">
            <w:pPr>
              <w:rPr>
                <w:rFonts w:cstheme="minorHAnsi"/>
                <w:sz w:val="20"/>
                <w:szCs w:val="20"/>
              </w:rPr>
            </w:pPr>
            <w:r w:rsidRPr="00AE6A8C">
              <w:rPr>
                <w:rFonts w:cstheme="minorHAnsi"/>
                <w:sz w:val="20"/>
                <w:szCs w:val="20"/>
              </w:rPr>
              <w:t>.</w:t>
            </w: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1BE8EABA" w14:textId="77777777" w:rsidR="004F157D" w:rsidRDefault="003D2C60" w:rsidP="00E22459">
            <w:pPr>
              <w:rPr>
                <w:rFonts w:cstheme="minorHAnsi"/>
                <w:sz w:val="20"/>
                <w:szCs w:val="20"/>
              </w:rPr>
            </w:pPr>
            <w:r w:rsidRPr="00D070C5">
              <w:rPr>
                <w:rFonts w:cstheme="minorHAnsi"/>
                <w:sz w:val="20"/>
                <w:szCs w:val="20"/>
                <w:highlight w:val="yellow"/>
              </w:rPr>
              <w:t>Zyrtari Përgjegjës për E-Komuna</w:t>
            </w:r>
            <w:r w:rsidR="00084D31">
              <w:rPr>
                <w:rFonts w:cstheme="minorHAnsi"/>
                <w:sz w:val="20"/>
                <w:szCs w:val="20"/>
              </w:rPr>
              <w:t xml:space="preserve"> (nëse ka)</w:t>
            </w:r>
          </w:p>
          <w:p w14:paraId="752CAC63" w14:textId="078A14C3" w:rsidR="00084D31" w:rsidRPr="00AE6A8C" w:rsidRDefault="00084D31" w:rsidP="00E22459">
            <w:pPr>
              <w:rPr>
                <w:rFonts w:cstheme="minorHAnsi"/>
                <w:sz w:val="20"/>
                <w:szCs w:val="20"/>
              </w:rPr>
            </w:pPr>
            <w:r w:rsidRPr="00084D31">
              <w:rPr>
                <w:rFonts w:cstheme="minorHAnsi"/>
                <w:color w:val="FF0000"/>
                <w:sz w:val="20"/>
                <w:szCs w:val="20"/>
              </w:rPr>
              <w:t>Zyrtari i IT-së</w:t>
            </w:r>
          </w:p>
        </w:tc>
        <w:tc>
          <w:tcPr>
            <w:tcW w:w="547" w:type="pct"/>
          </w:tcPr>
          <w:p w14:paraId="4DDE56AA" w14:textId="6DD2A8B6" w:rsidR="004F157D" w:rsidRPr="00AE6A8C" w:rsidRDefault="00D65A2B" w:rsidP="00E22459">
            <w:pPr>
              <w:rPr>
                <w:rFonts w:cstheme="minorHAnsi"/>
                <w:sz w:val="20"/>
                <w:szCs w:val="20"/>
              </w:rPr>
            </w:pPr>
            <w:r w:rsidRPr="00AE6A8C">
              <w:rPr>
                <w:rFonts w:cstheme="minorHAnsi"/>
                <w:sz w:val="20"/>
                <w:szCs w:val="20"/>
              </w:rPr>
              <w:t xml:space="preserve">E-Kosova, </w:t>
            </w:r>
            <w:r w:rsidR="003D2C60" w:rsidRPr="00AE6A8C">
              <w:rPr>
                <w:rFonts w:cstheme="minorHAnsi"/>
                <w:sz w:val="20"/>
                <w:szCs w:val="20"/>
              </w:rPr>
              <w:t xml:space="preserve">Web faqja zyrtare, rrjetet sociale dhe kanalet e informimit. </w:t>
            </w:r>
          </w:p>
        </w:tc>
        <w:tc>
          <w:tcPr>
            <w:tcW w:w="658" w:type="pct"/>
          </w:tcPr>
          <w:p w14:paraId="65AF859B"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9A580F3" w14:textId="77777777" w:rsidR="004F157D" w:rsidRPr="00AE6A8C" w:rsidRDefault="004F157D" w:rsidP="00E22459">
            <w:pPr>
              <w:rPr>
                <w:rFonts w:cstheme="minorHAnsi"/>
                <w:sz w:val="20"/>
                <w:szCs w:val="20"/>
              </w:rPr>
            </w:pPr>
          </w:p>
        </w:tc>
      </w:tr>
    </w:tbl>
    <w:p w14:paraId="72247993" w14:textId="7C58E0A7" w:rsidR="003E2769" w:rsidRPr="00AE6A8C" w:rsidRDefault="003E2769">
      <w:pPr>
        <w:rPr>
          <w:b/>
        </w:rPr>
      </w:pPr>
    </w:p>
    <w:p w14:paraId="4D508A68" w14:textId="6996D8A9" w:rsidR="003E2769" w:rsidRPr="00084D31" w:rsidRDefault="00084D31">
      <w:pPr>
        <w:rPr>
          <w:b/>
          <w:i/>
          <w:iCs/>
          <w:sz w:val="20"/>
          <w:szCs w:val="20"/>
        </w:rPr>
      </w:pPr>
      <w:r w:rsidRPr="00084D31">
        <w:rPr>
          <w:b/>
          <w:i/>
          <w:iCs/>
          <w:sz w:val="20"/>
          <w:szCs w:val="20"/>
          <w:highlight w:val="yellow"/>
        </w:rPr>
        <w:t>*Shkrimi me ngjyrë të kuqe nënkupton se janë shtuar, mirëpo duhet rishikuar dhe diskutuar se a duhet të mbesin apo jo.</w:t>
      </w:r>
      <w:r w:rsidRPr="00084D31">
        <w:rPr>
          <w:b/>
          <w:i/>
          <w:iCs/>
          <w:sz w:val="20"/>
          <w:szCs w:val="20"/>
        </w:rPr>
        <w:t xml:space="preserve"> </w:t>
      </w:r>
    </w:p>
    <w:sectPr w:rsidR="003E2769" w:rsidRPr="00084D31"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1F81" w14:textId="77777777" w:rsidR="009B681B" w:rsidRDefault="009B681B" w:rsidP="00167013">
      <w:pPr>
        <w:spacing w:after="0" w:line="240" w:lineRule="auto"/>
      </w:pPr>
      <w:r>
        <w:separator/>
      </w:r>
    </w:p>
  </w:endnote>
  <w:endnote w:type="continuationSeparator" w:id="0">
    <w:p w14:paraId="0ADD9E04" w14:textId="77777777" w:rsidR="009B681B" w:rsidRDefault="009B681B"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8BF9" w14:textId="77777777" w:rsidR="009B681B" w:rsidRDefault="009B681B" w:rsidP="00167013">
      <w:pPr>
        <w:spacing w:after="0" w:line="240" w:lineRule="auto"/>
      </w:pPr>
      <w:r>
        <w:separator/>
      </w:r>
    </w:p>
  </w:footnote>
  <w:footnote w:type="continuationSeparator" w:id="0">
    <w:p w14:paraId="3B1BF571" w14:textId="77777777" w:rsidR="009B681B" w:rsidRDefault="009B681B" w:rsidP="00167013">
      <w:pPr>
        <w:spacing w:after="0" w:line="240" w:lineRule="auto"/>
      </w:pPr>
      <w:r>
        <w:continuationSeparator/>
      </w:r>
    </w:p>
  </w:footnote>
  <w:footnote w:id="1">
    <w:p w14:paraId="676F1CA2" w14:textId="77777777" w:rsidR="003C2E8B" w:rsidRPr="00A43442" w:rsidRDefault="003C2E8B"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487668174">
    <w:abstractNumId w:val="9"/>
  </w:num>
  <w:num w:numId="2" w16cid:durableId="549071562">
    <w:abstractNumId w:val="11"/>
  </w:num>
  <w:num w:numId="3" w16cid:durableId="241717661">
    <w:abstractNumId w:val="6"/>
  </w:num>
  <w:num w:numId="4" w16cid:durableId="1395274789">
    <w:abstractNumId w:val="19"/>
  </w:num>
  <w:num w:numId="5" w16cid:durableId="1516379397">
    <w:abstractNumId w:val="20"/>
  </w:num>
  <w:num w:numId="6" w16cid:durableId="1181312423">
    <w:abstractNumId w:val="3"/>
  </w:num>
  <w:num w:numId="7" w16cid:durableId="1699968476">
    <w:abstractNumId w:val="23"/>
  </w:num>
  <w:num w:numId="8" w16cid:durableId="1021706585">
    <w:abstractNumId w:val="21"/>
  </w:num>
  <w:num w:numId="9" w16cid:durableId="887105579">
    <w:abstractNumId w:val="22"/>
  </w:num>
  <w:num w:numId="10" w16cid:durableId="1673680477">
    <w:abstractNumId w:val="24"/>
  </w:num>
  <w:num w:numId="11" w16cid:durableId="1392775057">
    <w:abstractNumId w:val="2"/>
  </w:num>
  <w:num w:numId="12" w16cid:durableId="1403060899">
    <w:abstractNumId w:val="4"/>
  </w:num>
  <w:num w:numId="13" w16cid:durableId="1617255349">
    <w:abstractNumId w:val="16"/>
  </w:num>
  <w:num w:numId="14" w16cid:durableId="1876967393">
    <w:abstractNumId w:val="8"/>
  </w:num>
  <w:num w:numId="15" w16cid:durableId="972828751">
    <w:abstractNumId w:val="7"/>
  </w:num>
  <w:num w:numId="16" w16cid:durableId="1815178051">
    <w:abstractNumId w:val="10"/>
  </w:num>
  <w:num w:numId="17" w16cid:durableId="832067195">
    <w:abstractNumId w:val="0"/>
  </w:num>
  <w:num w:numId="18" w16cid:durableId="1183201517">
    <w:abstractNumId w:val="14"/>
  </w:num>
  <w:num w:numId="19" w16cid:durableId="1156146114">
    <w:abstractNumId w:val="13"/>
  </w:num>
  <w:num w:numId="20" w16cid:durableId="1020623266">
    <w:abstractNumId w:val="5"/>
  </w:num>
  <w:num w:numId="21" w16cid:durableId="86772654">
    <w:abstractNumId w:val="17"/>
  </w:num>
  <w:num w:numId="22" w16cid:durableId="645398591">
    <w:abstractNumId w:val="18"/>
  </w:num>
  <w:num w:numId="23" w16cid:durableId="460152235">
    <w:abstractNumId w:val="12"/>
  </w:num>
  <w:num w:numId="24" w16cid:durableId="767389159">
    <w:abstractNumId w:val="1"/>
  </w:num>
  <w:num w:numId="25" w16cid:durableId="152261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DB"/>
    <w:rsid w:val="00000724"/>
    <w:rsid w:val="0000127A"/>
    <w:rsid w:val="000023FF"/>
    <w:rsid w:val="00006103"/>
    <w:rsid w:val="00011B2E"/>
    <w:rsid w:val="00012BDD"/>
    <w:rsid w:val="000303BD"/>
    <w:rsid w:val="0003054A"/>
    <w:rsid w:val="0003660E"/>
    <w:rsid w:val="00041A9E"/>
    <w:rsid w:val="00043B7E"/>
    <w:rsid w:val="00047523"/>
    <w:rsid w:val="00047CCD"/>
    <w:rsid w:val="000525AF"/>
    <w:rsid w:val="00052945"/>
    <w:rsid w:val="00054FA9"/>
    <w:rsid w:val="00056A60"/>
    <w:rsid w:val="00056FF9"/>
    <w:rsid w:val="00061221"/>
    <w:rsid w:val="00066363"/>
    <w:rsid w:val="0006643B"/>
    <w:rsid w:val="00070F14"/>
    <w:rsid w:val="000739F2"/>
    <w:rsid w:val="000772CC"/>
    <w:rsid w:val="0008192E"/>
    <w:rsid w:val="00081A43"/>
    <w:rsid w:val="00082C3F"/>
    <w:rsid w:val="0008371A"/>
    <w:rsid w:val="00084D31"/>
    <w:rsid w:val="00086921"/>
    <w:rsid w:val="0009053F"/>
    <w:rsid w:val="000959AA"/>
    <w:rsid w:val="000A28FF"/>
    <w:rsid w:val="000A2FBC"/>
    <w:rsid w:val="000B57B7"/>
    <w:rsid w:val="000C068E"/>
    <w:rsid w:val="000C542B"/>
    <w:rsid w:val="000C6C6B"/>
    <w:rsid w:val="000D00AB"/>
    <w:rsid w:val="000D4918"/>
    <w:rsid w:val="000E1EA3"/>
    <w:rsid w:val="000F025C"/>
    <w:rsid w:val="000F2427"/>
    <w:rsid w:val="000F43D8"/>
    <w:rsid w:val="00100A8E"/>
    <w:rsid w:val="00100BEF"/>
    <w:rsid w:val="0011200E"/>
    <w:rsid w:val="00114F39"/>
    <w:rsid w:val="0011519E"/>
    <w:rsid w:val="00117688"/>
    <w:rsid w:val="001202CD"/>
    <w:rsid w:val="00125978"/>
    <w:rsid w:val="00130CA3"/>
    <w:rsid w:val="00131350"/>
    <w:rsid w:val="00132DF2"/>
    <w:rsid w:val="00133140"/>
    <w:rsid w:val="00137AA1"/>
    <w:rsid w:val="00140CD8"/>
    <w:rsid w:val="00140E20"/>
    <w:rsid w:val="00145739"/>
    <w:rsid w:val="00153895"/>
    <w:rsid w:val="001540B0"/>
    <w:rsid w:val="00156871"/>
    <w:rsid w:val="00163BDD"/>
    <w:rsid w:val="00164E60"/>
    <w:rsid w:val="001669D9"/>
    <w:rsid w:val="00167013"/>
    <w:rsid w:val="001777CA"/>
    <w:rsid w:val="0018007A"/>
    <w:rsid w:val="0018179B"/>
    <w:rsid w:val="00183038"/>
    <w:rsid w:val="001900E2"/>
    <w:rsid w:val="00195DA2"/>
    <w:rsid w:val="00196EBA"/>
    <w:rsid w:val="001A04CA"/>
    <w:rsid w:val="001A581C"/>
    <w:rsid w:val="001B4961"/>
    <w:rsid w:val="001C12C4"/>
    <w:rsid w:val="001C4104"/>
    <w:rsid w:val="001C7B62"/>
    <w:rsid w:val="001D62B3"/>
    <w:rsid w:val="001E54D5"/>
    <w:rsid w:val="001E55E8"/>
    <w:rsid w:val="001E6BD2"/>
    <w:rsid w:val="001F14A1"/>
    <w:rsid w:val="00211CDC"/>
    <w:rsid w:val="00215FED"/>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B1704"/>
    <w:rsid w:val="002B17AD"/>
    <w:rsid w:val="002B23AD"/>
    <w:rsid w:val="002B5958"/>
    <w:rsid w:val="002B5DB9"/>
    <w:rsid w:val="002B6B6C"/>
    <w:rsid w:val="002C3A8C"/>
    <w:rsid w:val="002C3F9E"/>
    <w:rsid w:val="002D2DC6"/>
    <w:rsid w:val="002D3914"/>
    <w:rsid w:val="002D5BF6"/>
    <w:rsid w:val="002E603F"/>
    <w:rsid w:val="00307319"/>
    <w:rsid w:val="00320AA3"/>
    <w:rsid w:val="00320BF6"/>
    <w:rsid w:val="00324422"/>
    <w:rsid w:val="00327E1F"/>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6111"/>
    <w:rsid w:val="003A6E4F"/>
    <w:rsid w:val="003B09AA"/>
    <w:rsid w:val="003B0BBC"/>
    <w:rsid w:val="003C22C3"/>
    <w:rsid w:val="003C2E8B"/>
    <w:rsid w:val="003D2C60"/>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680A"/>
    <w:rsid w:val="0042353C"/>
    <w:rsid w:val="004262FF"/>
    <w:rsid w:val="004273A3"/>
    <w:rsid w:val="00427C11"/>
    <w:rsid w:val="00427F66"/>
    <w:rsid w:val="0043044E"/>
    <w:rsid w:val="00430874"/>
    <w:rsid w:val="0043176C"/>
    <w:rsid w:val="00432DED"/>
    <w:rsid w:val="00433633"/>
    <w:rsid w:val="00435ABC"/>
    <w:rsid w:val="004363AB"/>
    <w:rsid w:val="004366CD"/>
    <w:rsid w:val="00441FA2"/>
    <w:rsid w:val="0044410B"/>
    <w:rsid w:val="004534AA"/>
    <w:rsid w:val="00454CDB"/>
    <w:rsid w:val="00464929"/>
    <w:rsid w:val="00465328"/>
    <w:rsid w:val="00471426"/>
    <w:rsid w:val="004724C9"/>
    <w:rsid w:val="00473BB3"/>
    <w:rsid w:val="0047521C"/>
    <w:rsid w:val="00481819"/>
    <w:rsid w:val="00485CF8"/>
    <w:rsid w:val="00493645"/>
    <w:rsid w:val="00496F1B"/>
    <w:rsid w:val="004A1F16"/>
    <w:rsid w:val="004B020C"/>
    <w:rsid w:val="004B3F9F"/>
    <w:rsid w:val="004C4F66"/>
    <w:rsid w:val="004C6508"/>
    <w:rsid w:val="004C6CBF"/>
    <w:rsid w:val="004D069A"/>
    <w:rsid w:val="004D0B6B"/>
    <w:rsid w:val="004E5F7C"/>
    <w:rsid w:val="004E7339"/>
    <w:rsid w:val="004F157D"/>
    <w:rsid w:val="00502280"/>
    <w:rsid w:val="00503511"/>
    <w:rsid w:val="00510E0C"/>
    <w:rsid w:val="0051342C"/>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6D3D"/>
    <w:rsid w:val="00586E16"/>
    <w:rsid w:val="005949C1"/>
    <w:rsid w:val="005962EC"/>
    <w:rsid w:val="005A21F4"/>
    <w:rsid w:val="005A522B"/>
    <w:rsid w:val="005A66D3"/>
    <w:rsid w:val="005B6FD1"/>
    <w:rsid w:val="005B766D"/>
    <w:rsid w:val="005C0690"/>
    <w:rsid w:val="005C1522"/>
    <w:rsid w:val="005C2D59"/>
    <w:rsid w:val="005C370F"/>
    <w:rsid w:val="005D0269"/>
    <w:rsid w:val="005D0EB7"/>
    <w:rsid w:val="005E3E3E"/>
    <w:rsid w:val="005E6391"/>
    <w:rsid w:val="005F66F7"/>
    <w:rsid w:val="0060616D"/>
    <w:rsid w:val="00612224"/>
    <w:rsid w:val="006179B2"/>
    <w:rsid w:val="00623E9D"/>
    <w:rsid w:val="00625CD7"/>
    <w:rsid w:val="00635D04"/>
    <w:rsid w:val="00646834"/>
    <w:rsid w:val="00646D66"/>
    <w:rsid w:val="00652004"/>
    <w:rsid w:val="0065680A"/>
    <w:rsid w:val="00661893"/>
    <w:rsid w:val="00677225"/>
    <w:rsid w:val="00682AB4"/>
    <w:rsid w:val="00682E19"/>
    <w:rsid w:val="00684FB9"/>
    <w:rsid w:val="00687DE6"/>
    <w:rsid w:val="0069219E"/>
    <w:rsid w:val="006941E9"/>
    <w:rsid w:val="006971D5"/>
    <w:rsid w:val="006A3F99"/>
    <w:rsid w:val="006A5CD4"/>
    <w:rsid w:val="006A660C"/>
    <w:rsid w:val="006B1E23"/>
    <w:rsid w:val="006B6DE3"/>
    <w:rsid w:val="006B7106"/>
    <w:rsid w:val="006C127C"/>
    <w:rsid w:val="006C1A3A"/>
    <w:rsid w:val="006E530F"/>
    <w:rsid w:val="006F2AD8"/>
    <w:rsid w:val="006F7F0A"/>
    <w:rsid w:val="00701806"/>
    <w:rsid w:val="00703D8B"/>
    <w:rsid w:val="007040BB"/>
    <w:rsid w:val="0071371B"/>
    <w:rsid w:val="00724CF8"/>
    <w:rsid w:val="007263C9"/>
    <w:rsid w:val="00730945"/>
    <w:rsid w:val="00731C29"/>
    <w:rsid w:val="00732171"/>
    <w:rsid w:val="00733059"/>
    <w:rsid w:val="00744DF9"/>
    <w:rsid w:val="00744F24"/>
    <w:rsid w:val="00746A55"/>
    <w:rsid w:val="00747A65"/>
    <w:rsid w:val="00747D2B"/>
    <w:rsid w:val="0075169B"/>
    <w:rsid w:val="00751B50"/>
    <w:rsid w:val="007522D1"/>
    <w:rsid w:val="0076064F"/>
    <w:rsid w:val="00766B4D"/>
    <w:rsid w:val="007807D9"/>
    <w:rsid w:val="00781A6B"/>
    <w:rsid w:val="00781AEB"/>
    <w:rsid w:val="00786D97"/>
    <w:rsid w:val="007B0A47"/>
    <w:rsid w:val="007B102D"/>
    <w:rsid w:val="007B1E6E"/>
    <w:rsid w:val="007B6210"/>
    <w:rsid w:val="007D0D46"/>
    <w:rsid w:val="007D4054"/>
    <w:rsid w:val="007D4909"/>
    <w:rsid w:val="007E2E6D"/>
    <w:rsid w:val="007E69B5"/>
    <w:rsid w:val="007F46F9"/>
    <w:rsid w:val="007F54D2"/>
    <w:rsid w:val="007F7C8E"/>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1E95"/>
    <w:rsid w:val="0086639A"/>
    <w:rsid w:val="00871207"/>
    <w:rsid w:val="00871F62"/>
    <w:rsid w:val="00882381"/>
    <w:rsid w:val="00894075"/>
    <w:rsid w:val="00896746"/>
    <w:rsid w:val="00897004"/>
    <w:rsid w:val="008B66C4"/>
    <w:rsid w:val="008C2DD5"/>
    <w:rsid w:val="008C41BA"/>
    <w:rsid w:val="008D16E3"/>
    <w:rsid w:val="008D3AAB"/>
    <w:rsid w:val="008D41DB"/>
    <w:rsid w:val="008E171E"/>
    <w:rsid w:val="008F034B"/>
    <w:rsid w:val="008F1CA2"/>
    <w:rsid w:val="008F3093"/>
    <w:rsid w:val="008F5EFB"/>
    <w:rsid w:val="008F785D"/>
    <w:rsid w:val="00900ADA"/>
    <w:rsid w:val="00906E75"/>
    <w:rsid w:val="00911090"/>
    <w:rsid w:val="00911C93"/>
    <w:rsid w:val="00916EFC"/>
    <w:rsid w:val="00924449"/>
    <w:rsid w:val="00926709"/>
    <w:rsid w:val="00926887"/>
    <w:rsid w:val="009323A3"/>
    <w:rsid w:val="00933257"/>
    <w:rsid w:val="009350AB"/>
    <w:rsid w:val="00935A87"/>
    <w:rsid w:val="00953900"/>
    <w:rsid w:val="00960E56"/>
    <w:rsid w:val="00967C87"/>
    <w:rsid w:val="00982A81"/>
    <w:rsid w:val="0098378A"/>
    <w:rsid w:val="00986E4D"/>
    <w:rsid w:val="0099742B"/>
    <w:rsid w:val="009B5484"/>
    <w:rsid w:val="009B5F1E"/>
    <w:rsid w:val="009B681B"/>
    <w:rsid w:val="009C1452"/>
    <w:rsid w:val="009C59BF"/>
    <w:rsid w:val="009D2494"/>
    <w:rsid w:val="009D4C9C"/>
    <w:rsid w:val="009D5B74"/>
    <w:rsid w:val="009D6C93"/>
    <w:rsid w:val="009E6A1E"/>
    <w:rsid w:val="009F02E7"/>
    <w:rsid w:val="009F3F7F"/>
    <w:rsid w:val="00A02C65"/>
    <w:rsid w:val="00A02D72"/>
    <w:rsid w:val="00A10CB4"/>
    <w:rsid w:val="00A139D9"/>
    <w:rsid w:val="00A21E0B"/>
    <w:rsid w:val="00A26D97"/>
    <w:rsid w:val="00A27CA5"/>
    <w:rsid w:val="00A3206F"/>
    <w:rsid w:val="00A3254B"/>
    <w:rsid w:val="00A3496A"/>
    <w:rsid w:val="00A406C8"/>
    <w:rsid w:val="00A424C6"/>
    <w:rsid w:val="00A425DB"/>
    <w:rsid w:val="00A43442"/>
    <w:rsid w:val="00A438D5"/>
    <w:rsid w:val="00A45D2B"/>
    <w:rsid w:val="00A47233"/>
    <w:rsid w:val="00A63FDB"/>
    <w:rsid w:val="00A665D5"/>
    <w:rsid w:val="00A71E2B"/>
    <w:rsid w:val="00A73295"/>
    <w:rsid w:val="00A73689"/>
    <w:rsid w:val="00A80909"/>
    <w:rsid w:val="00A8237C"/>
    <w:rsid w:val="00A93C84"/>
    <w:rsid w:val="00A96232"/>
    <w:rsid w:val="00AA3300"/>
    <w:rsid w:val="00AA6220"/>
    <w:rsid w:val="00AA774E"/>
    <w:rsid w:val="00AB4CA8"/>
    <w:rsid w:val="00AC0E33"/>
    <w:rsid w:val="00AC1874"/>
    <w:rsid w:val="00AD3CC4"/>
    <w:rsid w:val="00AD4460"/>
    <w:rsid w:val="00AE099B"/>
    <w:rsid w:val="00AE2693"/>
    <w:rsid w:val="00AE28D2"/>
    <w:rsid w:val="00AE380B"/>
    <w:rsid w:val="00AE550D"/>
    <w:rsid w:val="00AE6A8C"/>
    <w:rsid w:val="00AF20A2"/>
    <w:rsid w:val="00AF38DE"/>
    <w:rsid w:val="00AF5148"/>
    <w:rsid w:val="00B02079"/>
    <w:rsid w:val="00B073F5"/>
    <w:rsid w:val="00B2076C"/>
    <w:rsid w:val="00B26A00"/>
    <w:rsid w:val="00B27849"/>
    <w:rsid w:val="00B31831"/>
    <w:rsid w:val="00B40550"/>
    <w:rsid w:val="00B568CB"/>
    <w:rsid w:val="00B61411"/>
    <w:rsid w:val="00B707A3"/>
    <w:rsid w:val="00B714B2"/>
    <w:rsid w:val="00B725B6"/>
    <w:rsid w:val="00B76796"/>
    <w:rsid w:val="00B8498D"/>
    <w:rsid w:val="00B85109"/>
    <w:rsid w:val="00B85254"/>
    <w:rsid w:val="00B904F9"/>
    <w:rsid w:val="00B90DFD"/>
    <w:rsid w:val="00B91059"/>
    <w:rsid w:val="00B950EC"/>
    <w:rsid w:val="00B95B2A"/>
    <w:rsid w:val="00BA0EB1"/>
    <w:rsid w:val="00BA62FC"/>
    <w:rsid w:val="00BB4A9D"/>
    <w:rsid w:val="00BB62AD"/>
    <w:rsid w:val="00BC2F70"/>
    <w:rsid w:val="00BC3BDB"/>
    <w:rsid w:val="00BC3C3A"/>
    <w:rsid w:val="00BC55FE"/>
    <w:rsid w:val="00BC67AA"/>
    <w:rsid w:val="00BE2B48"/>
    <w:rsid w:val="00BE7FF2"/>
    <w:rsid w:val="00BF2D31"/>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643A1"/>
    <w:rsid w:val="00C7112D"/>
    <w:rsid w:val="00C71B9A"/>
    <w:rsid w:val="00C80D6F"/>
    <w:rsid w:val="00C81276"/>
    <w:rsid w:val="00C92883"/>
    <w:rsid w:val="00CA1866"/>
    <w:rsid w:val="00CB33AA"/>
    <w:rsid w:val="00CB5A2E"/>
    <w:rsid w:val="00CC162E"/>
    <w:rsid w:val="00CD0629"/>
    <w:rsid w:val="00CD283E"/>
    <w:rsid w:val="00CE4331"/>
    <w:rsid w:val="00D05618"/>
    <w:rsid w:val="00D070C5"/>
    <w:rsid w:val="00D124AA"/>
    <w:rsid w:val="00D13C4F"/>
    <w:rsid w:val="00D15B9E"/>
    <w:rsid w:val="00D25597"/>
    <w:rsid w:val="00D319A9"/>
    <w:rsid w:val="00D33035"/>
    <w:rsid w:val="00D35E2C"/>
    <w:rsid w:val="00D5499C"/>
    <w:rsid w:val="00D55DB6"/>
    <w:rsid w:val="00D56DBC"/>
    <w:rsid w:val="00D63587"/>
    <w:rsid w:val="00D65A2B"/>
    <w:rsid w:val="00D66AF2"/>
    <w:rsid w:val="00D701B3"/>
    <w:rsid w:val="00D72121"/>
    <w:rsid w:val="00D75DDA"/>
    <w:rsid w:val="00D778F9"/>
    <w:rsid w:val="00D85093"/>
    <w:rsid w:val="00D85B32"/>
    <w:rsid w:val="00D87A8F"/>
    <w:rsid w:val="00D87F0A"/>
    <w:rsid w:val="00D96771"/>
    <w:rsid w:val="00D97DAE"/>
    <w:rsid w:val="00DA0536"/>
    <w:rsid w:val="00DA2154"/>
    <w:rsid w:val="00DA2787"/>
    <w:rsid w:val="00DA2D78"/>
    <w:rsid w:val="00DA3ABB"/>
    <w:rsid w:val="00DA59BB"/>
    <w:rsid w:val="00DA7E8E"/>
    <w:rsid w:val="00DB1B80"/>
    <w:rsid w:val="00DB2EA0"/>
    <w:rsid w:val="00DB7B31"/>
    <w:rsid w:val="00DC2C0D"/>
    <w:rsid w:val="00DC3166"/>
    <w:rsid w:val="00DC54A3"/>
    <w:rsid w:val="00DC57DB"/>
    <w:rsid w:val="00DD3777"/>
    <w:rsid w:val="00DD43B3"/>
    <w:rsid w:val="00DD58C7"/>
    <w:rsid w:val="00DD636B"/>
    <w:rsid w:val="00DD72F5"/>
    <w:rsid w:val="00DD7452"/>
    <w:rsid w:val="00DF6552"/>
    <w:rsid w:val="00DF68C1"/>
    <w:rsid w:val="00E05B14"/>
    <w:rsid w:val="00E05F4A"/>
    <w:rsid w:val="00E161E4"/>
    <w:rsid w:val="00E22459"/>
    <w:rsid w:val="00E46004"/>
    <w:rsid w:val="00E4610F"/>
    <w:rsid w:val="00E46DC0"/>
    <w:rsid w:val="00E535A8"/>
    <w:rsid w:val="00E54F9C"/>
    <w:rsid w:val="00E57903"/>
    <w:rsid w:val="00E774CA"/>
    <w:rsid w:val="00E81492"/>
    <w:rsid w:val="00E844AA"/>
    <w:rsid w:val="00EA5EE1"/>
    <w:rsid w:val="00EB0756"/>
    <w:rsid w:val="00EB16DF"/>
    <w:rsid w:val="00EB1DD5"/>
    <w:rsid w:val="00EB481B"/>
    <w:rsid w:val="00EB4B99"/>
    <w:rsid w:val="00EB5E89"/>
    <w:rsid w:val="00EB6153"/>
    <w:rsid w:val="00EC2159"/>
    <w:rsid w:val="00ED0DED"/>
    <w:rsid w:val="00ED3563"/>
    <w:rsid w:val="00ED53D7"/>
    <w:rsid w:val="00ED5DD8"/>
    <w:rsid w:val="00ED68F9"/>
    <w:rsid w:val="00EE7818"/>
    <w:rsid w:val="00EF223E"/>
    <w:rsid w:val="00EF3E53"/>
    <w:rsid w:val="00EF4FDB"/>
    <w:rsid w:val="00EF59CE"/>
    <w:rsid w:val="00EF652F"/>
    <w:rsid w:val="00F0277D"/>
    <w:rsid w:val="00F05D55"/>
    <w:rsid w:val="00F06F88"/>
    <w:rsid w:val="00F13C45"/>
    <w:rsid w:val="00F15F45"/>
    <w:rsid w:val="00F17DF0"/>
    <w:rsid w:val="00F21C0E"/>
    <w:rsid w:val="00F227A4"/>
    <w:rsid w:val="00F254F4"/>
    <w:rsid w:val="00F30597"/>
    <w:rsid w:val="00F30E94"/>
    <w:rsid w:val="00F401A1"/>
    <w:rsid w:val="00F40429"/>
    <w:rsid w:val="00F409BC"/>
    <w:rsid w:val="00F442F3"/>
    <w:rsid w:val="00F574CB"/>
    <w:rsid w:val="00F60D51"/>
    <w:rsid w:val="00F628CD"/>
    <w:rsid w:val="00F67AED"/>
    <w:rsid w:val="00F81D6D"/>
    <w:rsid w:val="00F85DE5"/>
    <w:rsid w:val="00F91021"/>
    <w:rsid w:val="00F9539C"/>
    <w:rsid w:val="00FA086A"/>
    <w:rsid w:val="00FA0D3C"/>
    <w:rsid w:val="00FA6A50"/>
    <w:rsid w:val="00FB6EEB"/>
    <w:rsid w:val="00FB74F7"/>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B9F0-62B9-4879-8EC9-824F690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6945</Words>
  <Characters>39590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Arber Kadriu</dc:creator>
  <cp:keywords/>
  <dc:description/>
  <cp:lastModifiedBy>TONI</cp:lastModifiedBy>
  <cp:revision>10</cp:revision>
  <cp:lastPrinted>2021-10-28T14:14:00Z</cp:lastPrinted>
  <dcterms:created xsi:type="dcterms:W3CDTF">2024-10-03T08:37:00Z</dcterms:created>
  <dcterms:modified xsi:type="dcterms:W3CDTF">2024-11-12T16:39:00Z</dcterms:modified>
  <cp:category/>
</cp:coreProperties>
</file>