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9FD9BA" w14:textId="29DE3BEC" w:rsidR="002451F4" w:rsidRPr="002451F4" w:rsidRDefault="002451F4" w:rsidP="002451F4">
      <w:pPr>
        <w:spacing w:after="0" w:line="240" w:lineRule="auto"/>
        <w:jc w:val="center"/>
        <w:rPr>
          <w:rFonts w:ascii="Times New Roman" w:eastAsia="Calibri" w:hAnsi="Times New Roman" w:cs="Times New Roman"/>
          <w:b/>
          <w:bCs/>
          <w:sz w:val="24"/>
          <w:szCs w:val="24"/>
          <w:lang w:val="sq-AL"/>
        </w:rPr>
      </w:pPr>
      <w:bookmarkStart w:id="0" w:name="_Hlk137455806"/>
      <w:r w:rsidRPr="002451F4">
        <w:rPr>
          <w:rFonts w:ascii="Times New Roman" w:eastAsia="MS Mincho" w:hAnsi="Times New Roman" w:cs="Times New Roman"/>
          <w:b/>
          <w:bCs/>
          <w:noProof/>
          <w:sz w:val="24"/>
          <w:szCs w:val="24"/>
          <w:lang w:val="sq-AL"/>
        </w:rPr>
        <w:drawing>
          <wp:anchor distT="0" distB="0" distL="114300" distR="114300" simplePos="0" relativeHeight="251670528" behindDoc="0" locked="0" layoutInCell="1" allowOverlap="1" wp14:anchorId="54B27951" wp14:editId="5DE4FFD3">
            <wp:simplePos x="0" y="0"/>
            <wp:positionH relativeFrom="margin">
              <wp:align>right</wp:align>
            </wp:positionH>
            <wp:positionV relativeFrom="paragraph">
              <wp:posOffset>0</wp:posOffset>
            </wp:positionV>
            <wp:extent cx="1019810" cy="918845"/>
            <wp:effectExtent l="0" t="0" r="8890" b="0"/>
            <wp:wrapThrough wrapText="bothSides">
              <wp:wrapPolygon edited="0">
                <wp:start x="0" y="0"/>
                <wp:lineTo x="0" y="21048"/>
                <wp:lineTo x="21385" y="21048"/>
                <wp:lineTo x="2138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810" cy="91884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2451F4">
        <w:rPr>
          <w:rFonts w:ascii="Times New Roman" w:eastAsia="Calibri" w:hAnsi="Times New Roman" w:cs="Times New Roman"/>
          <w:b/>
          <w:bCs/>
          <w:noProof/>
          <w:sz w:val="24"/>
          <w:szCs w:val="24"/>
          <w:lang w:val="sq-AL" w:eastAsia="sq-AL"/>
        </w:rPr>
        <w:drawing>
          <wp:anchor distT="0" distB="0" distL="114300" distR="114300" simplePos="0" relativeHeight="251671552" behindDoc="0" locked="0" layoutInCell="1" allowOverlap="1" wp14:anchorId="353734F8" wp14:editId="21F7D67A">
            <wp:simplePos x="0" y="0"/>
            <wp:positionH relativeFrom="margin">
              <wp:align>left</wp:align>
            </wp:positionH>
            <wp:positionV relativeFrom="paragraph">
              <wp:posOffset>10160</wp:posOffset>
            </wp:positionV>
            <wp:extent cx="828675" cy="896620"/>
            <wp:effectExtent l="0" t="0" r="0" b="0"/>
            <wp:wrapSquare wrapText="right"/>
            <wp:docPr id="6" name="Picture 6" descr="http://www.ks-gov.net/pm/Portals/0/Logot/Stema%20(1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s-gov.net/pm/Portals/0/Logot/Stema%20(100px).jpg"/>
                    <pic:cNvPicPr>
                      <a:picLocks noChangeAspect="1" noChangeArrowheads="1"/>
                    </pic:cNvPicPr>
                  </pic:nvPicPr>
                  <pic:blipFill>
                    <a:blip r:embed="rId9" r:link="rId10"/>
                    <a:srcRect/>
                    <a:stretch>
                      <a:fillRect/>
                    </a:stretch>
                  </pic:blipFill>
                  <pic:spPr bwMode="auto">
                    <a:xfrm>
                      <a:off x="0" y="0"/>
                      <a:ext cx="830604" cy="898872"/>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E8518E">
        <w:rPr>
          <w:rFonts w:ascii="Times New Roman" w:eastAsia="Calibri" w:hAnsi="Times New Roman" w:cs="Times New Roman"/>
          <w:b/>
          <w:bCs/>
          <w:sz w:val="24"/>
          <w:szCs w:val="24"/>
          <w:lang w:val="sq-AL"/>
        </w:rPr>
        <w:t xml:space="preserve"> </w:t>
      </w:r>
      <w:r w:rsidRPr="002451F4">
        <w:rPr>
          <w:rFonts w:ascii="Times New Roman" w:eastAsia="Calibri" w:hAnsi="Times New Roman" w:cs="Times New Roman"/>
          <w:b/>
          <w:bCs/>
          <w:sz w:val="24"/>
          <w:szCs w:val="24"/>
          <w:lang w:val="sq-AL"/>
        </w:rPr>
        <w:t>Republika e Kosovës</w:t>
      </w:r>
    </w:p>
    <w:p w14:paraId="6D70A350" w14:textId="77777777" w:rsidR="002451F4" w:rsidRPr="002451F4" w:rsidRDefault="002451F4" w:rsidP="002451F4">
      <w:pPr>
        <w:spacing w:after="0" w:line="240" w:lineRule="auto"/>
        <w:jc w:val="center"/>
        <w:rPr>
          <w:rFonts w:ascii="Times New Roman" w:eastAsia="Calibri" w:hAnsi="Times New Roman" w:cs="Times New Roman"/>
          <w:b/>
          <w:bCs/>
          <w:sz w:val="24"/>
          <w:szCs w:val="24"/>
          <w:lang w:val="sq-AL"/>
        </w:rPr>
      </w:pPr>
      <w:r w:rsidRPr="002451F4">
        <w:rPr>
          <w:rFonts w:ascii="Times New Roman" w:eastAsia="Calibri" w:hAnsi="Times New Roman" w:cs="Times New Roman"/>
          <w:b/>
          <w:bCs/>
          <w:sz w:val="24"/>
          <w:szCs w:val="24"/>
          <w:lang w:val="sq-AL"/>
        </w:rPr>
        <w:t xml:space="preserve">Republika Kosova – </w:t>
      </w:r>
      <w:r w:rsidRPr="002451F4">
        <w:rPr>
          <w:rFonts w:ascii="Times New Roman" w:eastAsia="Calibri" w:hAnsi="Times New Roman" w:cs="Times New Roman"/>
          <w:b/>
          <w:bCs/>
          <w:sz w:val="24"/>
          <w:szCs w:val="24"/>
        </w:rPr>
        <w:t>Republic of Kosovo</w:t>
      </w:r>
    </w:p>
    <w:p w14:paraId="15361FE3" w14:textId="77777777" w:rsidR="002451F4" w:rsidRPr="002451F4" w:rsidRDefault="002451F4" w:rsidP="002451F4">
      <w:pPr>
        <w:spacing w:after="0" w:line="240" w:lineRule="auto"/>
        <w:jc w:val="center"/>
        <w:rPr>
          <w:rFonts w:ascii="Times New Roman" w:eastAsia="Calibri" w:hAnsi="Times New Roman" w:cs="Times New Roman"/>
          <w:b/>
          <w:bCs/>
          <w:sz w:val="24"/>
          <w:szCs w:val="24"/>
          <w:lang w:val="sq-AL"/>
        </w:rPr>
      </w:pPr>
      <w:r w:rsidRPr="002451F4">
        <w:rPr>
          <w:rFonts w:ascii="Times New Roman" w:eastAsia="Calibri" w:hAnsi="Times New Roman" w:cs="Times New Roman"/>
          <w:b/>
          <w:bCs/>
          <w:sz w:val="24"/>
          <w:szCs w:val="24"/>
          <w:lang w:val="sq-AL"/>
        </w:rPr>
        <w:t>Komuna e Drenasit</w:t>
      </w:r>
    </w:p>
    <w:p w14:paraId="587209A0" w14:textId="77777777" w:rsidR="002451F4" w:rsidRPr="002451F4" w:rsidRDefault="002451F4" w:rsidP="002451F4">
      <w:pPr>
        <w:spacing w:after="0" w:line="240" w:lineRule="auto"/>
        <w:jc w:val="center"/>
        <w:rPr>
          <w:rFonts w:ascii="Times New Roman" w:eastAsia="Calibri" w:hAnsi="Times New Roman" w:cs="Times New Roman"/>
          <w:b/>
          <w:bCs/>
          <w:sz w:val="24"/>
          <w:szCs w:val="24"/>
          <w:lang w:val="sq-AL"/>
        </w:rPr>
      </w:pPr>
      <w:r w:rsidRPr="002451F4">
        <w:rPr>
          <w:rFonts w:ascii="Times New Roman" w:eastAsia="Calibri" w:hAnsi="Times New Roman" w:cs="Times New Roman"/>
          <w:b/>
          <w:bCs/>
          <w:sz w:val="24"/>
          <w:szCs w:val="24"/>
          <w:lang w:val="sr-Cyrl-BA"/>
        </w:rPr>
        <w:t>Opština</w:t>
      </w:r>
      <w:r w:rsidRPr="002451F4">
        <w:rPr>
          <w:rFonts w:ascii="Times New Roman" w:eastAsia="Calibri" w:hAnsi="Times New Roman" w:cs="Times New Roman"/>
          <w:b/>
          <w:bCs/>
          <w:sz w:val="24"/>
          <w:szCs w:val="24"/>
          <w:lang w:val="sq-AL"/>
        </w:rPr>
        <w:t xml:space="preserve"> Drenas –</w:t>
      </w:r>
      <w:r w:rsidRPr="002451F4">
        <w:rPr>
          <w:rFonts w:ascii="Times New Roman" w:eastAsia="Calibri" w:hAnsi="Times New Roman" w:cs="Times New Roman"/>
          <w:b/>
          <w:bCs/>
          <w:sz w:val="24"/>
          <w:szCs w:val="24"/>
        </w:rPr>
        <w:t>Municipality of</w:t>
      </w:r>
      <w:r w:rsidRPr="002451F4">
        <w:rPr>
          <w:rFonts w:ascii="Times New Roman" w:eastAsia="Calibri" w:hAnsi="Times New Roman" w:cs="Times New Roman"/>
          <w:b/>
          <w:bCs/>
          <w:sz w:val="24"/>
          <w:szCs w:val="24"/>
          <w:lang w:val="sq-AL"/>
        </w:rPr>
        <w:t xml:space="preserve"> Drenas</w:t>
      </w:r>
    </w:p>
    <w:p w14:paraId="29E827E0" w14:textId="77777777" w:rsidR="002451F4" w:rsidRPr="002451F4" w:rsidRDefault="002451F4" w:rsidP="002451F4">
      <w:pPr>
        <w:pBdr>
          <w:bottom w:val="single" w:sz="6" w:space="1" w:color="auto"/>
        </w:pBdr>
        <w:tabs>
          <w:tab w:val="left" w:pos="2505"/>
        </w:tabs>
        <w:spacing w:after="0" w:line="240" w:lineRule="auto"/>
        <w:jc w:val="center"/>
        <w:rPr>
          <w:rFonts w:ascii="Times New Roman" w:eastAsia="Times New Roman" w:hAnsi="Times New Roman" w:cs="Times New Roman"/>
          <w:b/>
          <w:bCs/>
          <w:noProof/>
          <w:sz w:val="24"/>
          <w:szCs w:val="24"/>
          <w:lang w:val="sq-AL"/>
        </w:rPr>
      </w:pPr>
      <w:r w:rsidRPr="002451F4">
        <w:rPr>
          <w:rFonts w:ascii="Times New Roman" w:eastAsia="Times New Roman" w:hAnsi="Times New Roman" w:cs="Times New Roman"/>
          <w:b/>
          <w:bCs/>
          <w:noProof/>
          <w:sz w:val="24"/>
          <w:szCs w:val="24"/>
          <w:lang w:val="sq-AL"/>
        </w:rPr>
        <w:t>Zyra e Kryetarit</w:t>
      </w:r>
    </w:p>
    <w:p w14:paraId="4A4E93AB" w14:textId="77777777" w:rsidR="002451F4" w:rsidRPr="002451F4" w:rsidRDefault="002451F4" w:rsidP="002451F4">
      <w:pPr>
        <w:pBdr>
          <w:bottom w:val="single" w:sz="6" w:space="1" w:color="auto"/>
        </w:pBdr>
        <w:spacing w:after="0" w:line="240" w:lineRule="auto"/>
        <w:rPr>
          <w:rFonts w:ascii="Palatino Linotype" w:eastAsia="Times New Roman" w:hAnsi="Palatino Linotype" w:cs="Times New Roman"/>
          <w:noProof/>
          <w:sz w:val="16"/>
          <w:szCs w:val="16"/>
          <w:lang w:val="sq-AL"/>
        </w:rPr>
      </w:pPr>
    </w:p>
    <w:p w14:paraId="4383D20D" w14:textId="77777777" w:rsidR="002451F4" w:rsidRPr="002451F4" w:rsidRDefault="002451F4" w:rsidP="002451F4">
      <w:pPr>
        <w:pBdr>
          <w:bottom w:val="single" w:sz="6" w:space="1" w:color="auto"/>
        </w:pBdr>
        <w:spacing w:after="0" w:line="240" w:lineRule="auto"/>
        <w:rPr>
          <w:rFonts w:ascii="Palatino Linotype" w:eastAsia="Times New Roman" w:hAnsi="Palatino Linotype" w:cs="Times New Roman"/>
          <w:i/>
          <w:noProof/>
          <w:sz w:val="16"/>
          <w:szCs w:val="16"/>
          <w:lang w:val="sq-AL"/>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4"/>
        <w:gridCol w:w="3750"/>
        <w:gridCol w:w="1243"/>
        <w:gridCol w:w="2473"/>
      </w:tblGrid>
      <w:tr w:rsidR="002451F4" w:rsidRPr="002451F4" w14:paraId="25288189" w14:textId="77777777" w:rsidTr="00CF1391">
        <w:tc>
          <w:tcPr>
            <w:tcW w:w="2704" w:type="dxa"/>
          </w:tcPr>
          <w:p w14:paraId="331E08C7" w14:textId="77777777" w:rsidR="002451F4" w:rsidRPr="002451F4" w:rsidRDefault="002451F4" w:rsidP="002451F4">
            <w:pPr>
              <w:rPr>
                <w:rFonts w:ascii="Times New Roman" w:eastAsia="Calibri" w:hAnsi="Times New Roman" w:cs="Times New Roman"/>
                <w:b/>
                <w:sz w:val="26"/>
                <w:szCs w:val="26"/>
                <w:lang w:val="sq-AL"/>
              </w:rPr>
            </w:pPr>
            <w:bookmarkStart w:id="1" w:name="_Hlk137199668"/>
            <w:r w:rsidRPr="002451F4">
              <w:rPr>
                <w:rFonts w:ascii="Palatino Linotype" w:eastAsia="Times New Roman" w:hAnsi="Palatino Linotype" w:cs="Times New Roman"/>
                <w:b/>
                <w:noProof/>
                <w:sz w:val="24"/>
                <w:szCs w:val="24"/>
                <w:lang w:val="sq-AL"/>
              </w:rPr>
              <w:t xml:space="preserve"> </w:t>
            </w:r>
          </w:p>
        </w:tc>
        <w:tc>
          <w:tcPr>
            <w:tcW w:w="3750" w:type="dxa"/>
          </w:tcPr>
          <w:p w14:paraId="22437BC8" w14:textId="77777777" w:rsidR="002451F4" w:rsidRPr="002451F4" w:rsidRDefault="002451F4" w:rsidP="002451F4">
            <w:pPr>
              <w:rPr>
                <w:rFonts w:ascii="Times New Roman" w:eastAsia="Calibri" w:hAnsi="Times New Roman" w:cs="Times New Roman"/>
                <w:b/>
                <w:sz w:val="26"/>
                <w:szCs w:val="26"/>
                <w:lang w:val="sq-AL"/>
              </w:rPr>
            </w:pPr>
          </w:p>
        </w:tc>
        <w:tc>
          <w:tcPr>
            <w:tcW w:w="1243" w:type="dxa"/>
          </w:tcPr>
          <w:p w14:paraId="11F0780F" w14:textId="77777777" w:rsidR="002451F4" w:rsidRPr="002451F4" w:rsidRDefault="002451F4" w:rsidP="002451F4">
            <w:pPr>
              <w:rPr>
                <w:rFonts w:ascii="Times New Roman" w:eastAsia="Calibri" w:hAnsi="Times New Roman" w:cs="Times New Roman"/>
                <w:b/>
                <w:lang w:val="sq-AL"/>
              </w:rPr>
            </w:pPr>
            <w:r w:rsidRPr="002451F4">
              <w:rPr>
                <w:rFonts w:ascii="Times New Roman" w:eastAsia="Calibri" w:hAnsi="Times New Roman" w:cs="Times New Roman"/>
                <w:b/>
                <w:lang w:val="sq-AL"/>
              </w:rPr>
              <w:t>Data/Date:</w:t>
            </w:r>
          </w:p>
        </w:tc>
        <w:tc>
          <w:tcPr>
            <w:tcW w:w="2473" w:type="dxa"/>
          </w:tcPr>
          <w:p w14:paraId="513A871A" w14:textId="6AACE611" w:rsidR="002451F4" w:rsidRPr="002451F4" w:rsidRDefault="002451F4" w:rsidP="002451F4">
            <w:pPr>
              <w:rPr>
                <w:rFonts w:ascii="Times New Roman" w:eastAsia="Calibri" w:hAnsi="Times New Roman" w:cs="Times New Roman"/>
                <w:bCs/>
                <w:lang w:val="sq-AL"/>
              </w:rPr>
            </w:pPr>
            <w:r w:rsidRPr="002451F4">
              <w:rPr>
                <w:rFonts w:ascii="Times New Roman" w:eastAsia="Calibri" w:hAnsi="Times New Roman" w:cs="Times New Roman"/>
                <w:bCs/>
                <w:lang w:val="sq-AL"/>
              </w:rPr>
              <w:t>1</w:t>
            </w:r>
            <w:r w:rsidR="002F5062">
              <w:rPr>
                <w:rFonts w:ascii="Times New Roman" w:eastAsia="Calibri" w:hAnsi="Times New Roman" w:cs="Times New Roman"/>
                <w:bCs/>
                <w:lang w:val="sq-AL"/>
              </w:rPr>
              <w:t>3</w:t>
            </w:r>
            <w:r w:rsidRPr="002451F4">
              <w:rPr>
                <w:rFonts w:ascii="Times New Roman" w:eastAsia="Calibri" w:hAnsi="Times New Roman" w:cs="Times New Roman"/>
                <w:bCs/>
                <w:lang w:val="sq-AL"/>
              </w:rPr>
              <w:t xml:space="preserve"> qershor 202</w:t>
            </w:r>
            <w:r w:rsidR="002F5062">
              <w:rPr>
                <w:rFonts w:ascii="Times New Roman" w:eastAsia="Calibri" w:hAnsi="Times New Roman" w:cs="Times New Roman"/>
                <w:bCs/>
                <w:lang w:val="sq-AL"/>
              </w:rPr>
              <w:t>4</w:t>
            </w:r>
          </w:p>
          <w:p w14:paraId="4D5DDE5D" w14:textId="77777777" w:rsidR="002451F4" w:rsidRPr="002451F4" w:rsidRDefault="002451F4" w:rsidP="002451F4">
            <w:pPr>
              <w:rPr>
                <w:rFonts w:ascii="Times New Roman" w:eastAsia="Calibri" w:hAnsi="Times New Roman" w:cs="Times New Roman"/>
                <w:bCs/>
                <w:lang w:val="sq-AL"/>
              </w:rPr>
            </w:pPr>
          </w:p>
        </w:tc>
      </w:tr>
      <w:tr w:rsidR="002451F4" w:rsidRPr="002451F4" w14:paraId="2F69E184" w14:textId="77777777" w:rsidTr="00CF1391">
        <w:tc>
          <w:tcPr>
            <w:tcW w:w="2704" w:type="dxa"/>
          </w:tcPr>
          <w:p w14:paraId="1DFE1FE4" w14:textId="77777777" w:rsidR="002451F4" w:rsidRPr="002451F4" w:rsidRDefault="002451F4" w:rsidP="002451F4">
            <w:pPr>
              <w:rPr>
                <w:rFonts w:ascii="Times New Roman" w:eastAsia="Calibri" w:hAnsi="Times New Roman" w:cs="Times New Roman"/>
                <w:b/>
                <w:lang w:val="sq-AL"/>
              </w:rPr>
            </w:pPr>
            <w:r w:rsidRPr="002451F4">
              <w:rPr>
                <w:rFonts w:ascii="Times New Roman" w:eastAsia="Calibri" w:hAnsi="Times New Roman" w:cs="Times New Roman"/>
                <w:b/>
                <w:lang w:val="sq-AL"/>
              </w:rPr>
              <w:t>Nga/</w:t>
            </w:r>
            <w:r w:rsidRPr="002451F4">
              <w:rPr>
                <w:rFonts w:ascii="Times New Roman" w:eastAsia="Calibri" w:hAnsi="Times New Roman" w:cs="Times New Roman"/>
                <w:b/>
                <w:lang w:val="sr-Cyrl-BA"/>
              </w:rPr>
              <w:t>Od</w:t>
            </w:r>
            <w:r w:rsidRPr="002451F4">
              <w:rPr>
                <w:rFonts w:ascii="Times New Roman" w:eastAsia="Calibri" w:hAnsi="Times New Roman" w:cs="Times New Roman"/>
                <w:b/>
                <w:lang w:val="sq-AL"/>
              </w:rPr>
              <w:t>/</w:t>
            </w:r>
            <w:r w:rsidRPr="002451F4">
              <w:rPr>
                <w:rFonts w:ascii="Times New Roman" w:eastAsia="Calibri" w:hAnsi="Times New Roman" w:cs="Times New Roman"/>
                <w:b/>
              </w:rPr>
              <w:t>From</w:t>
            </w:r>
            <w:r w:rsidRPr="002451F4">
              <w:rPr>
                <w:rFonts w:ascii="Times New Roman" w:eastAsia="Calibri" w:hAnsi="Times New Roman" w:cs="Times New Roman"/>
                <w:b/>
                <w:lang w:val="sq-AL"/>
              </w:rPr>
              <w:t>:</w:t>
            </w:r>
          </w:p>
          <w:p w14:paraId="391A2D5E" w14:textId="77777777" w:rsidR="002451F4" w:rsidRPr="002451F4" w:rsidRDefault="002451F4" w:rsidP="002451F4">
            <w:pPr>
              <w:rPr>
                <w:rFonts w:ascii="Times New Roman" w:eastAsia="Calibri" w:hAnsi="Times New Roman" w:cs="Times New Roman"/>
                <w:b/>
                <w:sz w:val="24"/>
                <w:szCs w:val="24"/>
                <w:lang w:val="sq-AL"/>
              </w:rPr>
            </w:pPr>
          </w:p>
        </w:tc>
        <w:tc>
          <w:tcPr>
            <w:tcW w:w="7466" w:type="dxa"/>
            <w:gridSpan w:val="3"/>
          </w:tcPr>
          <w:p w14:paraId="3C4B4A30" w14:textId="6E862F0C" w:rsidR="002451F4" w:rsidRPr="002451F4" w:rsidRDefault="002451F4" w:rsidP="002451F4">
            <w:pPr>
              <w:rPr>
                <w:rFonts w:ascii="Times New Roman" w:eastAsia="Calibri" w:hAnsi="Times New Roman" w:cs="Times New Roman"/>
                <w:b/>
                <w:sz w:val="24"/>
                <w:szCs w:val="24"/>
                <w:lang w:val="sq-AL"/>
              </w:rPr>
            </w:pPr>
            <w:r w:rsidRPr="002451F4">
              <w:rPr>
                <w:rFonts w:ascii="Times New Roman" w:eastAsia="Calibri" w:hAnsi="Times New Roman" w:cs="Times New Roman"/>
                <w:sz w:val="24"/>
                <w:szCs w:val="24"/>
                <w:lang w:val="sq-AL"/>
              </w:rPr>
              <w:t xml:space="preserve">Grupi </w:t>
            </w:r>
            <w:r w:rsidR="003E61AD">
              <w:rPr>
                <w:rFonts w:ascii="Times New Roman" w:eastAsia="Calibri" w:hAnsi="Times New Roman" w:cs="Times New Roman"/>
                <w:sz w:val="24"/>
                <w:szCs w:val="24"/>
                <w:lang w:val="sq-AL"/>
              </w:rPr>
              <w:t>P</w:t>
            </w:r>
            <w:r w:rsidRPr="002451F4">
              <w:rPr>
                <w:rFonts w:ascii="Times New Roman" w:eastAsia="Calibri" w:hAnsi="Times New Roman" w:cs="Times New Roman"/>
                <w:sz w:val="24"/>
                <w:szCs w:val="24"/>
                <w:lang w:val="sq-AL"/>
              </w:rPr>
              <w:t xml:space="preserve">unues për </w:t>
            </w:r>
            <w:r w:rsidR="003E61AD">
              <w:rPr>
                <w:rFonts w:ascii="Times New Roman" w:eastAsia="Calibri" w:hAnsi="Times New Roman" w:cs="Times New Roman"/>
                <w:sz w:val="24"/>
                <w:szCs w:val="24"/>
                <w:lang w:val="sq-AL"/>
              </w:rPr>
              <w:t>D</w:t>
            </w:r>
            <w:r w:rsidRPr="002451F4">
              <w:rPr>
                <w:rFonts w:ascii="Times New Roman" w:eastAsia="Calibri" w:hAnsi="Times New Roman" w:cs="Times New Roman"/>
                <w:sz w:val="24"/>
                <w:szCs w:val="24"/>
                <w:lang w:val="sq-AL"/>
              </w:rPr>
              <w:t>ëgjimet Buxhetore 202</w:t>
            </w:r>
            <w:r w:rsidR="002F5062">
              <w:rPr>
                <w:rFonts w:ascii="Times New Roman" w:eastAsia="Calibri" w:hAnsi="Times New Roman" w:cs="Times New Roman"/>
                <w:sz w:val="24"/>
                <w:szCs w:val="24"/>
                <w:lang w:val="sq-AL"/>
              </w:rPr>
              <w:t>5</w:t>
            </w:r>
            <w:r w:rsidRPr="002451F4">
              <w:rPr>
                <w:rFonts w:ascii="Times New Roman" w:eastAsia="Calibri" w:hAnsi="Times New Roman" w:cs="Times New Roman"/>
                <w:sz w:val="24"/>
                <w:szCs w:val="24"/>
                <w:lang w:val="sq-AL"/>
              </w:rPr>
              <w:t>-202</w:t>
            </w:r>
            <w:r w:rsidR="002F5062">
              <w:rPr>
                <w:rFonts w:ascii="Times New Roman" w:eastAsia="Calibri" w:hAnsi="Times New Roman" w:cs="Times New Roman"/>
                <w:sz w:val="24"/>
                <w:szCs w:val="24"/>
                <w:lang w:val="sq-AL"/>
              </w:rPr>
              <w:t>7</w:t>
            </w:r>
          </w:p>
        </w:tc>
      </w:tr>
      <w:tr w:rsidR="002451F4" w:rsidRPr="002451F4" w14:paraId="580281BB" w14:textId="77777777" w:rsidTr="00CF1391">
        <w:tc>
          <w:tcPr>
            <w:tcW w:w="2704" w:type="dxa"/>
          </w:tcPr>
          <w:p w14:paraId="0BFD42C6" w14:textId="77777777" w:rsidR="002451F4" w:rsidRPr="002451F4" w:rsidRDefault="002451F4" w:rsidP="002451F4">
            <w:pPr>
              <w:rPr>
                <w:rFonts w:ascii="Times New Roman" w:eastAsia="Calibri" w:hAnsi="Times New Roman" w:cs="Times New Roman"/>
                <w:b/>
                <w:lang w:val="sq-AL"/>
              </w:rPr>
            </w:pPr>
            <w:r w:rsidRPr="002451F4">
              <w:rPr>
                <w:rFonts w:ascii="Times New Roman" w:eastAsia="Calibri" w:hAnsi="Times New Roman" w:cs="Times New Roman"/>
                <w:b/>
                <w:lang w:val="sq-AL"/>
              </w:rPr>
              <w:t>Për/</w:t>
            </w:r>
            <w:r w:rsidRPr="002451F4">
              <w:rPr>
                <w:rFonts w:ascii="Times New Roman" w:eastAsia="Calibri" w:hAnsi="Times New Roman" w:cs="Times New Roman"/>
                <w:b/>
                <w:lang w:val="sr-Cyrl-BA"/>
              </w:rPr>
              <w:t>Za</w:t>
            </w:r>
            <w:r w:rsidRPr="002451F4">
              <w:rPr>
                <w:rFonts w:ascii="Times New Roman" w:eastAsia="Calibri" w:hAnsi="Times New Roman" w:cs="Times New Roman"/>
                <w:b/>
                <w:lang w:val="sq-AL"/>
              </w:rPr>
              <w:t>/To:</w:t>
            </w:r>
          </w:p>
          <w:p w14:paraId="0DF753CA" w14:textId="77777777" w:rsidR="002451F4" w:rsidRPr="002451F4" w:rsidRDefault="002451F4" w:rsidP="002451F4">
            <w:pPr>
              <w:rPr>
                <w:rFonts w:ascii="Times New Roman" w:eastAsia="Calibri" w:hAnsi="Times New Roman" w:cs="Times New Roman"/>
                <w:b/>
                <w:sz w:val="24"/>
                <w:szCs w:val="24"/>
                <w:lang w:val="sq-AL"/>
              </w:rPr>
            </w:pPr>
          </w:p>
        </w:tc>
        <w:tc>
          <w:tcPr>
            <w:tcW w:w="7466" w:type="dxa"/>
            <w:gridSpan w:val="3"/>
          </w:tcPr>
          <w:p w14:paraId="64562627" w14:textId="2D845852" w:rsidR="002451F4" w:rsidRPr="002451F4" w:rsidRDefault="002F5062" w:rsidP="002451F4">
            <w:pPr>
              <w:rPr>
                <w:rFonts w:ascii="Times New Roman" w:eastAsia="Calibri" w:hAnsi="Times New Roman" w:cs="Times New Roman"/>
                <w:b/>
                <w:sz w:val="24"/>
                <w:szCs w:val="24"/>
                <w:lang w:val="sq-AL"/>
              </w:rPr>
            </w:pPr>
            <w:r w:rsidRPr="002451F4">
              <w:rPr>
                <w:rFonts w:ascii="Times New Roman" w:eastAsia="Calibri" w:hAnsi="Times New Roman" w:cs="Times New Roman"/>
                <w:sz w:val="24"/>
                <w:szCs w:val="24"/>
                <w:lang w:val="sq-AL"/>
              </w:rPr>
              <w:t>Ramiz Lladrovci, Kryetar i Komunës së Drenasit</w:t>
            </w:r>
          </w:p>
        </w:tc>
      </w:tr>
      <w:tr w:rsidR="002451F4" w:rsidRPr="002451F4" w14:paraId="4592F7D1" w14:textId="77777777" w:rsidTr="00CF1391">
        <w:tc>
          <w:tcPr>
            <w:tcW w:w="2704" w:type="dxa"/>
          </w:tcPr>
          <w:p w14:paraId="7337BB6C" w14:textId="6CB87191" w:rsidR="002451F4" w:rsidRPr="002451F4" w:rsidRDefault="002451F4" w:rsidP="002451F4">
            <w:pPr>
              <w:rPr>
                <w:rFonts w:ascii="Times New Roman" w:eastAsia="Calibri" w:hAnsi="Times New Roman" w:cs="Times New Roman"/>
                <w:b/>
                <w:lang w:val="sq-AL"/>
              </w:rPr>
            </w:pPr>
          </w:p>
          <w:p w14:paraId="3C1E0BEE" w14:textId="77777777" w:rsidR="002451F4" w:rsidRPr="002451F4" w:rsidRDefault="002451F4" w:rsidP="002451F4">
            <w:pPr>
              <w:rPr>
                <w:rFonts w:ascii="Times New Roman" w:eastAsia="Calibri" w:hAnsi="Times New Roman" w:cs="Times New Roman"/>
                <w:b/>
                <w:sz w:val="24"/>
                <w:szCs w:val="24"/>
                <w:lang w:val="sq-AL"/>
              </w:rPr>
            </w:pPr>
          </w:p>
        </w:tc>
        <w:tc>
          <w:tcPr>
            <w:tcW w:w="7466" w:type="dxa"/>
            <w:gridSpan w:val="3"/>
          </w:tcPr>
          <w:p w14:paraId="67BC804D" w14:textId="493D08BF" w:rsidR="002451F4" w:rsidRPr="002451F4" w:rsidRDefault="002451F4" w:rsidP="002451F4">
            <w:pPr>
              <w:rPr>
                <w:rFonts w:ascii="Times New Roman" w:eastAsia="Calibri" w:hAnsi="Times New Roman" w:cs="Times New Roman"/>
                <w:b/>
                <w:sz w:val="24"/>
                <w:szCs w:val="24"/>
                <w:lang w:val="sq-AL"/>
              </w:rPr>
            </w:pPr>
          </w:p>
        </w:tc>
      </w:tr>
      <w:tr w:rsidR="002451F4" w:rsidRPr="002451F4" w14:paraId="690DD4CD" w14:textId="77777777" w:rsidTr="00CF1391">
        <w:tc>
          <w:tcPr>
            <w:tcW w:w="2704" w:type="dxa"/>
          </w:tcPr>
          <w:p w14:paraId="3239F1B5" w14:textId="77777777" w:rsidR="002451F4" w:rsidRPr="002451F4" w:rsidRDefault="002451F4" w:rsidP="002451F4">
            <w:pPr>
              <w:rPr>
                <w:rFonts w:ascii="Times New Roman" w:eastAsia="Calibri" w:hAnsi="Times New Roman" w:cs="Times New Roman"/>
                <w:b/>
                <w:sz w:val="24"/>
                <w:szCs w:val="24"/>
                <w:lang w:val="sq-AL"/>
              </w:rPr>
            </w:pPr>
            <w:r w:rsidRPr="002451F4">
              <w:rPr>
                <w:rFonts w:ascii="Times New Roman" w:eastAsia="Calibri" w:hAnsi="Times New Roman" w:cs="Times New Roman"/>
                <w:b/>
                <w:lang w:val="sq-AL"/>
              </w:rPr>
              <w:t>Tema/</w:t>
            </w:r>
            <w:r w:rsidRPr="002451F4">
              <w:rPr>
                <w:rFonts w:ascii="Times New Roman" w:eastAsia="Calibri" w:hAnsi="Times New Roman" w:cs="Times New Roman"/>
                <w:b/>
                <w:lang w:val="sr-Cyrl-BA"/>
              </w:rPr>
              <w:t>Subjekat</w:t>
            </w:r>
            <w:r w:rsidRPr="002451F4">
              <w:rPr>
                <w:rFonts w:ascii="Times New Roman" w:eastAsia="Calibri" w:hAnsi="Times New Roman" w:cs="Times New Roman"/>
                <w:b/>
                <w:lang w:val="sq-AL"/>
              </w:rPr>
              <w:t>/</w:t>
            </w:r>
            <w:r w:rsidRPr="002451F4">
              <w:rPr>
                <w:rFonts w:ascii="Times New Roman" w:eastAsia="Calibri" w:hAnsi="Times New Roman" w:cs="Times New Roman"/>
                <w:b/>
              </w:rPr>
              <w:t>Subject</w:t>
            </w:r>
            <w:r w:rsidRPr="002451F4">
              <w:rPr>
                <w:rFonts w:ascii="Times New Roman" w:eastAsia="Calibri" w:hAnsi="Times New Roman" w:cs="Times New Roman"/>
                <w:b/>
                <w:lang w:val="sq-AL"/>
              </w:rPr>
              <w:t>:</w:t>
            </w:r>
          </w:p>
        </w:tc>
        <w:tc>
          <w:tcPr>
            <w:tcW w:w="7466" w:type="dxa"/>
            <w:gridSpan w:val="3"/>
          </w:tcPr>
          <w:p w14:paraId="73FA6BFE" w14:textId="564941DA" w:rsidR="002451F4" w:rsidRPr="002451F4" w:rsidRDefault="002451F4" w:rsidP="002451F4">
            <w:pPr>
              <w:autoSpaceDE w:val="0"/>
              <w:autoSpaceDN w:val="0"/>
              <w:adjustRightInd w:val="0"/>
              <w:rPr>
                <w:rFonts w:ascii="Times New Roman" w:eastAsia="Calibri" w:hAnsi="Times New Roman" w:cs="Times New Roman"/>
                <w:sz w:val="24"/>
                <w:szCs w:val="24"/>
                <w:lang w:val="sq-AL"/>
              </w:rPr>
            </w:pPr>
            <w:r w:rsidRPr="002451F4">
              <w:rPr>
                <w:rFonts w:ascii="Times New Roman" w:eastAsia="Calibri" w:hAnsi="Times New Roman" w:cs="Times New Roman"/>
                <w:sz w:val="24"/>
                <w:szCs w:val="24"/>
                <w:lang w:val="sq-AL"/>
              </w:rPr>
              <w:t xml:space="preserve">Procesverbali nga </w:t>
            </w:r>
            <w:r w:rsidR="00BB13BF">
              <w:rPr>
                <w:rFonts w:ascii="Times New Roman" w:eastAsia="Calibri" w:hAnsi="Times New Roman" w:cs="Times New Roman"/>
                <w:sz w:val="24"/>
                <w:szCs w:val="24"/>
                <w:lang w:val="sq-AL"/>
              </w:rPr>
              <w:t xml:space="preserve">takimi </w:t>
            </w:r>
            <w:r w:rsidRPr="002451F4">
              <w:rPr>
                <w:rFonts w:ascii="Times New Roman" w:eastAsia="Calibri" w:hAnsi="Times New Roman" w:cs="Times New Roman"/>
                <w:sz w:val="24"/>
                <w:szCs w:val="24"/>
                <w:lang w:val="sq-AL"/>
              </w:rPr>
              <w:t>i</w:t>
            </w:r>
            <w:r w:rsidR="00BB13BF">
              <w:rPr>
                <w:rFonts w:ascii="Times New Roman" w:eastAsia="Calibri" w:hAnsi="Times New Roman" w:cs="Times New Roman"/>
                <w:sz w:val="24"/>
                <w:szCs w:val="24"/>
                <w:lang w:val="sq-AL"/>
              </w:rPr>
              <w:t xml:space="preserve"> dytë</w:t>
            </w:r>
            <w:r w:rsidRPr="002451F4">
              <w:rPr>
                <w:rFonts w:ascii="Times New Roman" w:eastAsia="Calibri" w:hAnsi="Times New Roman" w:cs="Times New Roman"/>
                <w:sz w:val="24"/>
                <w:szCs w:val="24"/>
                <w:lang w:val="sq-AL"/>
              </w:rPr>
              <w:t xml:space="preserve"> i dëgjimit</w:t>
            </w:r>
            <w:r w:rsidRPr="00AB33F0">
              <w:rPr>
                <w:rFonts w:ascii="Times New Roman" w:eastAsia="Calibri" w:hAnsi="Times New Roman" w:cs="Times New Roman"/>
                <w:sz w:val="24"/>
                <w:szCs w:val="24"/>
                <w:lang w:val="sq-AL"/>
              </w:rPr>
              <w:t xml:space="preserve"> publik për Kornizën Afatmesme Buxhetore [KAB] 202</w:t>
            </w:r>
            <w:r w:rsidR="002F5062">
              <w:rPr>
                <w:rFonts w:ascii="Times New Roman" w:eastAsia="Calibri" w:hAnsi="Times New Roman" w:cs="Times New Roman"/>
                <w:sz w:val="24"/>
                <w:szCs w:val="24"/>
                <w:lang w:val="sq-AL"/>
              </w:rPr>
              <w:t>5</w:t>
            </w:r>
            <w:r w:rsidRPr="00AB33F0">
              <w:rPr>
                <w:rFonts w:ascii="Times New Roman" w:eastAsia="Calibri" w:hAnsi="Times New Roman" w:cs="Times New Roman"/>
                <w:sz w:val="24"/>
                <w:szCs w:val="24"/>
                <w:lang w:val="sq-AL"/>
              </w:rPr>
              <w:t>-202</w:t>
            </w:r>
            <w:r w:rsidR="002F5062">
              <w:rPr>
                <w:rFonts w:ascii="Times New Roman" w:eastAsia="Calibri" w:hAnsi="Times New Roman" w:cs="Times New Roman"/>
                <w:sz w:val="24"/>
                <w:szCs w:val="24"/>
                <w:lang w:val="sq-AL"/>
              </w:rPr>
              <w:t>7</w:t>
            </w:r>
          </w:p>
        </w:tc>
      </w:tr>
    </w:tbl>
    <w:p w14:paraId="52A99B1B" w14:textId="77777777" w:rsidR="002451F4" w:rsidRPr="002451F4" w:rsidRDefault="002451F4" w:rsidP="002451F4">
      <w:pPr>
        <w:spacing w:after="200" w:line="276" w:lineRule="auto"/>
        <w:rPr>
          <w:rFonts w:ascii="Times New Roman" w:eastAsia="Calibri" w:hAnsi="Times New Roman" w:cs="Times New Roman"/>
          <w:b/>
          <w:sz w:val="24"/>
          <w:szCs w:val="24"/>
          <w:lang w:val="sq-AL"/>
        </w:rPr>
      </w:pPr>
      <w:r w:rsidRPr="002451F4">
        <w:rPr>
          <w:rFonts w:ascii="Times New Roman" w:eastAsia="Calibri" w:hAnsi="Times New Roman" w:cs="Times New Roman"/>
          <w:b/>
          <w:sz w:val="26"/>
          <w:szCs w:val="26"/>
          <w:lang w:val="sq-AL"/>
        </w:rPr>
        <w:t xml:space="preserve">  </w:t>
      </w:r>
      <w:bookmarkEnd w:id="1"/>
      <w:r w:rsidRPr="002451F4">
        <w:rPr>
          <w:rFonts w:ascii="Palatino Linotype" w:eastAsia="Times New Roman" w:hAnsi="Palatino Linotype" w:cs="Times New Roman"/>
          <w:b/>
          <w:noProof/>
          <w:sz w:val="24"/>
          <w:szCs w:val="24"/>
          <w:lang w:val="sq-AL"/>
        </w:rPr>
        <w:t>______________________________________________________________________________</w:t>
      </w:r>
    </w:p>
    <w:p w14:paraId="4FB04475" w14:textId="77777777" w:rsidR="002451F4" w:rsidRPr="002451F4" w:rsidRDefault="002451F4" w:rsidP="002451F4">
      <w:pPr>
        <w:spacing w:after="0" w:line="276" w:lineRule="auto"/>
        <w:jc w:val="both"/>
        <w:rPr>
          <w:rFonts w:ascii="Times New Roman" w:eastAsia="Times New Roman" w:hAnsi="Times New Roman" w:cs="Times New Roman"/>
          <w:noProof/>
          <w:sz w:val="24"/>
          <w:szCs w:val="24"/>
          <w:lang w:val="sq-AL"/>
        </w:rPr>
      </w:pPr>
    </w:p>
    <w:p w14:paraId="02AF9715" w14:textId="77777777" w:rsidR="002451F4" w:rsidRPr="00E8518E" w:rsidRDefault="002451F4" w:rsidP="002451F4">
      <w:pPr>
        <w:spacing w:after="0" w:line="276" w:lineRule="auto"/>
        <w:jc w:val="center"/>
        <w:rPr>
          <w:rFonts w:ascii="Times New Roman" w:eastAsia="Times New Roman" w:hAnsi="Times New Roman" w:cs="Times New Roman"/>
          <w:b/>
          <w:bCs/>
          <w:noProof/>
          <w:sz w:val="36"/>
          <w:szCs w:val="36"/>
          <w:lang w:val="sq-AL"/>
        </w:rPr>
      </w:pPr>
      <w:r w:rsidRPr="00E8518E">
        <w:rPr>
          <w:rFonts w:ascii="Times New Roman" w:eastAsia="Times New Roman" w:hAnsi="Times New Roman" w:cs="Times New Roman"/>
          <w:b/>
          <w:bCs/>
          <w:noProof/>
          <w:sz w:val="36"/>
          <w:szCs w:val="36"/>
          <w:lang w:val="sq-AL"/>
        </w:rPr>
        <w:t>P   R   O   C   E   S   V   E   R   B   A   L</w:t>
      </w:r>
    </w:p>
    <w:p w14:paraId="2543C018" w14:textId="77777777" w:rsidR="002451F4" w:rsidRPr="00E8518E" w:rsidRDefault="002451F4" w:rsidP="002451F4">
      <w:pPr>
        <w:spacing w:after="0" w:line="276" w:lineRule="auto"/>
        <w:jc w:val="center"/>
        <w:rPr>
          <w:rFonts w:ascii="Times New Roman" w:eastAsia="Times New Roman" w:hAnsi="Times New Roman" w:cs="Times New Roman"/>
          <w:b/>
          <w:bCs/>
          <w:noProof/>
          <w:sz w:val="36"/>
          <w:szCs w:val="36"/>
          <w:lang w:val="sq-AL"/>
        </w:rPr>
      </w:pPr>
    </w:p>
    <w:p w14:paraId="5CA22EEA" w14:textId="1AE9080B" w:rsidR="00AB33F0" w:rsidRPr="00E8518E" w:rsidRDefault="00CF1391" w:rsidP="00AB33F0">
      <w:pPr>
        <w:spacing w:after="0" w:line="276" w:lineRule="auto"/>
        <w:jc w:val="center"/>
        <w:rPr>
          <w:rFonts w:ascii="Times New Roman" w:eastAsia="Times New Roman" w:hAnsi="Times New Roman" w:cs="Times New Roman"/>
          <w:noProof/>
          <w:sz w:val="32"/>
          <w:szCs w:val="32"/>
          <w:lang w:val="sq-AL"/>
        </w:rPr>
      </w:pPr>
      <w:r w:rsidRPr="00E8518E">
        <w:rPr>
          <w:rFonts w:ascii="Times New Roman" w:eastAsia="Times New Roman" w:hAnsi="Times New Roman" w:cs="Times New Roman"/>
          <w:noProof/>
          <w:sz w:val="32"/>
          <w:szCs w:val="32"/>
          <w:lang w:val="sq-AL"/>
        </w:rPr>
        <w:t>i</w:t>
      </w:r>
      <w:r w:rsidR="00651D0A" w:rsidRPr="00E8518E">
        <w:rPr>
          <w:rFonts w:ascii="Times New Roman" w:eastAsia="Times New Roman" w:hAnsi="Times New Roman" w:cs="Times New Roman"/>
          <w:noProof/>
          <w:sz w:val="32"/>
          <w:szCs w:val="32"/>
          <w:lang w:val="sq-AL"/>
        </w:rPr>
        <w:t xml:space="preserve"> d</w:t>
      </w:r>
      <w:r w:rsidR="00AB33F0" w:rsidRPr="00E8518E">
        <w:rPr>
          <w:rFonts w:ascii="Times New Roman" w:eastAsia="Times New Roman" w:hAnsi="Times New Roman" w:cs="Times New Roman"/>
          <w:noProof/>
          <w:sz w:val="32"/>
          <w:szCs w:val="32"/>
          <w:lang w:val="sq-AL"/>
        </w:rPr>
        <w:t>ë</w:t>
      </w:r>
      <w:r w:rsidR="00651D0A" w:rsidRPr="00E8518E">
        <w:rPr>
          <w:rFonts w:ascii="Times New Roman" w:eastAsia="Times New Roman" w:hAnsi="Times New Roman" w:cs="Times New Roman"/>
          <w:noProof/>
          <w:sz w:val="32"/>
          <w:szCs w:val="32"/>
          <w:lang w:val="sq-AL"/>
        </w:rPr>
        <w:t>gjimit t</w:t>
      </w:r>
      <w:r w:rsidR="00AB33F0" w:rsidRPr="00E8518E">
        <w:rPr>
          <w:rFonts w:ascii="Times New Roman" w:eastAsia="Times New Roman" w:hAnsi="Times New Roman" w:cs="Times New Roman"/>
          <w:noProof/>
          <w:sz w:val="32"/>
          <w:szCs w:val="32"/>
          <w:lang w:val="sq-AL"/>
        </w:rPr>
        <w:t>ë</w:t>
      </w:r>
      <w:r w:rsidR="00651D0A" w:rsidRPr="00E8518E">
        <w:rPr>
          <w:rFonts w:ascii="Times New Roman" w:eastAsia="Times New Roman" w:hAnsi="Times New Roman" w:cs="Times New Roman"/>
          <w:noProof/>
          <w:sz w:val="32"/>
          <w:szCs w:val="32"/>
          <w:lang w:val="sq-AL"/>
        </w:rPr>
        <w:t xml:space="preserve"> </w:t>
      </w:r>
      <w:r w:rsidR="004753EE">
        <w:rPr>
          <w:rFonts w:ascii="Times New Roman" w:eastAsia="Times New Roman" w:hAnsi="Times New Roman" w:cs="Times New Roman"/>
          <w:noProof/>
          <w:sz w:val="32"/>
          <w:szCs w:val="32"/>
          <w:lang w:val="sq-AL"/>
        </w:rPr>
        <w:t>dyt</w:t>
      </w:r>
      <w:r w:rsidR="00AB33F0" w:rsidRPr="00E8518E">
        <w:rPr>
          <w:rFonts w:ascii="Times New Roman" w:eastAsia="Times New Roman" w:hAnsi="Times New Roman" w:cs="Times New Roman"/>
          <w:noProof/>
          <w:sz w:val="32"/>
          <w:szCs w:val="32"/>
          <w:lang w:val="sq-AL"/>
        </w:rPr>
        <w:t>ë</w:t>
      </w:r>
      <w:r w:rsidR="00651D0A" w:rsidRPr="00E8518E">
        <w:rPr>
          <w:rFonts w:ascii="Times New Roman" w:eastAsia="Times New Roman" w:hAnsi="Times New Roman" w:cs="Times New Roman"/>
          <w:noProof/>
          <w:sz w:val="32"/>
          <w:szCs w:val="32"/>
          <w:lang w:val="sq-AL"/>
        </w:rPr>
        <w:t xml:space="preserve"> publik për</w:t>
      </w:r>
      <w:bookmarkStart w:id="2" w:name="_Hlk137203463"/>
      <w:bookmarkStart w:id="3" w:name="_Hlk137202687"/>
      <w:r w:rsidR="00AB33F0" w:rsidRPr="00E8518E">
        <w:rPr>
          <w:rFonts w:ascii="Times New Roman" w:eastAsia="Times New Roman" w:hAnsi="Times New Roman" w:cs="Times New Roman"/>
          <w:noProof/>
          <w:sz w:val="32"/>
          <w:szCs w:val="32"/>
          <w:lang w:val="sq-AL"/>
        </w:rPr>
        <w:t>:</w:t>
      </w:r>
    </w:p>
    <w:p w14:paraId="2A636100" w14:textId="77777777" w:rsidR="006231C4" w:rsidRPr="00E8518E" w:rsidRDefault="006231C4" w:rsidP="00AB33F0">
      <w:pPr>
        <w:spacing w:after="0" w:line="276" w:lineRule="auto"/>
        <w:jc w:val="center"/>
        <w:rPr>
          <w:rFonts w:ascii="Times New Roman" w:eastAsia="Times New Roman" w:hAnsi="Times New Roman" w:cs="Times New Roman"/>
          <w:noProof/>
          <w:sz w:val="32"/>
          <w:szCs w:val="32"/>
          <w:lang w:val="sq-AL"/>
        </w:rPr>
      </w:pPr>
    </w:p>
    <w:p w14:paraId="328D1A9F" w14:textId="2B52A793" w:rsidR="00651D0A" w:rsidRPr="00AB33F0" w:rsidRDefault="00651D0A" w:rsidP="00CF1391">
      <w:pPr>
        <w:spacing w:after="0" w:line="276" w:lineRule="auto"/>
        <w:jc w:val="center"/>
        <w:rPr>
          <w:rFonts w:ascii="Times New Roman" w:eastAsia="Times New Roman" w:hAnsi="Times New Roman" w:cs="Times New Roman"/>
          <w:noProof/>
          <w:sz w:val="32"/>
          <w:szCs w:val="32"/>
          <w:lang w:val="sq-AL"/>
        </w:rPr>
      </w:pPr>
      <w:r w:rsidRPr="00E8518E">
        <w:rPr>
          <w:rFonts w:ascii="Times New Roman" w:hAnsi="Times New Roman" w:cs="Times New Roman"/>
          <w:b/>
          <w:color w:val="000000"/>
          <w:sz w:val="33"/>
          <w:szCs w:val="33"/>
          <w:lang w:val="sq-A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KORNIZËN AFATMESME BUXHETORE (KAB) 202</w:t>
      </w:r>
      <w:r w:rsidR="002F5062">
        <w:rPr>
          <w:rFonts w:ascii="Times New Roman" w:hAnsi="Times New Roman" w:cs="Times New Roman"/>
          <w:b/>
          <w:color w:val="000000"/>
          <w:sz w:val="33"/>
          <w:szCs w:val="33"/>
          <w:lang w:val="sq-A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5</w:t>
      </w:r>
      <w:r w:rsidRPr="00E8518E">
        <w:rPr>
          <w:rFonts w:ascii="Times New Roman" w:hAnsi="Times New Roman" w:cs="Times New Roman"/>
          <w:b/>
          <w:color w:val="000000"/>
          <w:sz w:val="33"/>
          <w:szCs w:val="33"/>
          <w:lang w:val="sq-A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-202</w:t>
      </w:r>
      <w:r w:rsidR="002F5062">
        <w:rPr>
          <w:rFonts w:ascii="Times New Roman" w:hAnsi="Times New Roman" w:cs="Times New Roman"/>
          <w:b/>
          <w:color w:val="000000"/>
          <w:sz w:val="33"/>
          <w:szCs w:val="33"/>
          <w:lang w:val="sq-A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w:t>
      </w:r>
    </w:p>
    <w:bookmarkEnd w:id="2"/>
    <w:p w14:paraId="0F158549" w14:textId="291C0233" w:rsidR="002451F4" w:rsidRPr="002451F4" w:rsidRDefault="002451F4" w:rsidP="002451F4">
      <w:pPr>
        <w:spacing w:after="200" w:line="276" w:lineRule="auto"/>
        <w:rPr>
          <w:rFonts w:ascii="Calibri" w:eastAsia="Calibri" w:hAnsi="Calibri" w:cs="Times New Roman"/>
          <w:lang w:val="sq-AL"/>
        </w:rPr>
      </w:pPr>
      <w:r w:rsidRPr="002451F4">
        <w:rPr>
          <w:rFonts w:ascii="Calibri" w:eastAsia="Calibri" w:hAnsi="Calibri" w:cs="Times New Roman"/>
          <w:lang w:val="sq-AL"/>
        </w:rPr>
        <w:tab/>
        <w:t xml:space="preserve"> </w:t>
      </w:r>
      <w:r w:rsidRPr="002451F4">
        <w:rPr>
          <w:rFonts w:ascii="Calibri" w:eastAsia="Calibri" w:hAnsi="Calibri" w:cs="Times New Roman"/>
          <w:lang w:val="sq-AL"/>
        </w:rPr>
        <w:tab/>
      </w:r>
    </w:p>
    <w:bookmarkEnd w:id="3"/>
    <w:p w14:paraId="22A61232" w14:textId="030F9594" w:rsidR="0016342F" w:rsidRPr="00A940BC" w:rsidRDefault="00767D66" w:rsidP="00D67CC6">
      <w:pPr>
        <w:spacing w:line="360" w:lineRule="auto"/>
      </w:pPr>
      <w:r w:rsidRPr="00325CB4">
        <w:rPr>
          <w:rFonts w:ascii="Times New Roman" w:eastAsia="Times New Roman" w:hAnsi="Times New Roman" w:cs="Times New Roman"/>
          <w:color w:val="333333"/>
          <w:sz w:val="24"/>
          <w:szCs w:val="24"/>
          <w:lang w:val="sq-AL"/>
        </w:rPr>
        <w:t>Pas themelimit të Grupit Punues për dëgjimet Buxhetore 202</w:t>
      </w:r>
      <w:r w:rsidR="002F5062">
        <w:rPr>
          <w:rFonts w:ascii="Times New Roman" w:eastAsia="Times New Roman" w:hAnsi="Times New Roman" w:cs="Times New Roman"/>
          <w:color w:val="333333"/>
          <w:sz w:val="24"/>
          <w:szCs w:val="24"/>
          <w:lang w:val="sq-AL"/>
        </w:rPr>
        <w:t>5</w:t>
      </w:r>
      <w:r w:rsidRPr="00325CB4">
        <w:rPr>
          <w:rFonts w:ascii="Times New Roman" w:eastAsia="Times New Roman" w:hAnsi="Times New Roman" w:cs="Times New Roman"/>
          <w:color w:val="333333"/>
          <w:sz w:val="24"/>
          <w:szCs w:val="24"/>
          <w:lang w:val="sq-AL"/>
        </w:rPr>
        <w:t>-202</w:t>
      </w:r>
      <w:r w:rsidR="002F5062">
        <w:rPr>
          <w:rFonts w:ascii="Times New Roman" w:eastAsia="Times New Roman" w:hAnsi="Times New Roman" w:cs="Times New Roman"/>
          <w:color w:val="333333"/>
          <w:sz w:val="24"/>
          <w:szCs w:val="24"/>
          <w:lang w:val="sq-AL"/>
        </w:rPr>
        <w:t>7</w:t>
      </w:r>
      <w:r w:rsidRPr="00325CB4">
        <w:rPr>
          <w:rFonts w:ascii="Times New Roman" w:eastAsia="Times New Roman" w:hAnsi="Times New Roman" w:cs="Times New Roman"/>
          <w:color w:val="333333"/>
          <w:sz w:val="24"/>
          <w:szCs w:val="24"/>
          <w:lang w:val="sq-AL"/>
        </w:rPr>
        <w:t>, sipas vendimit të kryetarit nr</w:t>
      </w:r>
      <w:r w:rsidRPr="00915FCC">
        <w:rPr>
          <w:rFonts w:ascii="Times New Roman" w:eastAsia="Times New Roman" w:hAnsi="Times New Roman" w:cs="Times New Roman"/>
          <w:color w:val="333333"/>
          <w:sz w:val="24"/>
          <w:szCs w:val="24"/>
          <w:lang w:val="sq-AL"/>
        </w:rPr>
        <w:t>. 01-400/01-</w:t>
      </w:r>
      <w:r w:rsidR="00915FCC" w:rsidRPr="00915FCC">
        <w:rPr>
          <w:rFonts w:ascii="Times New Roman" w:eastAsia="Times New Roman" w:hAnsi="Times New Roman" w:cs="Times New Roman"/>
          <w:color w:val="333333"/>
          <w:sz w:val="24"/>
          <w:szCs w:val="24"/>
          <w:lang w:val="sq-AL"/>
        </w:rPr>
        <w:t>14708</w:t>
      </w:r>
      <w:r w:rsidR="00885029" w:rsidRPr="00915FCC">
        <w:rPr>
          <w:rFonts w:ascii="Times New Roman" w:eastAsia="Times New Roman" w:hAnsi="Times New Roman" w:cs="Times New Roman"/>
          <w:color w:val="333333"/>
          <w:sz w:val="24"/>
          <w:szCs w:val="24"/>
          <w:lang w:val="sq-AL"/>
        </w:rPr>
        <w:t>,</w:t>
      </w:r>
      <w:r w:rsidRPr="00915FCC">
        <w:rPr>
          <w:rFonts w:ascii="Times New Roman" w:eastAsia="Times New Roman" w:hAnsi="Times New Roman" w:cs="Times New Roman"/>
          <w:color w:val="333333"/>
          <w:sz w:val="24"/>
          <w:szCs w:val="24"/>
          <w:lang w:val="sq-AL"/>
        </w:rPr>
        <w:t xml:space="preserve"> i datës: </w:t>
      </w:r>
      <w:r w:rsidR="00915FCC" w:rsidRPr="00915FCC">
        <w:rPr>
          <w:rFonts w:ascii="Times New Roman" w:eastAsia="Times New Roman" w:hAnsi="Times New Roman" w:cs="Times New Roman"/>
          <w:color w:val="333333"/>
          <w:sz w:val="24"/>
          <w:szCs w:val="24"/>
          <w:lang w:val="sq-AL"/>
        </w:rPr>
        <w:t>22</w:t>
      </w:r>
      <w:r w:rsidRPr="00915FCC">
        <w:rPr>
          <w:rFonts w:ascii="Times New Roman" w:eastAsia="Times New Roman" w:hAnsi="Times New Roman" w:cs="Times New Roman"/>
          <w:color w:val="333333"/>
          <w:sz w:val="24"/>
          <w:szCs w:val="24"/>
          <w:lang w:val="sq-AL"/>
        </w:rPr>
        <w:t>.0</w:t>
      </w:r>
      <w:r w:rsidR="00915FCC" w:rsidRPr="00915FCC">
        <w:rPr>
          <w:rFonts w:ascii="Times New Roman" w:eastAsia="Times New Roman" w:hAnsi="Times New Roman" w:cs="Times New Roman"/>
          <w:color w:val="333333"/>
          <w:sz w:val="24"/>
          <w:szCs w:val="24"/>
          <w:lang w:val="sq-AL"/>
        </w:rPr>
        <w:t>3</w:t>
      </w:r>
      <w:r w:rsidRPr="00915FCC">
        <w:rPr>
          <w:rFonts w:ascii="Times New Roman" w:eastAsia="Times New Roman" w:hAnsi="Times New Roman" w:cs="Times New Roman"/>
          <w:color w:val="333333"/>
          <w:sz w:val="24"/>
          <w:szCs w:val="24"/>
          <w:lang w:val="sq-AL"/>
        </w:rPr>
        <w:t>.202</w:t>
      </w:r>
      <w:r w:rsidR="00915FCC" w:rsidRPr="00915FCC">
        <w:rPr>
          <w:rFonts w:ascii="Times New Roman" w:eastAsia="Times New Roman" w:hAnsi="Times New Roman" w:cs="Times New Roman"/>
          <w:color w:val="333333"/>
          <w:sz w:val="24"/>
          <w:szCs w:val="24"/>
          <w:lang w:val="sq-AL"/>
        </w:rPr>
        <w:t>4</w:t>
      </w:r>
      <w:r w:rsidRPr="00915FCC">
        <w:rPr>
          <w:rFonts w:ascii="Times New Roman" w:eastAsia="Times New Roman" w:hAnsi="Times New Roman" w:cs="Times New Roman"/>
          <w:color w:val="333333"/>
          <w:sz w:val="24"/>
          <w:szCs w:val="24"/>
          <w:lang w:val="sq-AL"/>
        </w:rPr>
        <w:t>, dhe</w:t>
      </w:r>
      <w:r w:rsidRPr="00325CB4">
        <w:rPr>
          <w:rFonts w:ascii="Times New Roman" w:eastAsia="Times New Roman" w:hAnsi="Times New Roman" w:cs="Times New Roman"/>
          <w:color w:val="333333"/>
          <w:sz w:val="24"/>
          <w:szCs w:val="24"/>
          <w:lang w:val="sq-AL"/>
        </w:rPr>
        <w:t xml:space="preserve"> ftesës për pjesëmarrje në takim lidhur me dëgjimin</w:t>
      </w:r>
      <w:r w:rsidR="00C2441F" w:rsidRPr="00325CB4">
        <w:rPr>
          <w:rFonts w:ascii="Times New Roman" w:eastAsia="Times New Roman" w:hAnsi="Times New Roman" w:cs="Times New Roman"/>
          <w:color w:val="333333"/>
          <w:sz w:val="24"/>
          <w:szCs w:val="24"/>
          <w:lang w:val="sq-AL"/>
        </w:rPr>
        <w:t xml:space="preserve"> </w:t>
      </w:r>
      <w:r w:rsidRPr="00325CB4">
        <w:rPr>
          <w:rFonts w:ascii="Times New Roman" w:eastAsia="Times New Roman" w:hAnsi="Times New Roman" w:cs="Times New Roman"/>
          <w:color w:val="333333"/>
          <w:sz w:val="24"/>
          <w:szCs w:val="24"/>
          <w:lang w:val="sq-AL"/>
        </w:rPr>
        <w:t>publik për Kornizën Afatmesme Buxhetore [KAB] 202</w:t>
      </w:r>
      <w:r w:rsidR="002F5062">
        <w:rPr>
          <w:rFonts w:ascii="Times New Roman" w:eastAsia="Times New Roman" w:hAnsi="Times New Roman" w:cs="Times New Roman"/>
          <w:color w:val="333333"/>
          <w:sz w:val="24"/>
          <w:szCs w:val="24"/>
          <w:lang w:val="sq-AL"/>
        </w:rPr>
        <w:t>5</w:t>
      </w:r>
      <w:r w:rsidRPr="00325CB4">
        <w:rPr>
          <w:rFonts w:ascii="Times New Roman" w:eastAsia="Times New Roman" w:hAnsi="Times New Roman" w:cs="Times New Roman"/>
          <w:color w:val="333333"/>
          <w:sz w:val="24"/>
          <w:szCs w:val="24"/>
          <w:lang w:val="sq-AL"/>
        </w:rPr>
        <w:t>-202</w:t>
      </w:r>
      <w:r w:rsidR="002F5062">
        <w:rPr>
          <w:rFonts w:ascii="Times New Roman" w:eastAsia="Times New Roman" w:hAnsi="Times New Roman" w:cs="Times New Roman"/>
          <w:color w:val="333333"/>
          <w:sz w:val="24"/>
          <w:szCs w:val="24"/>
          <w:lang w:val="sq-AL"/>
        </w:rPr>
        <w:t>7</w:t>
      </w:r>
      <w:r w:rsidRPr="00325CB4">
        <w:rPr>
          <w:rFonts w:ascii="Times New Roman" w:eastAsia="Times New Roman" w:hAnsi="Times New Roman" w:cs="Times New Roman"/>
          <w:color w:val="333333"/>
          <w:sz w:val="24"/>
          <w:szCs w:val="24"/>
          <w:lang w:val="sq-AL"/>
        </w:rPr>
        <w:t xml:space="preserve">, nr. </w:t>
      </w:r>
      <w:r w:rsidRPr="00915FCC">
        <w:rPr>
          <w:rFonts w:ascii="Times New Roman" w:eastAsia="Times New Roman" w:hAnsi="Times New Roman" w:cs="Times New Roman"/>
          <w:color w:val="333333"/>
          <w:sz w:val="24"/>
          <w:szCs w:val="24"/>
          <w:lang w:val="sq-AL"/>
        </w:rPr>
        <w:t>01-</w:t>
      </w:r>
      <w:r w:rsidR="00915FCC" w:rsidRPr="00915FCC">
        <w:rPr>
          <w:rFonts w:ascii="Times New Roman" w:eastAsia="Times New Roman" w:hAnsi="Times New Roman" w:cs="Times New Roman"/>
          <w:color w:val="333333"/>
          <w:sz w:val="24"/>
          <w:szCs w:val="24"/>
          <w:lang w:val="sq-AL"/>
        </w:rPr>
        <w:t>060</w:t>
      </w:r>
      <w:r w:rsidRPr="00915FCC">
        <w:rPr>
          <w:rFonts w:ascii="Times New Roman" w:eastAsia="Times New Roman" w:hAnsi="Times New Roman" w:cs="Times New Roman"/>
          <w:color w:val="333333"/>
          <w:sz w:val="24"/>
          <w:szCs w:val="24"/>
          <w:lang w:val="sq-AL"/>
        </w:rPr>
        <w:t>/0</w:t>
      </w:r>
      <w:r w:rsidR="00915FCC" w:rsidRPr="00915FCC">
        <w:rPr>
          <w:rFonts w:ascii="Times New Roman" w:eastAsia="Times New Roman" w:hAnsi="Times New Roman" w:cs="Times New Roman"/>
          <w:color w:val="333333"/>
          <w:sz w:val="24"/>
          <w:szCs w:val="24"/>
          <w:lang w:val="sq-AL"/>
        </w:rPr>
        <w:t>1</w:t>
      </w:r>
      <w:r w:rsidRPr="00915FCC">
        <w:rPr>
          <w:rFonts w:ascii="Times New Roman" w:eastAsia="Times New Roman" w:hAnsi="Times New Roman" w:cs="Times New Roman"/>
          <w:color w:val="333333"/>
          <w:sz w:val="24"/>
          <w:szCs w:val="24"/>
          <w:lang w:val="sq-AL"/>
        </w:rPr>
        <w:t>-</w:t>
      </w:r>
      <w:r w:rsidR="00915FCC" w:rsidRPr="00915FCC">
        <w:rPr>
          <w:rFonts w:ascii="Times New Roman" w:eastAsia="Times New Roman" w:hAnsi="Times New Roman" w:cs="Times New Roman"/>
          <w:color w:val="333333"/>
          <w:sz w:val="24"/>
          <w:szCs w:val="24"/>
          <w:lang w:val="sq-AL"/>
        </w:rPr>
        <w:t>27510</w:t>
      </w:r>
      <w:r w:rsidRPr="00325CB4">
        <w:rPr>
          <w:rFonts w:ascii="Times New Roman" w:eastAsia="Times New Roman" w:hAnsi="Times New Roman" w:cs="Times New Roman"/>
          <w:color w:val="333333"/>
          <w:sz w:val="24"/>
          <w:szCs w:val="24"/>
          <w:lang w:val="sq-AL"/>
        </w:rPr>
        <w:t>, i datës 0</w:t>
      </w:r>
      <w:r w:rsidR="00915FCC">
        <w:rPr>
          <w:rFonts w:ascii="Times New Roman" w:eastAsia="Times New Roman" w:hAnsi="Times New Roman" w:cs="Times New Roman"/>
          <w:color w:val="333333"/>
          <w:sz w:val="24"/>
          <w:szCs w:val="24"/>
          <w:lang w:val="sq-AL"/>
        </w:rPr>
        <w:t>7</w:t>
      </w:r>
      <w:r w:rsidRPr="00325CB4">
        <w:rPr>
          <w:rFonts w:ascii="Times New Roman" w:eastAsia="Times New Roman" w:hAnsi="Times New Roman" w:cs="Times New Roman"/>
          <w:color w:val="333333"/>
          <w:sz w:val="24"/>
          <w:szCs w:val="24"/>
          <w:lang w:val="sq-AL"/>
        </w:rPr>
        <w:t>.06.202</w:t>
      </w:r>
      <w:r w:rsidR="00915FCC">
        <w:rPr>
          <w:rFonts w:ascii="Times New Roman" w:eastAsia="Times New Roman" w:hAnsi="Times New Roman" w:cs="Times New Roman"/>
          <w:color w:val="333333"/>
          <w:sz w:val="24"/>
          <w:szCs w:val="24"/>
          <w:lang w:val="sq-AL"/>
        </w:rPr>
        <w:t>4</w:t>
      </w:r>
      <w:r w:rsidR="003E61AD">
        <w:rPr>
          <w:rFonts w:ascii="Times New Roman" w:eastAsia="Times New Roman" w:hAnsi="Times New Roman" w:cs="Times New Roman"/>
          <w:color w:val="333333"/>
          <w:sz w:val="24"/>
          <w:szCs w:val="24"/>
          <w:lang w:val="sq-AL"/>
        </w:rPr>
        <w:t>,</w:t>
      </w:r>
      <w:r w:rsidR="0016342F">
        <w:rPr>
          <w:rFonts w:ascii="Times New Roman" w:eastAsia="Times New Roman" w:hAnsi="Times New Roman" w:cs="Times New Roman"/>
          <w:color w:val="333333"/>
          <w:sz w:val="24"/>
          <w:szCs w:val="24"/>
          <w:lang w:val="sq-AL"/>
        </w:rPr>
        <w:t xml:space="preserve"> </w:t>
      </w:r>
      <w:r w:rsidR="00885029">
        <w:rPr>
          <w:rFonts w:ascii="Times New Roman" w:eastAsia="Times New Roman" w:hAnsi="Times New Roman" w:cs="Times New Roman"/>
          <w:color w:val="333333"/>
          <w:sz w:val="24"/>
          <w:szCs w:val="24"/>
          <w:lang w:val="sq-AL"/>
        </w:rPr>
        <w:t>l</w:t>
      </w:r>
      <w:r w:rsidR="003E61AD">
        <w:rPr>
          <w:rFonts w:ascii="Times New Roman" w:eastAsia="Times New Roman" w:hAnsi="Times New Roman" w:cs="Times New Roman"/>
          <w:color w:val="333333"/>
          <w:sz w:val="24"/>
          <w:szCs w:val="24"/>
          <w:lang w:val="sq-AL"/>
        </w:rPr>
        <w:t>in</w:t>
      </w:r>
      <w:r w:rsidR="0016342F">
        <w:rPr>
          <w:rFonts w:ascii="Times New Roman" w:eastAsia="Times New Roman" w:hAnsi="Times New Roman" w:cs="Times New Roman"/>
          <w:color w:val="333333"/>
          <w:sz w:val="24"/>
          <w:szCs w:val="24"/>
          <w:lang w:val="sq-AL"/>
        </w:rPr>
        <w:t>qet</w:t>
      </w:r>
      <w:r w:rsidR="003E61AD">
        <w:rPr>
          <w:rFonts w:ascii="Times New Roman" w:eastAsia="Times New Roman" w:hAnsi="Times New Roman" w:cs="Times New Roman"/>
          <w:color w:val="333333"/>
          <w:sz w:val="24"/>
          <w:szCs w:val="24"/>
          <w:lang w:val="sq-AL"/>
        </w:rPr>
        <w:t xml:space="preserve"> në </w:t>
      </w:r>
      <w:r w:rsidR="0016342F">
        <w:rPr>
          <w:rFonts w:ascii="Times New Roman" w:eastAsia="Times New Roman" w:hAnsi="Times New Roman" w:cs="Times New Roman"/>
          <w:color w:val="333333"/>
          <w:sz w:val="24"/>
          <w:szCs w:val="24"/>
          <w:lang w:val="sq-AL"/>
        </w:rPr>
        <w:t xml:space="preserve">ueb-faqe të komunës: </w:t>
      </w:r>
      <w:hyperlink r:id="rId11" w:history="1"/>
      <w:hyperlink r:id="rId12" w:history="1">
        <w:r w:rsidR="0016342F" w:rsidRPr="00D513BD">
          <w:rPr>
            <w:rStyle w:val="Hyperlink"/>
            <w:rFonts w:eastAsia="Times New Roman"/>
          </w:rPr>
          <w:t>https://kk.rks-gov.net/gllogoc/category/degjime-buxhetore/</w:t>
        </w:r>
      </w:hyperlink>
      <w:r w:rsidR="0016342F">
        <w:rPr>
          <w:rFonts w:eastAsia="Times New Roman"/>
        </w:rPr>
        <w:t xml:space="preserve">; </w:t>
      </w:r>
      <w:hyperlink r:id="rId13" w:history="1">
        <w:r w:rsidR="00A940BC">
          <w:rPr>
            <w:rStyle w:val="Hyperlink"/>
          </w:rPr>
          <w:t>Konsultat publike | Konsultimet publike (rks-gov.net)</w:t>
        </w:r>
      </w:hyperlink>
      <w:r w:rsidR="00A940BC">
        <w:t xml:space="preserve"> </w:t>
      </w:r>
      <w:r w:rsidR="0016342F">
        <w:rPr>
          <w:rFonts w:eastAsia="Times New Roman"/>
        </w:rPr>
        <w:t xml:space="preserve">; </w:t>
      </w:r>
      <w:r w:rsidR="0016342F" w:rsidRPr="006231C4">
        <w:rPr>
          <w:rFonts w:ascii="Times New Roman" w:eastAsia="Times New Roman" w:hAnsi="Times New Roman" w:cs="Times New Roman"/>
          <w:sz w:val="24"/>
          <w:szCs w:val="24"/>
          <w:lang w:val="sq-AL"/>
        </w:rPr>
        <w:t>si dhe</w:t>
      </w:r>
      <w:r w:rsidR="00D67CC6">
        <w:rPr>
          <w:rFonts w:ascii="Times New Roman" w:eastAsia="Times New Roman" w:hAnsi="Times New Roman" w:cs="Times New Roman"/>
          <w:sz w:val="24"/>
          <w:szCs w:val="24"/>
          <w:lang w:val="sq-AL"/>
        </w:rPr>
        <w:t xml:space="preserve"> linku në</w:t>
      </w:r>
      <w:r w:rsidR="00885029">
        <w:rPr>
          <w:rFonts w:ascii="Times New Roman" w:eastAsia="Times New Roman" w:hAnsi="Times New Roman" w:cs="Times New Roman"/>
          <w:sz w:val="24"/>
          <w:szCs w:val="24"/>
          <w:lang w:val="sq-AL"/>
        </w:rPr>
        <w:t xml:space="preserve"> </w:t>
      </w:r>
      <w:r w:rsidR="003E61AD" w:rsidRPr="00885029">
        <w:rPr>
          <w:rFonts w:ascii="Times New Roman" w:eastAsia="Times New Roman" w:hAnsi="Times New Roman" w:cs="Times New Roman"/>
          <w:color w:val="333333"/>
          <w:sz w:val="24"/>
          <w:szCs w:val="24"/>
        </w:rPr>
        <w:t>Facebook</w:t>
      </w:r>
      <w:r w:rsidR="00D67CC6">
        <w:rPr>
          <w:rFonts w:ascii="Times New Roman" w:eastAsia="Times New Roman" w:hAnsi="Times New Roman" w:cs="Times New Roman"/>
          <w:color w:val="333333"/>
          <w:sz w:val="24"/>
          <w:szCs w:val="24"/>
          <w:lang w:val="sq-AL"/>
        </w:rPr>
        <w:t>:</w:t>
      </w:r>
      <w:r w:rsidR="0016342F">
        <w:rPr>
          <w:rFonts w:eastAsia="Times New Roman"/>
        </w:rPr>
        <w:t xml:space="preserve"> </w:t>
      </w:r>
      <w:hyperlink r:id="rId14" w:history="1">
        <w:r w:rsidR="00915FCC" w:rsidRPr="00A62D11">
          <w:rPr>
            <w:rStyle w:val="Hyperlink"/>
          </w:rPr>
          <w:t>https://www.facebook.com/komunadrenas?__cft__[0]=AZW7niY2geGILk8kYLHMRa5Y6JI1zqZBdXfbkz8zefde8IiYH48cl9wZ24CkkUKlljeQJkNY4OH3xzqajdkbu6yEboNtdxzX6jMYEMhweuVoRO9xCua75mBIMatovnK0ZBHWcAbX6Eqh07Kh7l7NxiFg71j7FrmBvbR_Vc6T5ZeafiNroZKswJVrtRCbaKRDNAyjq9w1HwEdcU2NZhXk4x9j&amp;__tn__=-]K-R</w:t>
        </w:r>
      </w:hyperlink>
      <w:r w:rsidR="00915FCC">
        <w:t xml:space="preserve"> </w:t>
      </w:r>
      <w:r w:rsidR="00D67CC6" w:rsidRPr="00D67CC6">
        <w:rPr>
          <w:rFonts w:eastAsia="Times New Roman"/>
        </w:rPr>
        <w:t>;</w:t>
      </w:r>
      <w:r w:rsidR="00885029" w:rsidRPr="00885029">
        <w:rPr>
          <w:rFonts w:ascii="Times New Roman" w:eastAsia="Times New Roman" w:hAnsi="Times New Roman" w:cs="Times New Roman"/>
          <w:color w:val="333333"/>
          <w:sz w:val="24"/>
          <w:szCs w:val="24"/>
          <w:lang w:val="sq-AL"/>
        </w:rPr>
        <w:t xml:space="preserve"> </w:t>
      </w:r>
      <w:r w:rsidR="00885029" w:rsidRPr="00885029">
        <w:rPr>
          <w:rFonts w:ascii="Times New Roman" w:eastAsia="Times New Roman" w:hAnsi="Times New Roman" w:cs="Times New Roman"/>
          <w:sz w:val="24"/>
          <w:szCs w:val="24"/>
          <w:lang w:val="sq-AL"/>
        </w:rPr>
        <w:t xml:space="preserve">u mbajt takimi i </w:t>
      </w:r>
      <w:r w:rsidR="00EA37F3">
        <w:rPr>
          <w:rFonts w:ascii="Times New Roman" w:eastAsia="Times New Roman" w:hAnsi="Times New Roman" w:cs="Times New Roman"/>
          <w:sz w:val="24"/>
          <w:szCs w:val="24"/>
          <w:lang w:val="sq-AL"/>
        </w:rPr>
        <w:t>dyt</w:t>
      </w:r>
      <w:r w:rsidR="00885029" w:rsidRPr="00885029">
        <w:rPr>
          <w:rFonts w:ascii="Times New Roman" w:eastAsia="Times New Roman" w:hAnsi="Times New Roman" w:cs="Times New Roman"/>
          <w:sz w:val="24"/>
          <w:szCs w:val="24"/>
          <w:lang w:val="sq-AL"/>
        </w:rPr>
        <w:t>ë publik</w:t>
      </w:r>
      <w:r w:rsidR="002F5062">
        <w:rPr>
          <w:rFonts w:ascii="Times New Roman" w:eastAsia="Times New Roman" w:hAnsi="Times New Roman" w:cs="Times New Roman"/>
          <w:sz w:val="24"/>
          <w:szCs w:val="24"/>
          <w:lang w:val="sq-AL"/>
        </w:rPr>
        <w:t>.</w:t>
      </w:r>
    </w:p>
    <w:p w14:paraId="5138D01C" w14:textId="19EF1D8B" w:rsidR="00664C7F" w:rsidRDefault="00915FCC"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r>
        <w:rPr>
          <w:rFonts w:ascii="Times New Roman" w:hAnsi="Times New Roman" w:cs="Times New Roman"/>
          <w:b/>
          <w:bCs/>
          <w:noProof/>
          <w:color w:val="333333"/>
          <w:sz w:val="24"/>
          <w:szCs w:val="24"/>
          <w:shd w:val="clear" w:color="auto" w:fill="FFFFFF"/>
        </w:rPr>
        <w:lastRenderedPageBreak/>
        <w:drawing>
          <wp:inline distT="0" distB="0" distL="0" distR="0" wp14:anchorId="054D15C5" wp14:editId="70A47534">
            <wp:extent cx="5862955" cy="8229600"/>
            <wp:effectExtent l="0" t="0" r="4445" b="0"/>
            <wp:docPr id="1058371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71271" name="Picture 105837127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62955" cy="8229600"/>
                    </a:xfrm>
                    <a:prstGeom prst="rect">
                      <a:avLst/>
                    </a:prstGeom>
                  </pic:spPr>
                </pic:pic>
              </a:graphicData>
            </a:graphic>
          </wp:inline>
        </w:drawing>
      </w:r>
    </w:p>
    <w:p w14:paraId="32D8B883" w14:textId="77777777" w:rsidR="006765D4" w:rsidRDefault="00915FCC"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r>
        <w:rPr>
          <w:rFonts w:ascii="Times New Roman" w:hAnsi="Times New Roman" w:cs="Times New Roman"/>
          <w:b/>
          <w:bCs/>
          <w:noProof/>
          <w:color w:val="333333"/>
          <w:sz w:val="24"/>
          <w:szCs w:val="24"/>
          <w:shd w:val="clear" w:color="auto" w:fill="FFFFFF"/>
        </w:rPr>
        <w:lastRenderedPageBreak/>
        <w:drawing>
          <wp:inline distT="0" distB="0" distL="0" distR="0" wp14:anchorId="3CD7CB7C" wp14:editId="0715F6A9">
            <wp:extent cx="5862955" cy="8229600"/>
            <wp:effectExtent l="0" t="0" r="4445" b="0"/>
            <wp:docPr id="11525152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15276" name="Picture 115251527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62955" cy="8229600"/>
                    </a:xfrm>
                    <a:prstGeom prst="rect">
                      <a:avLst/>
                    </a:prstGeom>
                  </pic:spPr>
                </pic:pic>
              </a:graphicData>
            </a:graphic>
          </wp:inline>
        </w:drawing>
      </w:r>
    </w:p>
    <w:p w14:paraId="79AE5157" w14:textId="1BCB2791" w:rsidR="006765D4" w:rsidRDefault="00073739"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r>
        <w:rPr>
          <w:rFonts w:ascii="Times New Roman" w:hAnsi="Times New Roman" w:cs="Times New Roman"/>
          <w:b/>
          <w:bCs/>
          <w:noProof/>
          <w:color w:val="333333"/>
          <w:sz w:val="24"/>
          <w:szCs w:val="24"/>
          <w:shd w:val="clear" w:color="auto" w:fill="FFFFFF"/>
        </w:rPr>
        <w:lastRenderedPageBreak/>
        <w:drawing>
          <wp:inline distT="0" distB="0" distL="0" distR="0" wp14:anchorId="5BB9A969" wp14:editId="2E35575A">
            <wp:extent cx="5943600" cy="4982210"/>
            <wp:effectExtent l="0" t="0" r="0" b="8890"/>
            <wp:docPr id="19198834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83401" name="Picture 1919883401"/>
                    <pic:cNvPicPr/>
                  </pic:nvPicPr>
                  <pic:blipFill>
                    <a:blip r:embed="rId17">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71B95BE3"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7BB8ADD1"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1A9DBEEE"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4A14D8CD"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2A934C86"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39A9A7F0"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59E76EDF"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5D2AD870"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4AB082DA"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315831C0"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0DCF4AFB"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0F4265F2"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1A44E162"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60701F36"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2DF25819"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0CAD636B"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0D80B9ED"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503A3542"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5A5FBA09" w14:textId="1E697F02" w:rsidR="00C2441F" w:rsidRDefault="00C2441F"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r w:rsidRPr="00325CB4">
        <w:rPr>
          <w:rFonts w:ascii="Times New Roman" w:hAnsi="Times New Roman" w:cs="Times New Roman"/>
          <w:b/>
          <w:bCs/>
          <w:color w:val="333333"/>
          <w:sz w:val="24"/>
          <w:szCs w:val="24"/>
          <w:shd w:val="clear" w:color="auto" w:fill="FFFFFF"/>
        </w:rPr>
        <w:t>P   R   O   C   E   S   V   E   R   B   A   L</w:t>
      </w:r>
    </w:p>
    <w:p w14:paraId="2720891C" w14:textId="2638C94C" w:rsidR="0016342F" w:rsidRDefault="0016342F"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4320"/>
        <w:gridCol w:w="985"/>
      </w:tblGrid>
      <w:tr w:rsidR="00A76C37" w14:paraId="1FE94B80" w14:textId="77777777" w:rsidTr="00E05EAD">
        <w:tc>
          <w:tcPr>
            <w:tcW w:w="4045" w:type="dxa"/>
            <w:shd w:val="clear" w:color="auto" w:fill="AEAAAA" w:themeFill="background2" w:themeFillShade="BF"/>
          </w:tcPr>
          <w:p w14:paraId="355B1E1E" w14:textId="2D4B0364" w:rsidR="00A76C37" w:rsidRDefault="00A76C37" w:rsidP="00A76C37">
            <w:pPr>
              <w:pStyle w:val="NoSpacing"/>
              <w:spacing w:line="360" w:lineRule="auto"/>
              <w:jc w:val="center"/>
              <w:rPr>
                <w:rFonts w:ascii="Times New Roman" w:eastAsia="Times New Roman" w:hAnsi="Times New Roman" w:cs="Times New Roman"/>
                <w:sz w:val="24"/>
                <w:szCs w:val="24"/>
                <w:lang w:val="sq-AL"/>
              </w:rPr>
            </w:pPr>
            <w:r w:rsidRPr="0016342F">
              <w:rPr>
                <w:rFonts w:ascii="Times New Roman" w:eastAsia="Times New Roman" w:hAnsi="Times New Roman" w:cs="Times New Roman"/>
                <w:sz w:val="24"/>
                <w:szCs w:val="24"/>
                <w:lang w:val="sq-AL"/>
              </w:rPr>
              <w:t>Vendi i takimit</w:t>
            </w:r>
          </w:p>
        </w:tc>
        <w:tc>
          <w:tcPr>
            <w:tcW w:w="4320" w:type="dxa"/>
            <w:shd w:val="clear" w:color="auto" w:fill="AEAAAA" w:themeFill="background2" w:themeFillShade="BF"/>
          </w:tcPr>
          <w:p w14:paraId="039F35AD" w14:textId="72D10836" w:rsidR="00A76C37" w:rsidRDefault="00A76C37" w:rsidP="00A76C37">
            <w:pPr>
              <w:pStyle w:val="NoSpacing"/>
              <w:spacing w:line="360" w:lineRule="auto"/>
              <w:jc w:val="center"/>
              <w:rPr>
                <w:rFonts w:ascii="Times New Roman" w:eastAsia="Times New Roman" w:hAnsi="Times New Roman" w:cs="Times New Roman"/>
                <w:sz w:val="24"/>
                <w:szCs w:val="24"/>
                <w:lang w:val="sq-AL"/>
              </w:rPr>
            </w:pPr>
            <w:r w:rsidRPr="0016342F">
              <w:rPr>
                <w:rFonts w:ascii="Times New Roman" w:eastAsia="Times New Roman" w:hAnsi="Times New Roman" w:cs="Times New Roman"/>
                <w:sz w:val="24"/>
                <w:szCs w:val="24"/>
                <w:lang w:val="sq-AL"/>
              </w:rPr>
              <w:t>Data</w:t>
            </w:r>
          </w:p>
        </w:tc>
        <w:tc>
          <w:tcPr>
            <w:tcW w:w="985" w:type="dxa"/>
            <w:shd w:val="clear" w:color="auto" w:fill="AEAAAA" w:themeFill="background2" w:themeFillShade="BF"/>
          </w:tcPr>
          <w:p w14:paraId="0DDAD9FC" w14:textId="4A74380E" w:rsidR="00A76C37" w:rsidRDefault="00A76C37" w:rsidP="00A76C37">
            <w:pPr>
              <w:pStyle w:val="NoSpacing"/>
              <w:spacing w:line="360" w:lineRule="auto"/>
              <w:jc w:val="center"/>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Or</w:t>
            </w:r>
            <w:r w:rsidRPr="0016342F">
              <w:rPr>
                <w:rFonts w:ascii="Times New Roman" w:eastAsia="Times New Roman" w:hAnsi="Times New Roman" w:cs="Times New Roman"/>
                <w:sz w:val="24"/>
                <w:szCs w:val="24"/>
                <w:lang w:val="sq-AL"/>
              </w:rPr>
              <w:t>a</w:t>
            </w:r>
          </w:p>
        </w:tc>
      </w:tr>
      <w:tr w:rsidR="00A76C37" w14:paraId="70BBE616" w14:textId="77777777" w:rsidTr="00E05EAD">
        <w:tc>
          <w:tcPr>
            <w:tcW w:w="4045" w:type="dxa"/>
            <w:shd w:val="clear" w:color="auto" w:fill="D0CECE" w:themeFill="background2" w:themeFillShade="E6"/>
          </w:tcPr>
          <w:p w14:paraId="540234C2" w14:textId="2C0AD2E8" w:rsidR="00A76C37" w:rsidRDefault="00A76C37" w:rsidP="00A76C37">
            <w:pPr>
              <w:pStyle w:val="NoSpacing"/>
              <w:spacing w:line="360" w:lineRule="auto"/>
              <w:jc w:val="center"/>
              <w:rPr>
                <w:rFonts w:ascii="Times New Roman" w:eastAsia="Times New Roman" w:hAnsi="Times New Roman" w:cs="Times New Roman"/>
                <w:sz w:val="24"/>
                <w:szCs w:val="24"/>
                <w:lang w:val="sq-AL"/>
              </w:rPr>
            </w:pPr>
            <w:r w:rsidRPr="0016342F">
              <w:rPr>
                <w:rFonts w:ascii="Times New Roman" w:eastAsia="Times New Roman" w:hAnsi="Times New Roman" w:cs="Times New Roman"/>
                <w:b/>
                <w:bCs/>
                <w:sz w:val="24"/>
                <w:szCs w:val="24"/>
                <w:lang w:val="sq-AL"/>
              </w:rPr>
              <w:t>Salla e Kuvendit, Komuna e Drenasit</w:t>
            </w:r>
          </w:p>
        </w:tc>
        <w:tc>
          <w:tcPr>
            <w:tcW w:w="4320" w:type="dxa"/>
            <w:shd w:val="clear" w:color="auto" w:fill="D0CECE" w:themeFill="background2" w:themeFillShade="E6"/>
          </w:tcPr>
          <w:p w14:paraId="73AEC659" w14:textId="462F64A8" w:rsidR="00A76C37" w:rsidRDefault="00A76C37" w:rsidP="00A76C37">
            <w:pPr>
              <w:pStyle w:val="NoSpacing"/>
              <w:spacing w:line="360" w:lineRule="auto"/>
              <w:jc w:val="center"/>
              <w:rPr>
                <w:rFonts w:ascii="Times New Roman" w:eastAsia="Times New Roman" w:hAnsi="Times New Roman" w:cs="Times New Roman"/>
                <w:sz w:val="24"/>
                <w:szCs w:val="24"/>
                <w:lang w:val="sq-AL"/>
              </w:rPr>
            </w:pPr>
            <w:r w:rsidRPr="0016342F">
              <w:rPr>
                <w:rFonts w:ascii="Times New Roman" w:eastAsia="Times New Roman" w:hAnsi="Times New Roman" w:cs="Times New Roman"/>
                <w:b/>
                <w:bCs/>
                <w:sz w:val="24"/>
                <w:szCs w:val="24"/>
                <w:lang w:val="sq-AL"/>
              </w:rPr>
              <w:t>E</w:t>
            </w:r>
            <w:r w:rsidR="00C3777A">
              <w:rPr>
                <w:rFonts w:ascii="Times New Roman" w:eastAsia="Times New Roman" w:hAnsi="Times New Roman" w:cs="Times New Roman"/>
                <w:b/>
                <w:bCs/>
                <w:sz w:val="24"/>
                <w:szCs w:val="24"/>
                <w:lang w:val="sq-AL"/>
              </w:rPr>
              <w:t xml:space="preserve"> enjte</w:t>
            </w:r>
            <w:r w:rsidRPr="0016342F">
              <w:rPr>
                <w:rFonts w:ascii="Times New Roman" w:eastAsia="Times New Roman" w:hAnsi="Times New Roman" w:cs="Times New Roman"/>
                <w:b/>
                <w:bCs/>
                <w:sz w:val="24"/>
                <w:szCs w:val="24"/>
                <w:lang w:val="sq-AL"/>
              </w:rPr>
              <w:t>, 1</w:t>
            </w:r>
            <w:r w:rsidR="002F5062">
              <w:rPr>
                <w:rFonts w:ascii="Times New Roman" w:eastAsia="Times New Roman" w:hAnsi="Times New Roman" w:cs="Times New Roman"/>
                <w:b/>
                <w:bCs/>
                <w:sz w:val="24"/>
                <w:szCs w:val="24"/>
                <w:lang w:val="sq-AL"/>
              </w:rPr>
              <w:t>3</w:t>
            </w:r>
            <w:r w:rsidRPr="0016342F">
              <w:rPr>
                <w:rFonts w:ascii="Times New Roman" w:eastAsia="Times New Roman" w:hAnsi="Times New Roman" w:cs="Times New Roman"/>
                <w:b/>
                <w:bCs/>
                <w:sz w:val="24"/>
                <w:szCs w:val="24"/>
                <w:lang w:val="sq-AL"/>
              </w:rPr>
              <w:t xml:space="preserve"> qershor 202</w:t>
            </w:r>
            <w:r w:rsidR="002F5062">
              <w:rPr>
                <w:rFonts w:ascii="Times New Roman" w:eastAsia="Times New Roman" w:hAnsi="Times New Roman" w:cs="Times New Roman"/>
                <w:b/>
                <w:bCs/>
                <w:sz w:val="24"/>
                <w:szCs w:val="24"/>
                <w:lang w:val="sq-AL"/>
              </w:rPr>
              <w:t>4</w:t>
            </w:r>
          </w:p>
        </w:tc>
        <w:tc>
          <w:tcPr>
            <w:tcW w:w="985" w:type="dxa"/>
            <w:shd w:val="clear" w:color="auto" w:fill="D0CECE" w:themeFill="background2" w:themeFillShade="E6"/>
          </w:tcPr>
          <w:p w14:paraId="12FC364D" w14:textId="4803F3CB" w:rsidR="00A76C37" w:rsidRDefault="00073739" w:rsidP="00A76C37">
            <w:pPr>
              <w:pStyle w:val="NoSpacing"/>
              <w:spacing w:line="360" w:lineRule="auto"/>
              <w:jc w:val="center"/>
              <w:rPr>
                <w:rFonts w:ascii="Times New Roman" w:eastAsia="Times New Roman" w:hAnsi="Times New Roman" w:cs="Times New Roman"/>
                <w:sz w:val="24"/>
                <w:szCs w:val="24"/>
                <w:lang w:val="sq-AL"/>
              </w:rPr>
            </w:pPr>
            <w:r>
              <w:rPr>
                <w:rFonts w:ascii="Times New Roman" w:eastAsia="Times New Roman" w:hAnsi="Times New Roman" w:cs="Times New Roman"/>
                <w:b/>
                <w:bCs/>
                <w:sz w:val="24"/>
                <w:szCs w:val="24"/>
                <w:lang w:val="sq-AL"/>
              </w:rPr>
              <w:t>14</w:t>
            </w:r>
            <w:r w:rsidR="00A76C37" w:rsidRPr="0016342F">
              <w:rPr>
                <w:rFonts w:ascii="Times New Roman" w:eastAsia="Times New Roman" w:hAnsi="Times New Roman" w:cs="Times New Roman"/>
                <w:b/>
                <w:bCs/>
                <w:sz w:val="24"/>
                <w:szCs w:val="24"/>
                <w:lang w:val="sq-AL"/>
              </w:rPr>
              <w:t>:</w:t>
            </w:r>
            <w:r>
              <w:rPr>
                <w:rFonts w:ascii="Times New Roman" w:eastAsia="Times New Roman" w:hAnsi="Times New Roman" w:cs="Times New Roman"/>
                <w:b/>
                <w:bCs/>
                <w:sz w:val="24"/>
                <w:szCs w:val="24"/>
                <w:lang w:val="sq-AL"/>
              </w:rPr>
              <w:t>0</w:t>
            </w:r>
            <w:r w:rsidR="00A76C37" w:rsidRPr="0016342F">
              <w:rPr>
                <w:rFonts w:ascii="Times New Roman" w:eastAsia="Times New Roman" w:hAnsi="Times New Roman" w:cs="Times New Roman"/>
                <w:b/>
                <w:bCs/>
                <w:sz w:val="24"/>
                <w:szCs w:val="24"/>
                <w:lang w:val="sq-AL"/>
              </w:rPr>
              <w:t>0</w:t>
            </w:r>
          </w:p>
        </w:tc>
      </w:tr>
    </w:tbl>
    <w:p w14:paraId="5D824005" w14:textId="3A84085D" w:rsidR="00CF1391" w:rsidRDefault="00CF1391" w:rsidP="0016342F">
      <w:pPr>
        <w:pStyle w:val="NoSpacing"/>
        <w:spacing w:line="276" w:lineRule="auto"/>
        <w:rPr>
          <w:rFonts w:ascii="Times New Roman" w:eastAsia="Times New Roman" w:hAnsi="Times New Roman" w:cs="Times New Roman"/>
          <w:sz w:val="24"/>
          <w:szCs w:val="24"/>
          <w:lang w:val="sq-AL"/>
        </w:rPr>
      </w:pPr>
    </w:p>
    <w:p w14:paraId="6319DF3E" w14:textId="77777777" w:rsidR="00060E59" w:rsidRDefault="00060E59" w:rsidP="00A76C37">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p>
    <w:p w14:paraId="6B15BED9" w14:textId="21F209A7" w:rsidR="00AB33F0" w:rsidRPr="00565E91" w:rsidRDefault="00AB33F0" w:rsidP="00A76C37">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r w:rsidRPr="00565E91">
        <w:rPr>
          <w:rFonts w:ascii="Times New Roman" w:eastAsia="Times New Roman" w:hAnsi="Times New Roman" w:cs="Times New Roman"/>
          <w:color w:val="333333"/>
          <w:sz w:val="24"/>
          <w:szCs w:val="24"/>
          <w:lang w:val="sq-AL"/>
        </w:rPr>
        <w:t xml:space="preserve">Takimi </w:t>
      </w:r>
      <w:r w:rsidR="00EA37F3">
        <w:rPr>
          <w:rFonts w:ascii="Times New Roman" w:eastAsia="Times New Roman" w:hAnsi="Times New Roman" w:cs="Times New Roman"/>
          <w:color w:val="333333"/>
          <w:sz w:val="24"/>
          <w:szCs w:val="24"/>
          <w:lang w:val="sq-AL"/>
        </w:rPr>
        <w:t xml:space="preserve">i dytë </w:t>
      </w:r>
      <w:r w:rsidRPr="00565E91">
        <w:rPr>
          <w:rFonts w:ascii="Times New Roman" w:eastAsia="Times New Roman" w:hAnsi="Times New Roman" w:cs="Times New Roman"/>
          <w:color w:val="333333"/>
          <w:sz w:val="24"/>
          <w:szCs w:val="24"/>
          <w:lang w:val="sq-AL"/>
        </w:rPr>
        <w:t>lidhur me dëgjimin publik për Kornizën Afatmesme Buxhetore [KAB] 202</w:t>
      </w:r>
      <w:r w:rsidR="002F5062">
        <w:rPr>
          <w:rFonts w:ascii="Times New Roman" w:eastAsia="Times New Roman" w:hAnsi="Times New Roman" w:cs="Times New Roman"/>
          <w:color w:val="333333"/>
          <w:sz w:val="24"/>
          <w:szCs w:val="24"/>
          <w:lang w:val="sq-AL"/>
        </w:rPr>
        <w:t>5</w:t>
      </w:r>
      <w:r w:rsidRPr="00565E91">
        <w:rPr>
          <w:rFonts w:ascii="Times New Roman" w:eastAsia="Times New Roman" w:hAnsi="Times New Roman" w:cs="Times New Roman"/>
          <w:color w:val="333333"/>
          <w:sz w:val="24"/>
          <w:szCs w:val="24"/>
          <w:lang w:val="sq-AL"/>
        </w:rPr>
        <w:t>-202</w:t>
      </w:r>
      <w:r w:rsidR="002F5062">
        <w:rPr>
          <w:rFonts w:ascii="Times New Roman" w:eastAsia="Times New Roman" w:hAnsi="Times New Roman" w:cs="Times New Roman"/>
          <w:color w:val="333333"/>
          <w:sz w:val="24"/>
          <w:szCs w:val="24"/>
          <w:lang w:val="sq-AL"/>
        </w:rPr>
        <w:t>7</w:t>
      </w:r>
      <w:r w:rsidRPr="00565E91">
        <w:rPr>
          <w:rFonts w:ascii="Times New Roman" w:eastAsia="Times New Roman" w:hAnsi="Times New Roman" w:cs="Times New Roman"/>
          <w:color w:val="333333"/>
          <w:sz w:val="24"/>
          <w:szCs w:val="24"/>
          <w:lang w:val="sq-AL"/>
        </w:rPr>
        <w:t>,</w:t>
      </w:r>
      <w:r w:rsidR="00325CB4" w:rsidRPr="00565E91">
        <w:rPr>
          <w:rFonts w:ascii="Times New Roman" w:eastAsia="Times New Roman" w:hAnsi="Times New Roman" w:cs="Times New Roman"/>
          <w:color w:val="333333"/>
          <w:sz w:val="24"/>
          <w:szCs w:val="24"/>
          <w:lang w:val="sq-AL"/>
        </w:rPr>
        <w:t xml:space="preserve"> i </w:t>
      </w:r>
      <w:r w:rsidR="00801F06" w:rsidRPr="00565E91">
        <w:rPr>
          <w:rFonts w:ascii="Times New Roman" w:eastAsia="Times New Roman" w:hAnsi="Times New Roman" w:cs="Times New Roman"/>
          <w:color w:val="333333"/>
          <w:sz w:val="24"/>
          <w:szCs w:val="24"/>
          <w:lang w:val="sq-AL"/>
        </w:rPr>
        <w:t xml:space="preserve">kryesuar </w:t>
      </w:r>
      <w:r w:rsidR="00565E91" w:rsidRPr="00565E91">
        <w:rPr>
          <w:rFonts w:ascii="Times New Roman" w:eastAsia="Times New Roman" w:hAnsi="Times New Roman" w:cs="Times New Roman"/>
          <w:color w:val="333333"/>
          <w:sz w:val="24"/>
          <w:szCs w:val="24"/>
          <w:lang w:val="sq-AL"/>
        </w:rPr>
        <w:t>nga udhëheqësi i zyrës së informimit, Bekim Dobra</w:t>
      </w:r>
      <w:r w:rsidRPr="00565E91">
        <w:rPr>
          <w:rFonts w:ascii="Times New Roman" w:eastAsia="Times New Roman" w:hAnsi="Times New Roman" w:cs="Times New Roman"/>
          <w:color w:val="333333"/>
          <w:sz w:val="24"/>
          <w:szCs w:val="24"/>
          <w:lang w:val="sq-AL"/>
        </w:rPr>
        <w:t>,</w:t>
      </w:r>
      <w:r w:rsidR="006231C4" w:rsidRPr="00565E91">
        <w:rPr>
          <w:sz w:val="24"/>
          <w:szCs w:val="24"/>
        </w:rPr>
        <w:t xml:space="preserve"> u</w:t>
      </w:r>
      <w:r w:rsidR="006231C4" w:rsidRPr="00565E91">
        <w:rPr>
          <w:rFonts w:ascii="Times New Roman" w:eastAsia="Times New Roman" w:hAnsi="Times New Roman" w:cs="Times New Roman"/>
          <w:color w:val="333333"/>
          <w:sz w:val="24"/>
          <w:szCs w:val="24"/>
          <w:lang w:val="sq-AL"/>
        </w:rPr>
        <w:t xml:space="preserve"> mbajt më 1</w:t>
      </w:r>
      <w:r w:rsidR="00654010">
        <w:rPr>
          <w:rFonts w:ascii="Times New Roman" w:eastAsia="Times New Roman" w:hAnsi="Times New Roman" w:cs="Times New Roman"/>
          <w:color w:val="333333"/>
          <w:sz w:val="24"/>
          <w:szCs w:val="24"/>
          <w:lang w:val="sq-AL"/>
        </w:rPr>
        <w:t>3</w:t>
      </w:r>
      <w:r w:rsidR="006231C4" w:rsidRPr="00565E91">
        <w:rPr>
          <w:rFonts w:ascii="Times New Roman" w:eastAsia="Times New Roman" w:hAnsi="Times New Roman" w:cs="Times New Roman"/>
          <w:color w:val="333333"/>
          <w:sz w:val="24"/>
          <w:szCs w:val="24"/>
          <w:lang w:val="sq-AL"/>
        </w:rPr>
        <w:t>.06.202</w:t>
      </w:r>
      <w:r w:rsidR="00654010">
        <w:rPr>
          <w:rFonts w:ascii="Times New Roman" w:eastAsia="Times New Roman" w:hAnsi="Times New Roman" w:cs="Times New Roman"/>
          <w:color w:val="333333"/>
          <w:sz w:val="24"/>
          <w:szCs w:val="24"/>
          <w:lang w:val="sq-AL"/>
        </w:rPr>
        <w:t>4</w:t>
      </w:r>
      <w:r w:rsidR="006231C4" w:rsidRPr="00565E91">
        <w:rPr>
          <w:rFonts w:ascii="Times New Roman" w:eastAsia="Times New Roman" w:hAnsi="Times New Roman" w:cs="Times New Roman"/>
          <w:color w:val="333333"/>
          <w:sz w:val="24"/>
          <w:szCs w:val="24"/>
          <w:lang w:val="sq-AL"/>
        </w:rPr>
        <w:t xml:space="preserve">, në orën </w:t>
      </w:r>
      <w:r w:rsidR="00073739">
        <w:rPr>
          <w:rFonts w:ascii="Times New Roman" w:eastAsia="Times New Roman" w:hAnsi="Times New Roman" w:cs="Times New Roman"/>
          <w:color w:val="333333"/>
          <w:sz w:val="24"/>
          <w:szCs w:val="24"/>
          <w:lang w:val="sq-AL"/>
        </w:rPr>
        <w:t>14</w:t>
      </w:r>
      <w:r w:rsidR="006231C4" w:rsidRPr="00565E91">
        <w:rPr>
          <w:rFonts w:ascii="Times New Roman" w:eastAsia="Times New Roman" w:hAnsi="Times New Roman" w:cs="Times New Roman"/>
          <w:color w:val="333333"/>
          <w:sz w:val="24"/>
          <w:szCs w:val="24"/>
          <w:lang w:val="sq-AL"/>
        </w:rPr>
        <w:t>:</w:t>
      </w:r>
      <w:r w:rsidR="00073739">
        <w:rPr>
          <w:rFonts w:ascii="Times New Roman" w:eastAsia="Times New Roman" w:hAnsi="Times New Roman" w:cs="Times New Roman"/>
          <w:color w:val="333333"/>
          <w:sz w:val="24"/>
          <w:szCs w:val="24"/>
          <w:lang w:val="sq-AL"/>
        </w:rPr>
        <w:t>0</w:t>
      </w:r>
      <w:r w:rsidR="006231C4" w:rsidRPr="00565E91">
        <w:rPr>
          <w:rFonts w:ascii="Times New Roman" w:eastAsia="Times New Roman" w:hAnsi="Times New Roman" w:cs="Times New Roman"/>
          <w:color w:val="333333"/>
          <w:sz w:val="24"/>
          <w:szCs w:val="24"/>
          <w:lang w:val="sq-AL"/>
        </w:rPr>
        <w:t>0, në Sallën e Kuvendit të Komunës së Drenasit</w:t>
      </w:r>
      <w:r w:rsidRPr="00565E91">
        <w:rPr>
          <w:rFonts w:ascii="Times New Roman" w:eastAsia="Times New Roman" w:hAnsi="Times New Roman" w:cs="Times New Roman"/>
          <w:color w:val="333333"/>
          <w:sz w:val="24"/>
          <w:szCs w:val="24"/>
          <w:lang w:val="sq-AL"/>
        </w:rPr>
        <w:t>. Në takim, përveç bartësve përgjegjës</w:t>
      </w:r>
      <w:r w:rsidR="00C2441F" w:rsidRPr="00565E91">
        <w:rPr>
          <w:rFonts w:ascii="Times New Roman" w:eastAsia="Times New Roman" w:hAnsi="Times New Roman" w:cs="Times New Roman"/>
          <w:color w:val="333333"/>
          <w:sz w:val="24"/>
          <w:szCs w:val="24"/>
          <w:lang w:val="sq-AL"/>
        </w:rPr>
        <w:t>, në përbërje nga</w:t>
      </w:r>
      <w:r w:rsidR="00325CB4" w:rsidRPr="00565E91">
        <w:rPr>
          <w:rFonts w:ascii="Times New Roman" w:eastAsia="Times New Roman" w:hAnsi="Times New Roman" w:cs="Times New Roman"/>
          <w:color w:val="333333"/>
          <w:sz w:val="24"/>
          <w:szCs w:val="24"/>
          <w:lang w:val="sq-AL"/>
        </w:rPr>
        <w:t>:</w:t>
      </w:r>
      <w:r w:rsidR="00C2441F" w:rsidRPr="00565E91">
        <w:rPr>
          <w:rFonts w:ascii="Times New Roman" w:eastAsia="Times New Roman" w:hAnsi="Times New Roman" w:cs="Times New Roman"/>
          <w:color w:val="333333"/>
          <w:sz w:val="24"/>
          <w:szCs w:val="24"/>
          <w:lang w:val="sq-AL"/>
        </w:rPr>
        <w:t xml:space="preserve"> Grupi Punues për Dëgjimet Buxhetore 202</w:t>
      </w:r>
      <w:r w:rsidR="00654010">
        <w:rPr>
          <w:rFonts w:ascii="Times New Roman" w:eastAsia="Times New Roman" w:hAnsi="Times New Roman" w:cs="Times New Roman"/>
          <w:color w:val="333333"/>
          <w:sz w:val="24"/>
          <w:szCs w:val="24"/>
          <w:lang w:val="sq-AL"/>
        </w:rPr>
        <w:t>5</w:t>
      </w:r>
      <w:r w:rsidR="00C2441F" w:rsidRPr="00565E91">
        <w:rPr>
          <w:rFonts w:ascii="Times New Roman" w:eastAsia="Times New Roman" w:hAnsi="Times New Roman" w:cs="Times New Roman"/>
          <w:color w:val="333333"/>
          <w:sz w:val="24"/>
          <w:szCs w:val="24"/>
          <w:lang w:val="sq-AL"/>
        </w:rPr>
        <w:t>-202</w:t>
      </w:r>
      <w:r w:rsidR="00654010">
        <w:rPr>
          <w:rFonts w:ascii="Times New Roman" w:eastAsia="Times New Roman" w:hAnsi="Times New Roman" w:cs="Times New Roman"/>
          <w:color w:val="333333"/>
          <w:sz w:val="24"/>
          <w:szCs w:val="24"/>
          <w:lang w:val="sq-AL"/>
        </w:rPr>
        <w:t>7</w:t>
      </w:r>
      <w:r w:rsidRPr="00565E91">
        <w:rPr>
          <w:rFonts w:ascii="Times New Roman" w:eastAsia="Times New Roman" w:hAnsi="Times New Roman" w:cs="Times New Roman"/>
          <w:color w:val="333333"/>
          <w:sz w:val="24"/>
          <w:szCs w:val="24"/>
          <w:lang w:val="sq-AL"/>
        </w:rPr>
        <w:t xml:space="preserve"> dhe </w:t>
      </w:r>
      <w:r w:rsidR="00325CB4" w:rsidRPr="00565E91">
        <w:rPr>
          <w:rFonts w:ascii="Times New Roman" w:eastAsia="Times New Roman" w:hAnsi="Times New Roman" w:cs="Times New Roman"/>
          <w:color w:val="333333"/>
          <w:sz w:val="24"/>
          <w:szCs w:val="24"/>
          <w:lang w:val="sq-AL"/>
        </w:rPr>
        <w:t xml:space="preserve">bartësve </w:t>
      </w:r>
      <w:r w:rsidRPr="00565E91">
        <w:rPr>
          <w:rFonts w:ascii="Times New Roman" w:eastAsia="Times New Roman" w:hAnsi="Times New Roman" w:cs="Times New Roman"/>
          <w:color w:val="333333"/>
          <w:sz w:val="24"/>
          <w:szCs w:val="24"/>
          <w:lang w:val="sq-AL"/>
        </w:rPr>
        <w:t>mbështetës t</w:t>
      </w:r>
      <w:r w:rsidR="003A06AA" w:rsidRPr="00565E91">
        <w:rPr>
          <w:rFonts w:ascii="Times New Roman" w:eastAsia="Times New Roman" w:hAnsi="Times New Roman" w:cs="Times New Roman"/>
          <w:color w:val="333333"/>
          <w:sz w:val="24"/>
          <w:szCs w:val="24"/>
          <w:lang w:val="sq-AL"/>
        </w:rPr>
        <w:t>ë</w:t>
      </w:r>
      <w:r w:rsidRPr="00565E91">
        <w:rPr>
          <w:rFonts w:ascii="Times New Roman" w:eastAsia="Times New Roman" w:hAnsi="Times New Roman" w:cs="Times New Roman"/>
          <w:color w:val="333333"/>
          <w:sz w:val="24"/>
          <w:szCs w:val="24"/>
          <w:lang w:val="sq-AL"/>
        </w:rPr>
        <w:t xml:space="preserve"> dëgjimit</w:t>
      </w:r>
      <w:r w:rsidR="00325CB4" w:rsidRPr="00565E91">
        <w:rPr>
          <w:rFonts w:ascii="Times New Roman" w:eastAsia="Times New Roman" w:hAnsi="Times New Roman" w:cs="Times New Roman"/>
          <w:color w:val="333333"/>
          <w:sz w:val="24"/>
          <w:szCs w:val="24"/>
          <w:lang w:val="sq-AL"/>
        </w:rPr>
        <w:t xml:space="preserve">, në përbërje nga: Kryetari i Komunës, </w:t>
      </w:r>
      <w:r w:rsidR="00654010">
        <w:rPr>
          <w:rFonts w:ascii="Times New Roman" w:eastAsia="Times New Roman" w:hAnsi="Times New Roman" w:cs="Times New Roman"/>
          <w:color w:val="333333"/>
          <w:sz w:val="24"/>
          <w:szCs w:val="24"/>
          <w:lang w:val="sq-AL"/>
        </w:rPr>
        <w:t>Nënkryetari i Komunës</w:t>
      </w:r>
      <w:r w:rsidR="00325CB4" w:rsidRPr="00565E91">
        <w:rPr>
          <w:rFonts w:ascii="Times New Roman" w:eastAsia="Times New Roman" w:hAnsi="Times New Roman" w:cs="Times New Roman"/>
          <w:color w:val="333333"/>
          <w:sz w:val="24"/>
          <w:szCs w:val="24"/>
          <w:lang w:val="sq-AL"/>
        </w:rPr>
        <w:t>, Zyra për Informim, Drejtor të Drejtorive dhe njësitet tjera të komunës;</w:t>
      </w:r>
      <w:r w:rsidRPr="00565E91">
        <w:rPr>
          <w:rFonts w:ascii="Times New Roman" w:eastAsia="Times New Roman" w:hAnsi="Times New Roman" w:cs="Times New Roman"/>
          <w:color w:val="333333"/>
          <w:sz w:val="24"/>
          <w:szCs w:val="24"/>
          <w:lang w:val="sq-AL"/>
        </w:rPr>
        <w:t xml:space="preserve"> </w:t>
      </w:r>
      <w:r w:rsidR="00654010">
        <w:rPr>
          <w:rFonts w:ascii="Times New Roman" w:eastAsia="Times New Roman" w:hAnsi="Times New Roman" w:cs="Times New Roman"/>
          <w:color w:val="333333"/>
          <w:sz w:val="24"/>
          <w:szCs w:val="24"/>
          <w:lang w:val="sq-AL"/>
        </w:rPr>
        <w:t>ishin</w:t>
      </w:r>
      <w:r w:rsidRPr="00565E91">
        <w:rPr>
          <w:rFonts w:ascii="Times New Roman" w:eastAsia="Times New Roman" w:hAnsi="Times New Roman" w:cs="Times New Roman"/>
          <w:color w:val="333333"/>
          <w:sz w:val="24"/>
          <w:szCs w:val="24"/>
          <w:lang w:val="sq-AL"/>
        </w:rPr>
        <w:t xml:space="preserve"> të pranishëm</w:t>
      </w:r>
      <w:r w:rsidR="003A06AA" w:rsidRPr="00565E91">
        <w:rPr>
          <w:rFonts w:ascii="Times New Roman" w:eastAsia="Times New Roman" w:hAnsi="Times New Roman" w:cs="Times New Roman"/>
          <w:color w:val="333333"/>
          <w:sz w:val="24"/>
          <w:szCs w:val="24"/>
          <w:lang w:val="sq-AL"/>
        </w:rPr>
        <w:t xml:space="preserve"> </w:t>
      </w:r>
      <w:r w:rsidRPr="00565E91">
        <w:rPr>
          <w:rFonts w:ascii="Times New Roman" w:eastAsia="Times New Roman" w:hAnsi="Times New Roman" w:cs="Times New Roman"/>
          <w:color w:val="333333"/>
          <w:sz w:val="24"/>
          <w:szCs w:val="24"/>
          <w:lang w:val="sq-AL"/>
        </w:rPr>
        <w:t xml:space="preserve">edhe: </w:t>
      </w:r>
      <w:r w:rsidR="00801F06">
        <w:rPr>
          <w:rFonts w:ascii="Times New Roman" w:eastAsia="Times New Roman" w:hAnsi="Times New Roman" w:cs="Times New Roman"/>
          <w:color w:val="333333"/>
          <w:sz w:val="24"/>
          <w:szCs w:val="24"/>
          <w:lang w:val="sq-AL"/>
        </w:rPr>
        <w:t xml:space="preserve">Përfaqësues </w:t>
      </w:r>
      <w:r w:rsidR="00073739">
        <w:rPr>
          <w:rFonts w:ascii="Times New Roman" w:eastAsia="Times New Roman" w:hAnsi="Times New Roman" w:cs="Times New Roman"/>
          <w:color w:val="333333"/>
          <w:sz w:val="24"/>
          <w:szCs w:val="24"/>
          <w:lang w:val="sq-AL"/>
        </w:rPr>
        <w:t>te bizneseve, fermer, shoqëria civile, klubet sportive dhe artistike</w:t>
      </w:r>
      <w:r w:rsidR="003A06AA" w:rsidRPr="00565E91">
        <w:rPr>
          <w:rFonts w:ascii="Times New Roman" w:eastAsia="Times New Roman" w:hAnsi="Times New Roman" w:cs="Times New Roman"/>
          <w:color w:val="333333"/>
          <w:sz w:val="24"/>
          <w:szCs w:val="24"/>
          <w:lang w:val="sq-AL"/>
        </w:rPr>
        <w:t xml:space="preserve">. </w:t>
      </w:r>
    </w:p>
    <w:p w14:paraId="3AE743C5" w14:textId="64484017" w:rsidR="003A06AA" w:rsidRPr="00565E91" w:rsidRDefault="003A06AA"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575D2CCE" w14:textId="27AF3A95" w:rsidR="005152B1" w:rsidRPr="005152B1" w:rsidRDefault="005A3F88" w:rsidP="00A76C37">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r w:rsidRPr="005A3F88">
        <w:rPr>
          <w:b/>
          <w:bCs/>
          <w:noProof/>
        </w:rPr>
        <w:drawing>
          <wp:anchor distT="0" distB="0" distL="114300" distR="114300" simplePos="0" relativeHeight="251673600" behindDoc="1" locked="0" layoutInCell="1" allowOverlap="1" wp14:anchorId="38F7EE33" wp14:editId="2145CE3C">
            <wp:simplePos x="0" y="0"/>
            <wp:positionH relativeFrom="margin">
              <wp:posOffset>2695575</wp:posOffset>
            </wp:positionH>
            <wp:positionV relativeFrom="paragraph">
              <wp:posOffset>70485</wp:posOffset>
            </wp:positionV>
            <wp:extent cx="3219450" cy="2240280"/>
            <wp:effectExtent l="0" t="0" r="0" b="7620"/>
            <wp:wrapTight wrapText="bothSides">
              <wp:wrapPolygon edited="0">
                <wp:start x="0" y="0"/>
                <wp:lineTo x="0" y="21490"/>
                <wp:lineTo x="21472" y="21490"/>
                <wp:lineTo x="214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945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F06" w:rsidRPr="005A3F88">
        <w:rPr>
          <w:rFonts w:ascii="Times New Roman" w:eastAsia="Times New Roman" w:hAnsi="Times New Roman" w:cs="Times New Roman"/>
          <w:b/>
          <w:bCs/>
          <w:color w:val="333333"/>
          <w:sz w:val="24"/>
          <w:szCs w:val="24"/>
          <w:lang w:val="sq-AL"/>
        </w:rPr>
        <w:t>Udhëheqësi i zyrës së informimit, Bekim Dobra</w:t>
      </w:r>
      <w:r w:rsidR="00AB33F0" w:rsidRPr="00565E91">
        <w:rPr>
          <w:rFonts w:ascii="Times New Roman" w:eastAsia="Times New Roman" w:hAnsi="Times New Roman" w:cs="Times New Roman"/>
          <w:color w:val="333333"/>
          <w:sz w:val="24"/>
          <w:szCs w:val="24"/>
          <w:lang w:val="sq-AL"/>
        </w:rPr>
        <w:t xml:space="preserve">, duke e hapur </w:t>
      </w:r>
      <w:r w:rsidR="003A06AA" w:rsidRPr="00565E91">
        <w:rPr>
          <w:rFonts w:ascii="Times New Roman" w:eastAsia="Times New Roman" w:hAnsi="Times New Roman" w:cs="Times New Roman"/>
          <w:color w:val="333333"/>
          <w:sz w:val="24"/>
          <w:szCs w:val="24"/>
          <w:lang w:val="sq-AL"/>
        </w:rPr>
        <w:t>takimin</w:t>
      </w:r>
      <w:r w:rsidR="00AB33F0" w:rsidRPr="00565E91">
        <w:rPr>
          <w:rFonts w:ascii="Times New Roman" w:eastAsia="Times New Roman" w:hAnsi="Times New Roman" w:cs="Times New Roman"/>
          <w:color w:val="333333"/>
          <w:sz w:val="24"/>
          <w:szCs w:val="24"/>
          <w:lang w:val="sq-AL"/>
        </w:rPr>
        <w:t xml:space="preserve"> i përshëndeti pjesëmarrës</w:t>
      </w:r>
      <w:r w:rsidR="003A06AA" w:rsidRPr="00565E91">
        <w:rPr>
          <w:rFonts w:ascii="Times New Roman" w:eastAsia="Times New Roman" w:hAnsi="Times New Roman" w:cs="Times New Roman"/>
          <w:color w:val="333333"/>
          <w:sz w:val="24"/>
          <w:szCs w:val="24"/>
          <w:lang w:val="sq-AL"/>
        </w:rPr>
        <w:t>it</w:t>
      </w:r>
      <w:r w:rsidR="00AB33F0" w:rsidRPr="00565E91">
        <w:rPr>
          <w:rFonts w:ascii="Times New Roman" w:eastAsia="Times New Roman" w:hAnsi="Times New Roman" w:cs="Times New Roman"/>
          <w:color w:val="333333"/>
          <w:sz w:val="24"/>
          <w:szCs w:val="24"/>
          <w:lang w:val="sq-AL"/>
        </w:rPr>
        <w:t xml:space="preserve"> në këtë </w:t>
      </w:r>
      <w:r w:rsidR="0073250B" w:rsidRPr="00565E91">
        <w:rPr>
          <w:rFonts w:ascii="Times New Roman" w:eastAsia="Times New Roman" w:hAnsi="Times New Roman" w:cs="Times New Roman"/>
          <w:color w:val="333333"/>
          <w:sz w:val="24"/>
          <w:szCs w:val="24"/>
          <w:lang w:val="sq-AL"/>
        </w:rPr>
        <w:t>takim</w:t>
      </w:r>
      <w:r w:rsidR="00801F06">
        <w:rPr>
          <w:rFonts w:ascii="Times New Roman" w:eastAsia="Times New Roman" w:hAnsi="Times New Roman" w:cs="Times New Roman"/>
          <w:color w:val="333333"/>
          <w:sz w:val="24"/>
          <w:szCs w:val="24"/>
          <w:lang w:val="sq-AL"/>
        </w:rPr>
        <w:t xml:space="preserve">, dhe ndër tjerash tha: </w:t>
      </w:r>
      <w:r w:rsidR="005152B1" w:rsidRPr="005152B1">
        <w:rPr>
          <w:rFonts w:ascii="Times New Roman" w:eastAsia="Times New Roman" w:hAnsi="Times New Roman" w:cs="Times New Roman"/>
          <w:color w:val="333333"/>
          <w:sz w:val="24"/>
          <w:szCs w:val="24"/>
          <w:lang w:val="sq-AL"/>
        </w:rPr>
        <w:t>I nderuari kryetari i Komunës, z. Ramiz Lladrovci, drejtorë të drejtorive komunale, anëtarë të Kuvendit të Komunës, administrator</w:t>
      </w:r>
      <w:r w:rsidR="005152B1">
        <w:rPr>
          <w:rFonts w:ascii="Times New Roman" w:eastAsia="Times New Roman" w:hAnsi="Times New Roman" w:cs="Times New Roman"/>
          <w:color w:val="333333"/>
          <w:sz w:val="24"/>
          <w:szCs w:val="24"/>
          <w:lang w:val="sq-AL"/>
        </w:rPr>
        <w:t>ë</w:t>
      </w:r>
      <w:r w:rsidR="005152B1" w:rsidRPr="005152B1">
        <w:rPr>
          <w:rFonts w:ascii="Times New Roman" w:eastAsia="Times New Roman" w:hAnsi="Times New Roman" w:cs="Times New Roman"/>
          <w:color w:val="333333"/>
          <w:sz w:val="24"/>
          <w:szCs w:val="24"/>
          <w:lang w:val="sq-AL"/>
        </w:rPr>
        <w:t xml:space="preserve"> të fshatrave, përfaqësues të lagjeve, organizatave jo qeveritare, ju qytetarë.</w:t>
      </w:r>
    </w:p>
    <w:p w14:paraId="2C8CD1F9" w14:textId="77777777" w:rsidR="005152B1" w:rsidRPr="005152B1" w:rsidRDefault="005152B1" w:rsidP="005152B1">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31600FF4" w14:textId="65535EA9" w:rsidR="005152B1" w:rsidRPr="005152B1" w:rsidRDefault="005152B1" w:rsidP="00A76C37">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r w:rsidRPr="005152B1">
        <w:rPr>
          <w:rFonts w:ascii="Times New Roman" w:eastAsia="Times New Roman" w:hAnsi="Times New Roman" w:cs="Times New Roman"/>
          <w:color w:val="333333"/>
          <w:sz w:val="24"/>
          <w:szCs w:val="24"/>
          <w:lang w:val="sq-AL"/>
        </w:rPr>
        <w:t>Jemi mbledhur sot n</w:t>
      </w:r>
      <w:r>
        <w:rPr>
          <w:rFonts w:ascii="Times New Roman" w:eastAsia="Times New Roman" w:hAnsi="Times New Roman" w:cs="Times New Roman"/>
          <w:color w:val="333333"/>
          <w:sz w:val="24"/>
          <w:szCs w:val="24"/>
          <w:lang w:val="sq-AL"/>
        </w:rPr>
        <w:t>ë</w:t>
      </w:r>
      <w:r w:rsidRPr="005152B1">
        <w:rPr>
          <w:rFonts w:ascii="Times New Roman" w:eastAsia="Times New Roman" w:hAnsi="Times New Roman" w:cs="Times New Roman"/>
          <w:color w:val="333333"/>
          <w:sz w:val="24"/>
          <w:szCs w:val="24"/>
          <w:lang w:val="sq-AL"/>
        </w:rPr>
        <w:t xml:space="preserve"> këtë dëgjim buxhetor për të diskutuar Draft</w:t>
      </w:r>
      <w:r>
        <w:rPr>
          <w:rFonts w:ascii="Times New Roman" w:eastAsia="Times New Roman" w:hAnsi="Times New Roman" w:cs="Times New Roman"/>
          <w:color w:val="333333"/>
          <w:sz w:val="24"/>
          <w:szCs w:val="24"/>
          <w:lang w:val="sq-AL"/>
        </w:rPr>
        <w:t>-</w:t>
      </w:r>
      <w:r w:rsidRPr="005152B1">
        <w:rPr>
          <w:rFonts w:ascii="Times New Roman" w:eastAsia="Times New Roman" w:hAnsi="Times New Roman" w:cs="Times New Roman"/>
          <w:color w:val="333333"/>
          <w:sz w:val="24"/>
          <w:szCs w:val="24"/>
          <w:lang w:val="sq-AL"/>
        </w:rPr>
        <w:t>Kornizën Afatmesme Buxhetore 202</w:t>
      </w:r>
      <w:r w:rsidR="00654010">
        <w:rPr>
          <w:rFonts w:ascii="Times New Roman" w:eastAsia="Times New Roman" w:hAnsi="Times New Roman" w:cs="Times New Roman"/>
          <w:color w:val="333333"/>
          <w:sz w:val="24"/>
          <w:szCs w:val="24"/>
          <w:lang w:val="sq-AL"/>
        </w:rPr>
        <w:t>5</w:t>
      </w:r>
      <w:r w:rsidRPr="005152B1">
        <w:rPr>
          <w:rFonts w:ascii="Times New Roman" w:eastAsia="Times New Roman" w:hAnsi="Times New Roman" w:cs="Times New Roman"/>
          <w:color w:val="333333"/>
          <w:sz w:val="24"/>
          <w:szCs w:val="24"/>
          <w:lang w:val="sq-AL"/>
        </w:rPr>
        <w:t>-202</w:t>
      </w:r>
      <w:r w:rsidR="00654010">
        <w:rPr>
          <w:rFonts w:ascii="Times New Roman" w:eastAsia="Times New Roman" w:hAnsi="Times New Roman" w:cs="Times New Roman"/>
          <w:color w:val="333333"/>
          <w:sz w:val="24"/>
          <w:szCs w:val="24"/>
          <w:lang w:val="sq-AL"/>
        </w:rPr>
        <w:t>7</w:t>
      </w:r>
      <w:r w:rsidRPr="005152B1">
        <w:rPr>
          <w:rFonts w:ascii="Times New Roman" w:eastAsia="Times New Roman" w:hAnsi="Times New Roman" w:cs="Times New Roman"/>
          <w:color w:val="333333"/>
          <w:sz w:val="24"/>
          <w:szCs w:val="24"/>
          <w:lang w:val="sq-AL"/>
        </w:rPr>
        <w:t xml:space="preserve"> si dhe Draft-Listën e Investimeve Kapitale për vitet 202</w:t>
      </w:r>
      <w:r w:rsidR="00654010">
        <w:rPr>
          <w:rFonts w:ascii="Times New Roman" w:eastAsia="Times New Roman" w:hAnsi="Times New Roman" w:cs="Times New Roman"/>
          <w:color w:val="333333"/>
          <w:sz w:val="24"/>
          <w:szCs w:val="24"/>
          <w:lang w:val="sq-AL"/>
        </w:rPr>
        <w:t>5</w:t>
      </w:r>
      <w:r w:rsidRPr="005152B1">
        <w:rPr>
          <w:rFonts w:ascii="Times New Roman" w:eastAsia="Times New Roman" w:hAnsi="Times New Roman" w:cs="Times New Roman"/>
          <w:color w:val="333333"/>
          <w:sz w:val="24"/>
          <w:szCs w:val="24"/>
          <w:lang w:val="sq-AL"/>
        </w:rPr>
        <w:t>-202</w:t>
      </w:r>
      <w:r w:rsidR="00654010">
        <w:rPr>
          <w:rFonts w:ascii="Times New Roman" w:eastAsia="Times New Roman" w:hAnsi="Times New Roman" w:cs="Times New Roman"/>
          <w:color w:val="333333"/>
          <w:sz w:val="24"/>
          <w:szCs w:val="24"/>
          <w:lang w:val="sq-AL"/>
        </w:rPr>
        <w:t>7</w:t>
      </w:r>
      <w:r w:rsidRPr="005152B1">
        <w:rPr>
          <w:rFonts w:ascii="Times New Roman" w:eastAsia="Times New Roman" w:hAnsi="Times New Roman" w:cs="Times New Roman"/>
          <w:color w:val="333333"/>
          <w:sz w:val="24"/>
          <w:szCs w:val="24"/>
          <w:lang w:val="sq-AL"/>
        </w:rPr>
        <w:t>. Ky dokument është përgatitur n</w:t>
      </w:r>
      <w:r>
        <w:rPr>
          <w:rFonts w:ascii="Times New Roman" w:eastAsia="Times New Roman" w:hAnsi="Times New Roman" w:cs="Times New Roman"/>
          <w:color w:val="333333"/>
          <w:sz w:val="24"/>
          <w:szCs w:val="24"/>
          <w:lang w:val="sq-AL"/>
        </w:rPr>
        <w:t>ë</w:t>
      </w:r>
      <w:r w:rsidRPr="005152B1">
        <w:rPr>
          <w:rFonts w:ascii="Times New Roman" w:eastAsia="Times New Roman" w:hAnsi="Times New Roman" w:cs="Times New Roman"/>
          <w:color w:val="333333"/>
          <w:sz w:val="24"/>
          <w:szCs w:val="24"/>
          <w:lang w:val="sq-AL"/>
        </w:rPr>
        <w:t xml:space="preserve"> bazë të Qarkores Buxhetore 202</w:t>
      </w:r>
      <w:r w:rsidR="00654010">
        <w:rPr>
          <w:rFonts w:ascii="Times New Roman" w:eastAsia="Times New Roman" w:hAnsi="Times New Roman" w:cs="Times New Roman"/>
          <w:color w:val="333333"/>
          <w:sz w:val="24"/>
          <w:szCs w:val="24"/>
          <w:lang w:val="sq-AL"/>
        </w:rPr>
        <w:t>5</w:t>
      </w:r>
      <w:r w:rsidRPr="005152B1">
        <w:rPr>
          <w:rFonts w:ascii="Times New Roman" w:eastAsia="Times New Roman" w:hAnsi="Times New Roman" w:cs="Times New Roman"/>
          <w:color w:val="333333"/>
          <w:sz w:val="24"/>
          <w:szCs w:val="24"/>
          <w:lang w:val="sq-AL"/>
        </w:rPr>
        <w:t>/01 të lëshuar nga Ministria e Financave</w:t>
      </w:r>
      <w:r w:rsidR="00654010">
        <w:rPr>
          <w:rFonts w:ascii="Times New Roman" w:eastAsia="Times New Roman" w:hAnsi="Times New Roman" w:cs="Times New Roman"/>
          <w:color w:val="333333"/>
          <w:sz w:val="24"/>
          <w:szCs w:val="24"/>
          <w:lang w:val="sq-AL"/>
        </w:rPr>
        <w:t xml:space="preserve">, Punës dhe </w:t>
      </w:r>
      <w:r w:rsidR="00654010">
        <w:rPr>
          <w:rFonts w:ascii="Times New Roman" w:eastAsia="Times New Roman" w:hAnsi="Times New Roman" w:cs="Times New Roman"/>
          <w:color w:val="333333"/>
          <w:sz w:val="24"/>
          <w:szCs w:val="24"/>
          <w:lang w:val="sq-AL"/>
        </w:rPr>
        <w:lastRenderedPageBreak/>
        <w:t>Transfereve</w:t>
      </w:r>
      <w:r w:rsidRPr="005152B1">
        <w:rPr>
          <w:rFonts w:ascii="Times New Roman" w:eastAsia="Times New Roman" w:hAnsi="Times New Roman" w:cs="Times New Roman"/>
          <w:color w:val="333333"/>
          <w:sz w:val="24"/>
          <w:szCs w:val="24"/>
          <w:lang w:val="sq-AL"/>
        </w:rPr>
        <w:t>, e cila paraqet përmbledhjen e kërkesave fillestare të planifikimit e parashikimit për vitin 202</w:t>
      </w:r>
      <w:r w:rsidR="00654010">
        <w:rPr>
          <w:rFonts w:ascii="Times New Roman" w:eastAsia="Times New Roman" w:hAnsi="Times New Roman" w:cs="Times New Roman"/>
          <w:color w:val="333333"/>
          <w:sz w:val="24"/>
          <w:szCs w:val="24"/>
          <w:lang w:val="sq-AL"/>
        </w:rPr>
        <w:t>5</w:t>
      </w:r>
      <w:r w:rsidRPr="005152B1">
        <w:rPr>
          <w:rFonts w:ascii="Times New Roman" w:eastAsia="Times New Roman" w:hAnsi="Times New Roman" w:cs="Times New Roman"/>
          <w:color w:val="333333"/>
          <w:sz w:val="24"/>
          <w:szCs w:val="24"/>
          <w:lang w:val="sq-AL"/>
        </w:rPr>
        <w:t xml:space="preserve"> dhe projeksionit të buxhetit për vitet 202</w:t>
      </w:r>
      <w:r w:rsidR="00654010">
        <w:rPr>
          <w:rFonts w:ascii="Times New Roman" w:eastAsia="Times New Roman" w:hAnsi="Times New Roman" w:cs="Times New Roman"/>
          <w:color w:val="333333"/>
          <w:sz w:val="24"/>
          <w:szCs w:val="24"/>
          <w:lang w:val="sq-AL"/>
        </w:rPr>
        <w:t>6</w:t>
      </w:r>
      <w:r w:rsidRPr="005152B1">
        <w:rPr>
          <w:rFonts w:ascii="Times New Roman" w:eastAsia="Times New Roman" w:hAnsi="Times New Roman" w:cs="Times New Roman"/>
          <w:color w:val="333333"/>
          <w:sz w:val="24"/>
          <w:szCs w:val="24"/>
          <w:lang w:val="sq-AL"/>
        </w:rPr>
        <w:t>-202</w:t>
      </w:r>
      <w:r w:rsidR="00654010">
        <w:rPr>
          <w:rFonts w:ascii="Times New Roman" w:eastAsia="Times New Roman" w:hAnsi="Times New Roman" w:cs="Times New Roman"/>
          <w:color w:val="333333"/>
          <w:sz w:val="24"/>
          <w:szCs w:val="24"/>
          <w:lang w:val="sq-AL"/>
        </w:rPr>
        <w:t>7</w:t>
      </w:r>
      <w:r w:rsidRPr="005152B1">
        <w:rPr>
          <w:rFonts w:ascii="Times New Roman" w:eastAsia="Times New Roman" w:hAnsi="Times New Roman" w:cs="Times New Roman"/>
          <w:color w:val="333333"/>
          <w:sz w:val="24"/>
          <w:szCs w:val="24"/>
          <w:lang w:val="sq-AL"/>
        </w:rPr>
        <w:t xml:space="preserve">. </w:t>
      </w:r>
    </w:p>
    <w:p w14:paraId="4D50DCF4" w14:textId="77777777" w:rsidR="005152B1" w:rsidRPr="005152B1" w:rsidRDefault="005152B1" w:rsidP="005152B1">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32396A43" w14:textId="7F9384E3" w:rsidR="005152B1" w:rsidRPr="005152B1" w:rsidRDefault="005152B1" w:rsidP="00A76C37">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r w:rsidRPr="005152B1">
        <w:rPr>
          <w:rFonts w:ascii="Times New Roman" w:eastAsia="Times New Roman" w:hAnsi="Times New Roman" w:cs="Times New Roman"/>
          <w:color w:val="333333"/>
          <w:sz w:val="24"/>
          <w:szCs w:val="24"/>
          <w:lang w:val="sq-AL"/>
        </w:rPr>
        <w:t xml:space="preserve">Komuna me kohë ka bërë njoftimin dhe ftesën. Që nga muaji </w:t>
      </w:r>
      <w:r>
        <w:rPr>
          <w:rFonts w:ascii="Times New Roman" w:eastAsia="Times New Roman" w:hAnsi="Times New Roman" w:cs="Times New Roman"/>
          <w:color w:val="333333"/>
          <w:sz w:val="24"/>
          <w:szCs w:val="24"/>
          <w:lang w:val="sq-AL"/>
        </w:rPr>
        <w:t>m</w:t>
      </w:r>
      <w:r w:rsidRPr="005152B1">
        <w:rPr>
          <w:rFonts w:ascii="Times New Roman" w:eastAsia="Times New Roman" w:hAnsi="Times New Roman" w:cs="Times New Roman"/>
          <w:color w:val="333333"/>
          <w:sz w:val="24"/>
          <w:szCs w:val="24"/>
          <w:lang w:val="sq-AL"/>
        </w:rPr>
        <w:t>aj i këtij viti, pasi që kemi pranuar Qarkoren Buxhetore, kemi ftuar ekspert</w:t>
      </w:r>
      <w:r>
        <w:rPr>
          <w:rFonts w:ascii="Times New Roman" w:eastAsia="Times New Roman" w:hAnsi="Times New Roman" w:cs="Times New Roman"/>
          <w:color w:val="333333"/>
          <w:sz w:val="24"/>
          <w:szCs w:val="24"/>
          <w:lang w:val="sq-AL"/>
        </w:rPr>
        <w:t>ë</w:t>
      </w:r>
      <w:r w:rsidRPr="005152B1">
        <w:rPr>
          <w:rFonts w:ascii="Times New Roman" w:eastAsia="Times New Roman" w:hAnsi="Times New Roman" w:cs="Times New Roman"/>
          <w:color w:val="333333"/>
          <w:sz w:val="24"/>
          <w:szCs w:val="24"/>
          <w:lang w:val="sq-AL"/>
        </w:rPr>
        <w:t>t, OJQ-të, Shoqërinë Civile dhe profesionist</w:t>
      </w:r>
      <w:r>
        <w:rPr>
          <w:rFonts w:ascii="Times New Roman" w:eastAsia="Times New Roman" w:hAnsi="Times New Roman" w:cs="Times New Roman"/>
          <w:color w:val="333333"/>
          <w:sz w:val="24"/>
          <w:szCs w:val="24"/>
          <w:lang w:val="sq-AL"/>
        </w:rPr>
        <w:t>ë</w:t>
      </w:r>
      <w:r w:rsidRPr="005152B1">
        <w:rPr>
          <w:rFonts w:ascii="Times New Roman" w:eastAsia="Times New Roman" w:hAnsi="Times New Roman" w:cs="Times New Roman"/>
          <w:color w:val="333333"/>
          <w:sz w:val="24"/>
          <w:szCs w:val="24"/>
          <w:lang w:val="sq-AL"/>
        </w:rPr>
        <w:t>t për të kontribuar n</w:t>
      </w:r>
      <w:r>
        <w:rPr>
          <w:rFonts w:ascii="Times New Roman" w:eastAsia="Times New Roman" w:hAnsi="Times New Roman" w:cs="Times New Roman"/>
          <w:color w:val="333333"/>
          <w:sz w:val="24"/>
          <w:szCs w:val="24"/>
          <w:lang w:val="sq-AL"/>
        </w:rPr>
        <w:t>ë</w:t>
      </w:r>
      <w:r w:rsidRPr="005152B1">
        <w:rPr>
          <w:rFonts w:ascii="Times New Roman" w:eastAsia="Times New Roman" w:hAnsi="Times New Roman" w:cs="Times New Roman"/>
          <w:color w:val="333333"/>
          <w:sz w:val="24"/>
          <w:szCs w:val="24"/>
          <w:lang w:val="sq-AL"/>
        </w:rPr>
        <w:t xml:space="preserve"> hartimin e këtij dokumenti. </w:t>
      </w:r>
    </w:p>
    <w:p w14:paraId="5FAE5C36" w14:textId="77777777" w:rsidR="005152B1" w:rsidRPr="005152B1" w:rsidRDefault="005152B1" w:rsidP="00A76C37">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p>
    <w:p w14:paraId="3F147595" w14:textId="55E6CB3D" w:rsidR="005152B1" w:rsidRPr="005152B1" w:rsidRDefault="005152B1" w:rsidP="00A76C37">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r w:rsidRPr="005152B1">
        <w:rPr>
          <w:rFonts w:ascii="Times New Roman" w:eastAsia="Times New Roman" w:hAnsi="Times New Roman" w:cs="Times New Roman"/>
          <w:color w:val="333333"/>
          <w:sz w:val="24"/>
          <w:szCs w:val="24"/>
          <w:lang w:val="sq-AL"/>
        </w:rPr>
        <w:t xml:space="preserve">Komuna e Drenasit shquhet për transparencë e llogaridhënie, ndaj me kohë këto dy dokumente, </w:t>
      </w:r>
      <w:r>
        <w:rPr>
          <w:rFonts w:ascii="Times New Roman" w:eastAsia="Times New Roman" w:hAnsi="Times New Roman" w:cs="Times New Roman"/>
          <w:color w:val="333333"/>
          <w:sz w:val="24"/>
          <w:szCs w:val="24"/>
          <w:lang w:val="sq-AL"/>
        </w:rPr>
        <w:t>d</w:t>
      </w:r>
      <w:r w:rsidRPr="005152B1">
        <w:rPr>
          <w:rFonts w:ascii="Times New Roman" w:eastAsia="Times New Roman" w:hAnsi="Times New Roman" w:cs="Times New Roman"/>
          <w:color w:val="333333"/>
          <w:sz w:val="24"/>
          <w:szCs w:val="24"/>
          <w:lang w:val="sq-AL"/>
        </w:rPr>
        <w:t>raft</w:t>
      </w:r>
      <w:r>
        <w:rPr>
          <w:rFonts w:ascii="Times New Roman" w:eastAsia="Times New Roman" w:hAnsi="Times New Roman" w:cs="Times New Roman"/>
          <w:color w:val="333333"/>
          <w:sz w:val="24"/>
          <w:szCs w:val="24"/>
          <w:lang w:val="sq-AL"/>
        </w:rPr>
        <w:t>-</w:t>
      </w:r>
      <w:r w:rsidRPr="005152B1">
        <w:rPr>
          <w:rFonts w:ascii="Times New Roman" w:eastAsia="Times New Roman" w:hAnsi="Times New Roman" w:cs="Times New Roman"/>
          <w:color w:val="333333"/>
          <w:sz w:val="24"/>
          <w:szCs w:val="24"/>
          <w:lang w:val="sq-AL"/>
        </w:rPr>
        <w:t>Kornizën Afatmesme Buxhetore 202</w:t>
      </w:r>
      <w:r w:rsidR="00654010">
        <w:rPr>
          <w:rFonts w:ascii="Times New Roman" w:eastAsia="Times New Roman" w:hAnsi="Times New Roman" w:cs="Times New Roman"/>
          <w:color w:val="333333"/>
          <w:sz w:val="24"/>
          <w:szCs w:val="24"/>
          <w:lang w:val="sq-AL"/>
        </w:rPr>
        <w:t>5</w:t>
      </w:r>
      <w:r w:rsidRPr="005152B1">
        <w:rPr>
          <w:rFonts w:ascii="Times New Roman" w:eastAsia="Times New Roman" w:hAnsi="Times New Roman" w:cs="Times New Roman"/>
          <w:color w:val="333333"/>
          <w:sz w:val="24"/>
          <w:szCs w:val="24"/>
          <w:lang w:val="sq-AL"/>
        </w:rPr>
        <w:t>-202</w:t>
      </w:r>
      <w:r w:rsidR="00654010">
        <w:rPr>
          <w:rFonts w:ascii="Times New Roman" w:eastAsia="Times New Roman" w:hAnsi="Times New Roman" w:cs="Times New Roman"/>
          <w:color w:val="333333"/>
          <w:sz w:val="24"/>
          <w:szCs w:val="24"/>
          <w:lang w:val="sq-AL"/>
        </w:rPr>
        <w:t>7</w:t>
      </w:r>
      <w:r w:rsidRPr="005152B1">
        <w:rPr>
          <w:rFonts w:ascii="Times New Roman" w:eastAsia="Times New Roman" w:hAnsi="Times New Roman" w:cs="Times New Roman"/>
          <w:color w:val="333333"/>
          <w:sz w:val="24"/>
          <w:szCs w:val="24"/>
          <w:lang w:val="sq-AL"/>
        </w:rPr>
        <w:t xml:space="preserve"> dhe </w:t>
      </w:r>
      <w:r>
        <w:rPr>
          <w:rFonts w:ascii="Times New Roman" w:eastAsia="Times New Roman" w:hAnsi="Times New Roman" w:cs="Times New Roman"/>
          <w:color w:val="333333"/>
          <w:sz w:val="24"/>
          <w:szCs w:val="24"/>
          <w:lang w:val="sq-AL"/>
        </w:rPr>
        <w:t>d</w:t>
      </w:r>
      <w:r w:rsidRPr="005152B1">
        <w:rPr>
          <w:rFonts w:ascii="Times New Roman" w:eastAsia="Times New Roman" w:hAnsi="Times New Roman" w:cs="Times New Roman"/>
          <w:color w:val="333333"/>
          <w:sz w:val="24"/>
          <w:szCs w:val="24"/>
          <w:lang w:val="sq-AL"/>
        </w:rPr>
        <w:t>raft-Listën e Investimeve Kapitale, do t</w:t>
      </w:r>
      <w:r>
        <w:rPr>
          <w:rFonts w:ascii="Times New Roman" w:eastAsia="Times New Roman" w:hAnsi="Times New Roman" w:cs="Times New Roman"/>
          <w:color w:val="333333"/>
          <w:sz w:val="24"/>
          <w:szCs w:val="24"/>
          <w:lang w:val="sq-AL"/>
        </w:rPr>
        <w:t>i</w:t>
      </w:r>
      <w:r w:rsidRPr="005152B1">
        <w:rPr>
          <w:rFonts w:ascii="Times New Roman" w:eastAsia="Times New Roman" w:hAnsi="Times New Roman" w:cs="Times New Roman"/>
          <w:color w:val="333333"/>
          <w:sz w:val="24"/>
          <w:szCs w:val="24"/>
          <w:lang w:val="sq-AL"/>
        </w:rPr>
        <w:t xml:space="preserve"> bëjë publike gjatë kësaj jave dhe ju qytetarë, mund të shihni e të jepni propozime në dëgjimet tjera që do të mbahen gjatë muajit Gusht dhe Shtator. </w:t>
      </w:r>
    </w:p>
    <w:p w14:paraId="0EEFB989" w14:textId="77777777" w:rsidR="005152B1" w:rsidRPr="005152B1" w:rsidRDefault="005152B1" w:rsidP="00A76C37">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r w:rsidRPr="005152B1">
        <w:rPr>
          <w:rFonts w:ascii="Times New Roman" w:eastAsia="Times New Roman" w:hAnsi="Times New Roman" w:cs="Times New Roman"/>
          <w:color w:val="333333"/>
          <w:sz w:val="24"/>
          <w:szCs w:val="24"/>
          <w:lang w:val="sq-AL"/>
        </w:rPr>
        <w:t xml:space="preserve"> </w:t>
      </w:r>
    </w:p>
    <w:p w14:paraId="1DAD7F88" w14:textId="58EB9B40" w:rsidR="005152B1" w:rsidRPr="005152B1" w:rsidRDefault="005152B1" w:rsidP="00A76C37">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r w:rsidRPr="005152B1">
        <w:rPr>
          <w:rFonts w:ascii="Times New Roman" w:eastAsia="Times New Roman" w:hAnsi="Times New Roman" w:cs="Times New Roman"/>
          <w:color w:val="333333"/>
          <w:sz w:val="24"/>
          <w:szCs w:val="24"/>
          <w:lang w:val="sq-AL"/>
        </w:rPr>
        <w:t>Ndjej për obligim të ju njoftoj me rregullat e takimit, që diskutimet për buxhet të jenë reciproke me qëllim q</w:t>
      </w:r>
      <w:r>
        <w:rPr>
          <w:rFonts w:ascii="Times New Roman" w:eastAsia="Times New Roman" w:hAnsi="Times New Roman" w:cs="Times New Roman"/>
          <w:color w:val="333333"/>
          <w:sz w:val="24"/>
          <w:szCs w:val="24"/>
          <w:lang w:val="sq-AL"/>
        </w:rPr>
        <w:t>ë</w:t>
      </w:r>
      <w:r w:rsidRPr="005152B1">
        <w:rPr>
          <w:rFonts w:ascii="Times New Roman" w:eastAsia="Times New Roman" w:hAnsi="Times New Roman" w:cs="Times New Roman"/>
          <w:color w:val="333333"/>
          <w:sz w:val="24"/>
          <w:szCs w:val="24"/>
          <w:lang w:val="sq-AL"/>
        </w:rPr>
        <w:t xml:space="preserve"> të b</w:t>
      </w:r>
      <w:r>
        <w:rPr>
          <w:rFonts w:ascii="Times New Roman" w:eastAsia="Times New Roman" w:hAnsi="Times New Roman" w:cs="Times New Roman"/>
          <w:color w:val="333333"/>
          <w:sz w:val="24"/>
          <w:szCs w:val="24"/>
          <w:lang w:val="sq-AL"/>
        </w:rPr>
        <w:t>ë</w:t>
      </w:r>
      <w:r w:rsidRPr="005152B1">
        <w:rPr>
          <w:rFonts w:ascii="Times New Roman" w:eastAsia="Times New Roman" w:hAnsi="Times New Roman" w:cs="Times New Roman"/>
          <w:color w:val="333333"/>
          <w:sz w:val="24"/>
          <w:szCs w:val="24"/>
          <w:lang w:val="sq-AL"/>
        </w:rPr>
        <w:t>h</w:t>
      </w:r>
      <w:r w:rsidR="005A3F88">
        <w:rPr>
          <w:rFonts w:ascii="Times New Roman" w:eastAsia="Times New Roman" w:hAnsi="Times New Roman" w:cs="Times New Roman"/>
          <w:color w:val="333333"/>
          <w:sz w:val="24"/>
          <w:szCs w:val="24"/>
          <w:lang w:val="sq-AL"/>
        </w:rPr>
        <w:t>e</w:t>
      </w:r>
      <w:r w:rsidRPr="005152B1">
        <w:rPr>
          <w:rFonts w:ascii="Times New Roman" w:eastAsia="Times New Roman" w:hAnsi="Times New Roman" w:cs="Times New Roman"/>
          <w:color w:val="333333"/>
          <w:sz w:val="24"/>
          <w:szCs w:val="24"/>
          <w:lang w:val="sq-AL"/>
        </w:rPr>
        <w:t>t një përmbledhje me interes për të gjithë qytetarët e Komunës së Drenasit.</w:t>
      </w:r>
    </w:p>
    <w:p w14:paraId="02FE8E33" w14:textId="1AEFF243" w:rsidR="005152B1" w:rsidRDefault="005152B1" w:rsidP="00A76C37">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r w:rsidRPr="005152B1">
        <w:rPr>
          <w:rFonts w:ascii="Times New Roman" w:eastAsia="Times New Roman" w:hAnsi="Times New Roman" w:cs="Times New Roman"/>
          <w:color w:val="333333"/>
          <w:sz w:val="24"/>
          <w:szCs w:val="24"/>
          <w:lang w:val="sq-AL"/>
        </w:rPr>
        <w:t>Të nderuar të pranishëm, fillimisht i jap fjalën kryetarit të Komunës, z. Ramiz Lladrovci</w:t>
      </w:r>
      <w:r>
        <w:rPr>
          <w:rFonts w:ascii="Times New Roman" w:eastAsia="Times New Roman" w:hAnsi="Times New Roman" w:cs="Times New Roman"/>
          <w:color w:val="333333"/>
          <w:sz w:val="24"/>
          <w:szCs w:val="24"/>
          <w:lang w:val="sq-AL"/>
        </w:rPr>
        <w:t>, p</w:t>
      </w:r>
      <w:r w:rsidRPr="005152B1">
        <w:rPr>
          <w:rFonts w:ascii="Times New Roman" w:eastAsia="Times New Roman" w:hAnsi="Times New Roman" w:cs="Times New Roman"/>
          <w:color w:val="333333"/>
          <w:sz w:val="24"/>
          <w:szCs w:val="24"/>
          <w:lang w:val="sq-AL"/>
        </w:rPr>
        <w:t>ër të elaboruar draft-Kornizën Afatmesme Buxhetore 202</w:t>
      </w:r>
      <w:r w:rsidR="00654010">
        <w:rPr>
          <w:rFonts w:ascii="Times New Roman" w:eastAsia="Times New Roman" w:hAnsi="Times New Roman" w:cs="Times New Roman"/>
          <w:color w:val="333333"/>
          <w:sz w:val="24"/>
          <w:szCs w:val="24"/>
          <w:lang w:val="sq-AL"/>
        </w:rPr>
        <w:t>5</w:t>
      </w:r>
      <w:r w:rsidRPr="005152B1">
        <w:rPr>
          <w:rFonts w:ascii="Times New Roman" w:eastAsia="Times New Roman" w:hAnsi="Times New Roman" w:cs="Times New Roman"/>
          <w:color w:val="333333"/>
          <w:sz w:val="24"/>
          <w:szCs w:val="24"/>
          <w:lang w:val="sq-AL"/>
        </w:rPr>
        <w:t>-202</w:t>
      </w:r>
      <w:r w:rsidR="00654010">
        <w:rPr>
          <w:rFonts w:ascii="Times New Roman" w:eastAsia="Times New Roman" w:hAnsi="Times New Roman" w:cs="Times New Roman"/>
          <w:color w:val="333333"/>
          <w:sz w:val="24"/>
          <w:szCs w:val="24"/>
          <w:lang w:val="sq-AL"/>
        </w:rPr>
        <w:t>7</w:t>
      </w:r>
      <w:r w:rsidR="00C413F8">
        <w:rPr>
          <w:rFonts w:ascii="Times New Roman" w:eastAsia="Times New Roman" w:hAnsi="Times New Roman" w:cs="Times New Roman"/>
          <w:color w:val="333333"/>
          <w:sz w:val="24"/>
          <w:szCs w:val="24"/>
          <w:lang w:val="sq-AL"/>
        </w:rPr>
        <w:t xml:space="preserve">. </w:t>
      </w:r>
    </w:p>
    <w:p w14:paraId="3115D24A" w14:textId="2D312DD6" w:rsidR="00C413F8" w:rsidRDefault="00C413F8" w:rsidP="005152B1">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5E8EACF5" w14:textId="1910E63C" w:rsidR="00E123A3" w:rsidRPr="00E123A3" w:rsidRDefault="00831C4C" w:rsidP="00E123A3">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r w:rsidRPr="00831C4C">
        <w:rPr>
          <w:rFonts w:ascii="Times New Roman" w:eastAsia="Times New Roman" w:hAnsi="Times New Roman" w:cs="Times New Roman"/>
          <w:b/>
          <w:bCs/>
          <w:noProof/>
          <w:color w:val="333333"/>
          <w:sz w:val="24"/>
          <w:szCs w:val="24"/>
          <w:lang w:val="sq-AL"/>
        </w:rPr>
        <w:drawing>
          <wp:anchor distT="0" distB="0" distL="114300" distR="114300" simplePos="0" relativeHeight="251679744" behindDoc="1" locked="0" layoutInCell="1" allowOverlap="1" wp14:anchorId="010D0D31" wp14:editId="7357EBB9">
            <wp:simplePos x="0" y="0"/>
            <wp:positionH relativeFrom="margin">
              <wp:posOffset>2924175</wp:posOffset>
            </wp:positionH>
            <wp:positionV relativeFrom="paragraph">
              <wp:posOffset>228600</wp:posOffset>
            </wp:positionV>
            <wp:extent cx="3021330" cy="2200275"/>
            <wp:effectExtent l="0" t="0" r="7620" b="9525"/>
            <wp:wrapTight wrapText="bothSides">
              <wp:wrapPolygon edited="0">
                <wp:start x="0" y="0"/>
                <wp:lineTo x="0" y="21506"/>
                <wp:lineTo x="21518" y="21506"/>
                <wp:lineTo x="2151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133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C0B" w:rsidRPr="00C413F8">
        <w:rPr>
          <w:rFonts w:ascii="Times New Roman" w:eastAsia="Times New Roman" w:hAnsi="Times New Roman" w:cs="Times New Roman"/>
          <w:b/>
          <w:bCs/>
          <w:color w:val="333333"/>
          <w:sz w:val="24"/>
          <w:szCs w:val="24"/>
          <w:lang w:val="sq-AL"/>
        </w:rPr>
        <w:t>Ramiz Lladrovci</w:t>
      </w:r>
      <w:r w:rsidR="00286C0B">
        <w:rPr>
          <w:rFonts w:ascii="Times New Roman" w:eastAsia="Times New Roman" w:hAnsi="Times New Roman" w:cs="Times New Roman"/>
          <w:b/>
          <w:bCs/>
          <w:color w:val="333333"/>
          <w:sz w:val="24"/>
          <w:szCs w:val="24"/>
          <w:lang w:val="sq-AL"/>
        </w:rPr>
        <w:t>,</w:t>
      </w:r>
      <w:r w:rsidR="00286C0B" w:rsidRPr="00C413F8">
        <w:rPr>
          <w:rFonts w:ascii="Times New Roman" w:eastAsia="Times New Roman" w:hAnsi="Times New Roman" w:cs="Times New Roman"/>
          <w:b/>
          <w:bCs/>
          <w:color w:val="333333"/>
          <w:sz w:val="24"/>
          <w:szCs w:val="24"/>
          <w:lang w:val="sq-AL"/>
        </w:rPr>
        <w:t xml:space="preserve"> </w:t>
      </w:r>
      <w:r w:rsidR="00C413F8" w:rsidRPr="00C413F8">
        <w:rPr>
          <w:rFonts w:ascii="Times New Roman" w:eastAsia="Times New Roman" w:hAnsi="Times New Roman" w:cs="Times New Roman"/>
          <w:b/>
          <w:bCs/>
          <w:color w:val="333333"/>
          <w:sz w:val="24"/>
          <w:szCs w:val="24"/>
          <w:lang w:val="sq-AL"/>
        </w:rPr>
        <w:t xml:space="preserve">Kryetari i </w:t>
      </w:r>
      <w:r w:rsidR="00286C0B">
        <w:rPr>
          <w:rFonts w:ascii="Times New Roman" w:eastAsia="Times New Roman" w:hAnsi="Times New Roman" w:cs="Times New Roman"/>
          <w:b/>
          <w:bCs/>
          <w:color w:val="333333"/>
          <w:sz w:val="24"/>
          <w:szCs w:val="24"/>
          <w:lang w:val="sq-AL"/>
        </w:rPr>
        <w:t>K</w:t>
      </w:r>
      <w:r w:rsidR="00C413F8" w:rsidRPr="00C413F8">
        <w:rPr>
          <w:rFonts w:ascii="Times New Roman" w:eastAsia="Times New Roman" w:hAnsi="Times New Roman" w:cs="Times New Roman"/>
          <w:b/>
          <w:bCs/>
          <w:color w:val="333333"/>
          <w:sz w:val="24"/>
          <w:szCs w:val="24"/>
          <w:lang w:val="sq-AL"/>
        </w:rPr>
        <w:t>omunës:</w:t>
      </w:r>
      <w:r w:rsidR="00217A9B">
        <w:rPr>
          <w:rFonts w:ascii="Times New Roman" w:eastAsia="Times New Roman" w:hAnsi="Times New Roman" w:cs="Times New Roman"/>
          <w:b/>
          <w:bCs/>
          <w:color w:val="333333"/>
          <w:sz w:val="24"/>
          <w:szCs w:val="24"/>
          <w:lang w:val="sq-AL"/>
        </w:rPr>
        <w:t xml:space="preserve"> </w:t>
      </w:r>
      <w:r w:rsidR="00E123A3" w:rsidRPr="00E123A3">
        <w:rPr>
          <w:rFonts w:ascii="Times New Roman" w:eastAsia="Times New Roman" w:hAnsi="Times New Roman" w:cs="Times New Roman"/>
          <w:color w:val="333333"/>
          <w:sz w:val="24"/>
          <w:szCs w:val="24"/>
          <w:lang w:val="sq-AL"/>
        </w:rPr>
        <w:t xml:space="preserve">Të nderuar qytetarë, të nderuar </w:t>
      </w:r>
      <w:r w:rsidR="00073739">
        <w:rPr>
          <w:rFonts w:ascii="Times New Roman" w:eastAsia="Times New Roman" w:hAnsi="Times New Roman" w:cs="Times New Roman"/>
          <w:color w:val="333333"/>
          <w:sz w:val="24"/>
          <w:szCs w:val="24"/>
          <w:lang w:val="sq-AL"/>
        </w:rPr>
        <w:t>pjesëmarrës</w:t>
      </w:r>
      <w:r w:rsidR="00E123A3" w:rsidRPr="00E123A3">
        <w:rPr>
          <w:rFonts w:ascii="Times New Roman" w:eastAsia="Times New Roman" w:hAnsi="Times New Roman" w:cs="Times New Roman"/>
          <w:color w:val="333333"/>
          <w:sz w:val="24"/>
          <w:szCs w:val="24"/>
          <w:lang w:val="sq-AL"/>
        </w:rPr>
        <w:t>, duke ju uruar mirëseardhje ju falënderojë që keni gjetur kohë të jeni prezent këtu me ne, në këtë takim që është si hyrje në vazhdën e dëgjimeve buxhetore për Kornizën Afatmesme Buxhetore 202</w:t>
      </w:r>
      <w:r w:rsidR="00654010">
        <w:rPr>
          <w:rFonts w:ascii="Times New Roman" w:eastAsia="Times New Roman" w:hAnsi="Times New Roman" w:cs="Times New Roman"/>
          <w:color w:val="333333"/>
          <w:sz w:val="24"/>
          <w:szCs w:val="24"/>
          <w:lang w:val="sq-AL"/>
        </w:rPr>
        <w:t>5</w:t>
      </w:r>
      <w:r w:rsidR="00E123A3" w:rsidRPr="00E123A3">
        <w:rPr>
          <w:rFonts w:ascii="Times New Roman" w:eastAsia="Times New Roman" w:hAnsi="Times New Roman" w:cs="Times New Roman"/>
          <w:color w:val="333333"/>
          <w:sz w:val="24"/>
          <w:szCs w:val="24"/>
          <w:lang w:val="sq-AL"/>
        </w:rPr>
        <w:t>-202</w:t>
      </w:r>
      <w:r w:rsidR="00654010">
        <w:rPr>
          <w:rFonts w:ascii="Times New Roman" w:eastAsia="Times New Roman" w:hAnsi="Times New Roman" w:cs="Times New Roman"/>
          <w:color w:val="333333"/>
          <w:sz w:val="24"/>
          <w:szCs w:val="24"/>
          <w:lang w:val="sq-AL"/>
        </w:rPr>
        <w:t>7</w:t>
      </w:r>
      <w:r w:rsidR="00E123A3" w:rsidRPr="00E123A3">
        <w:rPr>
          <w:rFonts w:ascii="Times New Roman" w:eastAsia="Times New Roman" w:hAnsi="Times New Roman" w:cs="Times New Roman"/>
          <w:color w:val="333333"/>
          <w:sz w:val="24"/>
          <w:szCs w:val="24"/>
          <w:lang w:val="sq-AL"/>
        </w:rPr>
        <w:t>.</w:t>
      </w:r>
    </w:p>
    <w:p w14:paraId="228E250C" w14:textId="77777777" w:rsidR="00E123A3" w:rsidRPr="00E123A3" w:rsidRDefault="00E123A3" w:rsidP="00E123A3">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r w:rsidRPr="00E123A3">
        <w:rPr>
          <w:rFonts w:ascii="Times New Roman" w:eastAsia="Times New Roman" w:hAnsi="Times New Roman" w:cs="Times New Roman"/>
          <w:color w:val="333333"/>
          <w:sz w:val="24"/>
          <w:szCs w:val="24"/>
          <w:lang w:val="sq-AL"/>
        </w:rPr>
        <w:t xml:space="preserve">Sot në këtë takim do të keni mundësi të prezantoni projektet tuaja që janë në prioritet. Takime të tilla na ndihmojnë të përcaktojmë projektet më jetike për ju, që të i realizojmë në vitet e ardhshme. </w:t>
      </w:r>
    </w:p>
    <w:p w14:paraId="4230025E" w14:textId="77777777" w:rsidR="00E123A3" w:rsidRPr="00E123A3" w:rsidRDefault="00E123A3" w:rsidP="00E123A3">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r w:rsidRPr="00E123A3">
        <w:rPr>
          <w:rFonts w:ascii="Times New Roman" w:eastAsia="Times New Roman" w:hAnsi="Times New Roman" w:cs="Times New Roman"/>
          <w:color w:val="333333"/>
          <w:sz w:val="24"/>
          <w:szCs w:val="24"/>
          <w:lang w:val="sq-AL"/>
        </w:rPr>
        <w:t>Vlen të theksohet se në këtë takim nuk do të diskutohet për raportin e punës së kryetarit, pra nuk do të diskutohet për projektet që kanë përfunduar apo janë në proces. Në këtë takim diskutohen vetëm projektet që janë në prioritetet tuaja për tu implementuar në vitet ardhshme.</w:t>
      </w:r>
    </w:p>
    <w:p w14:paraId="46D7B527" w14:textId="77777777" w:rsidR="00E123A3" w:rsidRPr="00E123A3" w:rsidRDefault="00E123A3" w:rsidP="00E123A3">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5C4D6D50" w14:textId="77777777" w:rsidR="00E123A3" w:rsidRPr="00E123A3" w:rsidRDefault="00E123A3" w:rsidP="00E123A3">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r w:rsidRPr="00E123A3">
        <w:rPr>
          <w:rFonts w:ascii="Times New Roman" w:eastAsia="Times New Roman" w:hAnsi="Times New Roman" w:cs="Times New Roman"/>
          <w:color w:val="333333"/>
          <w:sz w:val="24"/>
          <w:szCs w:val="24"/>
          <w:lang w:val="sq-AL"/>
        </w:rPr>
        <w:lastRenderedPageBreak/>
        <w:t xml:space="preserve">Natyrisht ky takim nuk do të jetë i fundit sa i përket identifikimit të prioriteteve tuaja, por që është fillimi i këtij procesi informues me ju si qytetarë dhe si përfaqësues të Bashkësive Lokale, lagjeve, familjeve etj. </w:t>
      </w:r>
    </w:p>
    <w:p w14:paraId="21676F3B" w14:textId="77777777" w:rsidR="00E123A3" w:rsidRPr="00E123A3" w:rsidRDefault="00E123A3" w:rsidP="00E123A3">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4926EDE8" w14:textId="589E3C42" w:rsidR="00C413F8" w:rsidRDefault="00E123A3" w:rsidP="005152B1">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r w:rsidRPr="00E123A3">
        <w:rPr>
          <w:rFonts w:ascii="Times New Roman" w:eastAsia="Times New Roman" w:hAnsi="Times New Roman" w:cs="Times New Roman"/>
          <w:color w:val="333333"/>
          <w:sz w:val="24"/>
          <w:szCs w:val="24"/>
          <w:lang w:val="sq-AL"/>
        </w:rPr>
        <w:t>Faleminderit për mirëkuptim.</w:t>
      </w:r>
    </w:p>
    <w:p w14:paraId="13883A65" w14:textId="77777777" w:rsidR="00BB13BF" w:rsidRDefault="00BB13BF" w:rsidP="005152B1">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7AA1EA67" w14:textId="3A6EA3E7" w:rsidR="005152B1" w:rsidRDefault="004D521E" w:rsidP="005152B1">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r w:rsidRPr="00514B02">
        <w:rPr>
          <w:rFonts w:ascii="Times New Roman" w:eastAsia="Times New Roman" w:hAnsi="Times New Roman" w:cs="Times New Roman"/>
          <w:b/>
          <w:bCs/>
          <w:color w:val="333333"/>
          <w:sz w:val="24"/>
          <w:szCs w:val="24"/>
          <w:lang w:val="sq-AL"/>
        </w:rPr>
        <w:t>Bekim Dobra, Udhëheqës i Zyrës për Informim:</w:t>
      </w:r>
      <w:r w:rsidRPr="00514B02">
        <w:rPr>
          <w:rFonts w:ascii="Times New Roman" w:eastAsia="Times New Roman" w:hAnsi="Times New Roman" w:cs="Times New Roman"/>
          <w:color w:val="333333"/>
          <w:sz w:val="24"/>
          <w:szCs w:val="24"/>
          <w:lang w:val="sq-AL"/>
        </w:rPr>
        <w:t xml:space="preserve"> </w:t>
      </w:r>
      <w:r w:rsidR="005152B1" w:rsidRPr="00514B02">
        <w:rPr>
          <w:rFonts w:ascii="Times New Roman" w:eastAsia="Times New Roman" w:hAnsi="Times New Roman" w:cs="Times New Roman"/>
          <w:color w:val="333333"/>
          <w:sz w:val="24"/>
          <w:szCs w:val="24"/>
          <w:lang w:val="sq-AL"/>
        </w:rPr>
        <w:t xml:space="preserve">Të nderuar të pranishëm tani fjala është për ju, por paraprakisht </w:t>
      </w:r>
      <w:r w:rsidR="006357EC">
        <w:rPr>
          <w:rFonts w:ascii="Times New Roman" w:eastAsia="Times New Roman" w:hAnsi="Times New Roman" w:cs="Times New Roman"/>
          <w:color w:val="333333"/>
          <w:sz w:val="24"/>
          <w:szCs w:val="24"/>
          <w:lang w:val="sq-AL"/>
        </w:rPr>
        <w:t>lus</w:t>
      </w:r>
      <w:r w:rsidR="005152B1" w:rsidRPr="00514B02">
        <w:rPr>
          <w:rFonts w:ascii="Times New Roman" w:eastAsia="Times New Roman" w:hAnsi="Times New Roman" w:cs="Times New Roman"/>
          <w:color w:val="333333"/>
          <w:sz w:val="24"/>
          <w:szCs w:val="24"/>
          <w:lang w:val="sq-AL"/>
        </w:rPr>
        <w:t xml:space="preserve"> që kur t</w:t>
      </w:r>
      <w:r w:rsidR="00514B02" w:rsidRPr="00514B02">
        <w:rPr>
          <w:rFonts w:ascii="Times New Roman" w:eastAsia="Times New Roman" w:hAnsi="Times New Roman" w:cs="Times New Roman"/>
          <w:color w:val="333333"/>
          <w:sz w:val="24"/>
          <w:szCs w:val="24"/>
          <w:lang w:val="sq-AL"/>
        </w:rPr>
        <w:t>a</w:t>
      </w:r>
      <w:r w:rsidR="005152B1" w:rsidRPr="00514B02">
        <w:rPr>
          <w:rFonts w:ascii="Times New Roman" w:eastAsia="Times New Roman" w:hAnsi="Times New Roman" w:cs="Times New Roman"/>
          <w:color w:val="333333"/>
          <w:sz w:val="24"/>
          <w:szCs w:val="24"/>
          <w:lang w:val="sq-AL"/>
        </w:rPr>
        <w:t xml:space="preserve"> merrni fjalën, të prezantoheni për arsye të regjistrimeve dhe mbajtjes së procesit të takimit. </w:t>
      </w:r>
    </w:p>
    <w:p w14:paraId="751EE525" w14:textId="77777777" w:rsidR="00073739" w:rsidRDefault="00073739" w:rsidP="005152B1">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51378E7C" w14:textId="77777777" w:rsidR="00073739" w:rsidRPr="00CA54E2" w:rsidRDefault="00073739" w:rsidP="00073739">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r w:rsidRPr="00CA54E2">
        <w:rPr>
          <w:rFonts w:ascii="Times New Roman" w:eastAsia="Times New Roman" w:hAnsi="Times New Roman" w:cs="Times New Roman"/>
          <w:b/>
          <w:bCs/>
          <w:color w:val="333333"/>
          <w:sz w:val="24"/>
          <w:szCs w:val="24"/>
          <w:lang w:val="sq-AL"/>
        </w:rPr>
        <w:t>Bekim Dobra, Udhëheqës i Zyrës për Informim:</w:t>
      </w:r>
      <w:r w:rsidRPr="00CA54E2">
        <w:rPr>
          <w:rFonts w:ascii="Times New Roman" w:eastAsia="Times New Roman" w:hAnsi="Times New Roman" w:cs="Times New Roman"/>
          <w:color w:val="333333"/>
          <w:sz w:val="24"/>
          <w:szCs w:val="24"/>
          <w:lang w:val="sq-AL"/>
        </w:rPr>
        <w:t xml:space="preserve"> Ju rikujtoj se kërkesat tuaja për projeksione të ndryshme, mund ti adresoni edhe me shkrim</w:t>
      </w:r>
      <w:r>
        <w:rPr>
          <w:rFonts w:ascii="Times New Roman" w:eastAsia="Times New Roman" w:hAnsi="Times New Roman" w:cs="Times New Roman"/>
          <w:color w:val="333333"/>
          <w:sz w:val="24"/>
          <w:szCs w:val="24"/>
          <w:lang w:val="sq-AL"/>
        </w:rPr>
        <w:t xml:space="preserve"> deri me datë 18.06.2024</w:t>
      </w:r>
      <w:r w:rsidRPr="00CA54E2">
        <w:rPr>
          <w:rFonts w:ascii="Times New Roman" w:eastAsia="Times New Roman" w:hAnsi="Times New Roman" w:cs="Times New Roman"/>
          <w:color w:val="333333"/>
          <w:sz w:val="24"/>
          <w:szCs w:val="24"/>
          <w:lang w:val="sq-AL"/>
        </w:rPr>
        <w:t>.</w:t>
      </w:r>
    </w:p>
    <w:p w14:paraId="4A34A69D" w14:textId="56831D03" w:rsidR="00873E56" w:rsidRDefault="00073739"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r>
        <w:rPr>
          <w:rFonts w:ascii="Times New Roman" w:eastAsia="Times New Roman" w:hAnsi="Times New Roman" w:cs="Times New Roman"/>
          <w:color w:val="333333"/>
          <w:sz w:val="24"/>
          <w:szCs w:val="24"/>
          <w:lang w:val="sq-AL"/>
        </w:rPr>
        <w:t>Meqë nga të pranishmit nuk kishte asnje diskutim, takimi u mbyll ne oren 14:30.</w:t>
      </w:r>
    </w:p>
    <w:p w14:paraId="6DF4A2B9" w14:textId="5D13914F" w:rsidR="00060E59" w:rsidRDefault="00060E59"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52BA7883" w14:textId="48C2CFB1" w:rsidR="00060E59" w:rsidRDefault="00060E59"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highlight w:val="yellow"/>
          <w:lang w:val="sq-AL"/>
        </w:rPr>
      </w:pPr>
    </w:p>
    <w:tbl>
      <w:tblPr>
        <w:tblStyle w:val="TableGrid"/>
        <w:tblW w:w="0" w:type="auto"/>
        <w:tblLook w:val="04A0" w:firstRow="1" w:lastRow="0" w:firstColumn="1" w:lastColumn="0" w:noHBand="0" w:noVBand="1"/>
      </w:tblPr>
      <w:tblGrid>
        <w:gridCol w:w="2603"/>
        <w:gridCol w:w="1443"/>
        <w:gridCol w:w="1619"/>
        <w:gridCol w:w="2478"/>
        <w:gridCol w:w="1207"/>
      </w:tblGrid>
      <w:tr w:rsidR="00060E59" w:rsidRPr="00805917" w14:paraId="6C5E1A36" w14:textId="77777777" w:rsidTr="00060E59">
        <w:tc>
          <w:tcPr>
            <w:tcW w:w="2603" w:type="dxa"/>
            <w:shd w:val="clear" w:color="auto" w:fill="AEAAAA" w:themeFill="background2" w:themeFillShade="BF"/>
          </w:tcPr>
          <w:p w14:paraId="631C92F7" w14:textId="77777777" w:rsidR="00060E59" w:rsidRPr="00060E59" w:rsidRDefault="00060E59" w:rsidP="00060E59">
            <w:pPr>
              <w:pStyle w:val="NoSpacing"/>
              <w:rPr>
                <w:rFonts w:ascii="Times New Roman" w:eastAsia="Times New Roman" w:hAnsi="Times New Roman" w:cs="Times New Roman"/>
                <w:sz w:val="24"/>
                <w:szCs w:val="24"/>
                <w:lang w:val="sq-AL"/>
              </w:rPr>
            </w:pPr>
            <w:r w:rsidRPr="00060E59">
              <w:rPr>
                <w:rFonts w:ascii="Times New Roman" w:eastAsia="Times New Roman" w:hAnsi="Times New Roman" w:cs="Times New Roman"/>
                <w:sz w:val="24"/>
                <w:szCs w:val="24"/>
                <w:lang w:val="sq-AL"/>
              </w:rPr>
              <w:t>Metodat e konsultimit</w:t>
            </w:r>
          </w:p>
        </w:tc>
        <w:tc>
          <w:tcPr>
            <w:tcW w:w="1443" w:type="dxa"/>
            <w:shd w:val="clear" w:color="auto" w:fill="AEAAAA" w:themeFill="background2" w:themeFillShade="BF"/>
          </w:tcPr>
          <w:p w14:paraId="5A3EF85A" w14:textId="77777777" w:rsidR="00060E59" w:rsidRPr="00060E59" w:rsidRDefault="00060E59" w:rsidP="00060E59">
            <w:pPr>
              <w:pStyle w:val="NoSpacing"/>
              <w:rPr>
                <w:rFonts w:ascii="Times New Roman" w:eastAsia="Times New Roman" w:hAnsi="Times New Roman" w:cs="Times New Roman"/>
                <w:sz w:val="24"/>
                <w:szCs w:val="24"/>
                <w:lang w:val="sq-AL"/>
              </w:rPr>
            </w:pPr>
            <w:r w:rsidRPr="00060E59">
              <w:rPr>
                <w:rFonts w:ascii="Times New Roman" w:eastAsia="Times New Roman" w:hAnsi="Times New Roman" w:cs="Times New Roman"/>
                <w:sz w:val="24"/>
                <w:szCs w:val="24"/>
                <w:lang w:val="sq-AL"/>
              </w:rPr>
              <w:t>Data</w:t>
            </w:r>
          </w:p>
          <w:p w14:paraId="3CCA80BE" w14:textId="77777777" w:rsidR="00060E59" w:rsidRPr="00060E59" w:rsidRDefault="00060E59" w:rsidP="00060E59">
            <w:pPr>
              <w:pStyle w:val="NoSpacing"/>
              <w:rPr>
                <w:rFonts w:ascii="Times New Roman" w:eastAsia="Times New Roman" w:hAnsi="Times New Roman" w:cs="Times New Roman"/>
                <w:sz w:val="24"/>
                <w:szCs w:val="24"/>
                <w:lang w:val="sq-AL"/>
              </w:rPr>
            </w:pPr>
            <w:r w:rsidRPr="00060E59">
              <w:rPr>
                <w:rFonts w:ascii="Times New Roman" w:eastAsia="Times New Roman" w:hAnsi="Times New Roman" w:cs="Times New Roman"/>
                <w:sz w:val="24"/>
                <w:szCs w:val="24"/>
                <w:lang w:val="sq-AL"/>
              </w:rPr>
              <w:t>/Kohëzgjatja</w:t>
            </w:r>
          </w:p>
        </w:tc>
        <w:tc>
          <w:tcPr>
            <w:tcW w:w="1619" w:type="dxa"/>
            <w:shd w:val="clear" w:color="auto" w:fill="AEAAAA" w:themeFill="background2" w:themeFillShade="BF"/>
          </w:tcPr>
          <w:p w14:paraId="3FB9D004" w14:textId="77777777" w:rsidR="00060E59" w:rsidRPr="00060E59" w:rsidRDefault="00060E59" w:rsidP="00060E59">
            <w:pPr>
              <w:pStyle w:val="NoSpacing"/>
              <w:jc w:val="center"/>
              <w:rPr>
                <w:rFonts w:ascii="Times New Roman" w:eastAsia="Times New Roman" w:hAnsi="Times New Roman" w:cs="Times New Roman"/>
                <w:sz w:val="24"/>
                <w:szCs w:val="24"/>
                <w:lang w:val="sq-AL"/>
              </w:rPr>
            </w:pPr>
            <w:r w:rsidRPr="00060E59">
              <w:rPr>
                <w:rFonts w:ascii="Times New Roman" w:eastAsia="Times New Roman" w:hAnsi="Times New Roman" w:cs="Times New Roman"/>
                <w:sz w:val="24"/>
                <w:szCs w:val="24"/>
                <w:lang w:val="sq-AL"/>
              </w:rPr>
              <w:t>Numri i pjesëmarrësve</w:t>
            </w:r>
          </w:p>
        </w:tc>
        <w:tc>
          <w:tcPr>
            <w:tcW w:w="2478" w:type="dxa"/>
            <w:shd w:val="clear" w:color="auto" w:fill="AEAAAA" w:themeFill="background2" w:themeFillShade="BF"/>
          </w:tcPr>
          <w:p w14:paraId="566DFEDF" w14:textId="328098AA" w:rsidR="00060E59" w:rsidRPr="00060E59" w:rsidRDefault="00060E59" w:rsidP="00060E59">
            <w:pPr>
              <w:pStyle w:val="NoSpacing"/>
              <w:jc w:val="center"/>
              <w:rPr>
                <w:rFonts w:ascii="Times New Roman" w:eastAsia="Times New Roman" w:hAnsi="Times New Roman" w:cs="Times New Roman"/>
                <w:sz w:val="24"/>
                <w:szCs w:val="24"/>
                <w:lang w:val="sq-AL"/>
              </w:rPr>
            </w:pPr>
            <w:r w:rsidRPr="00060E59">
              <w:rPr>
                <w:rFonts w:ascii="Times New Roman" w:eastAsia="Times New Roman" w:hAnsi="Times New Roman" w:cs="Times New Roman"/>
                <w:sz w:val="24"/>
                <w:szCs w:val="24"/>
                <w:lang w:val="sq-AL"/>
              </w:rPr>
              <w:t xml:space="preserve">Numri </w:t>
            </w:r>
            <w:r>
              <w:rPr>
                <w:rFonts w:ascii="Times New Roman" w:eastAsia="Times New Roman" w:hAnsi="Times New Roman" w:cs="Times New Roman"/>
                <w:sz w:val="24"/>
                <w:szCs w:val="24"/>
                <w:lang w:val="sq-AL"/>
              </w:rPr>
              <w:t xml:space="preserve">i </w:t>
            </w:r>
            <w:r w:rsidRPr="00060E59">
              <w:rPr>
                <w:rFonts w:ascii="Times New Roman" w:eastAsia="Times New Roman" w:hAnsi="Times New Roman" w:cs="Times New Roman"/>
                <w:sz w:val="24"/>
                <w:szCs w:val="24"/>
                <w:lang w:val="sq-AL"/>
              </w:rPr>
              <w:t>komente</w:t>
            </w:r>
            <w:r>
              <w:rPr>
                <w:rFonts w:ascii="Times New Roman" w:eastAsia="Times New Roman" w:hAnsi="Times New Roman" w:cs="Times New Roman"/>
                <w:sz w:val="24"/>
                <w:szCs w:val="24"/>
                <w:lang w:val="sq-AL"/>
              </w:rPr>
              <w:t>ve</w:t>
            </w:r>
            <w:r w:rsidRPr="00060E59">
              <w:rPr>
                <w:rFonts w:ascii="Times New Roman" w:eastAsia="Times New Roman" w:hAnsi="Times New Roman" w:cs="Times New Roman"/>
                <w:sz w:val="24"/>
                <w:szCs w:val="24"/>
                <w:lang w:val="sq-AL"/>
              </w:rPr>
              <w:t>, kërkesa</w:t>
            </w:r>
            <w:r>
              <w:rPr>
                <w:rFonts w:ascii="Times New Roman" w:eastAsia="Times New Roman" w:hAnsi="Times New Roman" w:cs="Times New Roman"/>
                <w:sz w:val="24"/>
                <w:szCs w:val="24"/>
                <w:lang w:val="sq-AL"/>
              </w:rPr>
              <w:t>ve</w:t>
            </w:r>
            <w:r w:rsidRPr="00060E59">
              <w:rPr>
                <w:rFonts w:ascii="Times New Roman" w:eastAsia="Times New Roman" w:hAnsi="Times New Roman" w:cs="Times New Roman"/>
                <w:sz w:val="24"/>
                <w:szCs w:val="24"/>
                <w:lang w:val="sq-AL"/>
              </w:rPr>
              <w:t>, sugjerime</w:t>
            </w:r>
            <w:r>
              <w:rPr>
                <w:rFonts w:ascii="Times New Roman" w:eastAsia="Times New Roman" w:hAnsi="Times New Roman" w:cs="Times New Roman"/>
                <w:sz w:val="24"/>
                <w:szCs w:val="24"/>
                <w:lang w:val="sq-AL"/>
              </w:rPr>
              <w:t>ve</w:t>
            </w:r>
          </w:p>
        </w:tc>
        <w:tc>
          <w:tcPr>
            <w:tcW w:w="1207" w:type="dxa"/>
            <w:shd w:val="clear" w:color="auto" w:fill="AEAAAA" w:themeFill="background2" w:themeFillShade="BF"/>
          </w:tcPr>
          <w:p w14:paraId="54D78D8C" w14:textId="77777777" w:rsidR="00060E59" w:rsidRPr="00060E59" w:rsidRDefault="00060E59" w:rsidP="00060E59">
            <w:pPr>
              <w:pStyle w:val="NoSpacing"/>
              <w:jc w:val="center"/>
              <w:rPr>
                <w:rFonts w:ascii="Times New Roman" w:eastAsia="Times New Roman" w:hAnsi="Times New Roman" w:cs="Times New Roman"/>
                <w:sz w:val="24"/>
                <w:szCs w:val="24"/>
                <w:lang w:val="sq-AL"/>
              </w:rPr>
            </w:pPr>
            <w:r w:rsidRPr="00060E59">
              <w:rPr>
                <w:rFonts w:ascii="Times New Roman" w:eastAsia="Times New Roman" w:hAnsi="Times New Roman" w:cs="Times New Roman"/>
                <w:sz w:val="24"/>
                <w:szCs w:val="24"/>
                <w:lang w:val="sq-AL"/>
              </w:rPr>
              <w:t>Numri i kërkesave të pranuara</w:t>
            </w:r>
          </w:p>
        </w:tc>
      </w:tr>
      <w:tr w:rsidR="00060E59" w:rsidRPr="00805917" w14:paraId="4D136EF5" w14:textId="77777777" w:rsidTr="00060E59">
        <w:tc>
          <w:tcPr>
            <w:tcW w:w="2603" w:type="dxa"/>
            <w:shd w:val="clear" w:color="auto" w:fill="D0CECE" w:themeFill="background2" w:themeFillShade="E6"/>
          </w:tcPr>
          <w:p w14:paraId="71206819" w14:textId="77777777" w:rsidR="00060E59" w:rsidRPr="00060E59" w:rsidRDefault="00060E59" w:rsidP="00060E59">
            <w:pPr>
              <w:pStyle w:val="NoSpacing"/>
              <w:jc w:val="both"/>
              <w:rPr>
                <w:rFonts w:ascii="Times New Roman" w:eastAsia="Times New Roman" w:hAnsi="Times New Roman" w:cs="Times New Roman"/>
                <w:sz w:val="24"/>
                <w:szCs w:val="24"/>
                <w:lang w:val="sq-AL"/>
              </w:rPr>
            </w:pPr>
            <w:r w:rsidRPr="00060E59">
              <w:rPr>
                <w:rFonts w:ascii="Times New Roman" w:eastAsia="Times New Roman" w:hAnsi="Times New Roman" w:cs="Times New Roman"/>
                <w:sz w:val="24"/>
                <w:szCs w:val="24"/>
                <w:lang w:val="sq-AL"/>
              </w:rPr>
              <w:t>Takimi i drejtpërdrejtë me të gjithë qytetarët e komunës së Drenasit të organizuar nga Kryetari i Komunës dhe grupi punues për dëgjimet buxhetore</w:t>
            </w:r>
          </w:p>
        </w:tc>
        <w:tc>
          <w:tcPr>
            <w:tcW w:w="1443" w:type="dxa"/>
            <w:shd w:val="clear" w:color="auto" w:fill="D0CECE" w:themeFill="background2" w:themeFillShade="E6"/>
          </w:tcPr>
          <w:p w14:paraId="0346893D" w14:textId="63CC12FA" w:rsidR="00060E59" w:rsidRPr="00060E59" w:rsidRDefault="00060E59" w:rsidP="00060E59">
            <w:pPr>
              <w:pStyle w:val="NoSpacing"/>
              <w:jc w:val="center"/>
              <w:rPr>
                <w:rFonts w:ascii="Times New Roman" w:eastAsia="Times New Roman" w:hAnsi="Times New Roman" w:cs="Times New Roman"/>
                <w:sz w:val="24"/>
                <w:szCs w:val="24"/>
                <w:lang w:val="sq-AL"/>
              </w:rPr>
            </w:pPr>
            <w:r w:rsidRPr="00060E59">
              <w:rPr>
                <w:rFonts w:ascii="Times New Roman" w:eastAsia="Times New Roman" w:hAnsi="Times New Roman" w:cs="Times New Roman"/>
                <w:sz w:val="24"/>
                <w:szCs w:val="24"/>
                <w:lang w:val="sq-AL"/>
              </w:rPr>
              <w:t>1</w:t>
            </w:r>
            <w:r w:rsidR="00384D4E">
              <w:rPr>
                <w:rFonts w:ascii="Times New Roman" w:eastAsia="Times New Roman" w:hAnsi="Times New Roman" w:cs="Times New Roman"/>
                <w:sz w:val="24"/>
                <w:szCs w:val="24"/>
                <w:lang w:val="sq-AL"/>
              </w:rPr>
              <w:t>3</w:t>
            </w:r>
            <w:r w:rsidRPr="00060E59">
              <w:rPr>
                <w:rFonts w:ascii="Times New Roman" w:eastAsia="Times New Roman" w:hAnsi="Times New Roman" w:cs="Times New Roman"/>
                <w:sz w:val="24"/>
                <w:szCs w:val="24"/>
                <w:lang w:val="sq-AL"/>
              </w:rPr>
              <w:t>.06.202</w:t>
            </w:r>
            <w:r w:rsidR="00384D4E">
              <w:rPr>
                <w:rFonts w:ascii="Times New Roman" w:eastAsia="Times New Roman" w:hAnsi="Times New Roman" w:cs="Times New Roman"/>
                <w:sz w:val="24"/>
                <w:szCs w:val="24"/>
                <w:lang w:val="sq-AL"/>
              </w:rPr>
              <w:t>4</w:t>
            </w:r>
          </w:p>
          <w:p w14:paraId="440B89E7" w14:textId="41A7A971" w:rsidR="00060E59" w:rsidRPr="00060E59" w:rsidRDefault="00060E59" w:rsidP="00060E59">
            <w:pPr>
              <w:pStyle w:val="NoSpacing"/>
              <w:jc w:val="center"/>
              <w:rPr>
                <w:rFonts w:ascii="Times New Roman" w:eastAsia="Times New Roman" w:hAnsi="Times New Roman" w:cs="Times New Roman"/>
                <w:sz w:val="24"/>
                <w:szCs w:val="24"/>
                <w:lang w:val="sq-AL"/>
              </w:rPr>
            </w:pPr>
            <w:r w:rsidRPr="00060E59">
              <w:rPr>
                <w:rFonts w:ascii="Times New Roman" w:eastAsia="Times New Roman" w:hAnsi="Times New Roman" w:cs="Times New Roman"/>
                <w:sz w:val="24"/>
                <w:szCs w:val="24"/>
                <w:lang w:val="sq-AL"/>
              </w:rPr>
              <w:t>1</w:t>
            </w:r>
            <w:r w:rsidR="00073739">
              <w:rPr>
                <w:rFonts w:ascii="Times New Roman" w:eastAsia="Times New Roman" w:hAnsi="Times New Roman" w:cs="Times New Roman"/>
                <w:sz w:val="24"/>
                <w:szCs w:val="24"/>
                <w:lang w:val="sq-AL"/>
              </w:rPr>
              <w:t>4</w:t>
            </w:r>
            <w:r w:rsidRPr="00060E59">
              <w:rPr>
                <w:rFonts w:ascii="Times New Roman" w:eastAsia="Times New Roman" w:hAnsi="Times New Roman" w:cs="Times New Roman"/>
                <w:sz w:val="24"/>
                <w:szCs w:val="24"/>
                <w:lang w:val="sq-AL"/>
              </w:rPr>
              <w:t>:</w:t>
            </w:r>
            <w:r w:rsidR="00073739">
              <w:rPr>
                <w:rFonts w:ascii="Times New Roman" w:eastAsia="Times New Roman" w:hAnsi="Times New Roman" w:cs="Times New Roman"/>
                <w:sz w:val="24"/>
                <w:szCs w:val="24"/>
                <w:lang w:val="sq-AL"/>
              </w:rPr>
              <w:t>0</w:t>
            </w:r>
            <w:r w:rsidRPr="00060E59">
              <w:rPr>
                <w:rFonts w:ascii="Times New Roman" w:eastAsia="Times New Roman" w:hAnsi="Times New Roman" w:cs="Times New Roman"/>
                <w:sz w:val="24"/>
                <w:szCs w:val="24"/>
                <w:lang w:val="sq-AL"/>
              </w:rPr>
              <w:t>0-1</w:t>
            </w:r>
            <w:r w:rsidR="00073739">
              <w:rPr>
                <w:rFonts w:ascii="Times New Roman" w:eastAsia="Times New Roman" w:hAnsi="Times New Roman" w:cs="Times New Roman"/>
                <w:sz w:val="24"/>
                <w:szCs w:val="24"/>
                <w:lang w:val="sq-AL"/>
              </w:rPr>
              <w:t>4</w:t>
            </w:r>
            <w:r w:rsidRPr="00060E59">
              <w:rPr>
                <w:rFonts w:ascii="Times New Roman" w:eastAsia="Times New Roman" w:hAnsi="Times New Roman" w:cs="Times New Roman"/>
                <w:sz w:val="24"/>
                <w:szCs w:val="24"/>
                <w:lang w:val="sq-AL"/>
              </w:rPr>
              <w:t>:</w:t>
            </w:r>
            <w:r w:rsidR="00384D4E">
              <w:rPr>
                <w:rFonts w:ascii="Times New Roman" w:eastAsia="Times New Roman" w:hAnsi="Times New Roman" w:cs="Times New Roman"/>
                <w:sz w:val="24"/>
                <w:szCs w:val="24"/>
                <w:lang w:val="sq-AL"/>
              </w:rPr>
              <w:t>3</w:t>
            </w:r>
            <w:r w:rsidRPr="00060E59">
              <w:rPr>
                <w:rFonts w:ascii="Times New Roman" w:eastAsia="Times New Roman" w:hAnsi="Times New Roman" w:cs="Times New Roman"/>
                <w:sz w:val="24"/>
                <w:szCs w:val="24"/>
                <w:lang w:val="sq-AL"/>
              </w:rPr>
              <w:t>0</w:t>
            </w:r>
          </w:p>
        </w:tc>
        <w:tc>
          <w:tcPr>
            <w:tcW w:w="1619" w:type="dxa"/>
            <w:shd w:val="clear" w:color="auto" w:fill="D0CECE" w:themeFill="background2" w:themeFillShade="E6"/>
          </w:tcPr>
          <w:p w14:paraId="09B64B39" w14:textId="3F5E9CD6" w:rsidR="00060E59" w:rsidRPr="00060E59" w:rsidRDefault="00073739" w:rsidP="00060E59">
            <w:pPr>
              <w:pStyle w:val="NoSpacing"/>
              <w:jc w:val="center"/>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47</w:t>
            </w:r>
          </w:p>
        </w:tc>
        <w:tc>
          <w:tcPr>
            <w:tcW w:w="2478" w:type="dxa"/>
            <w:shd w:val="clear" w:color="auto" w:fill="D0CECE" w:themeFill="background2" w:themeFillShade="E6"/>
          </w:tcPr>
          <w:p w14:paraId="31708E31" w14:textId="3C92FE02" w:rsidR="00060E59" w:rsidRPr="00060E59" w:rsidRDefault="00073739" w:rsidP="00060E59">
            <w:pPr>
              <w:pStyle w:val="NoSpacing"/>
              <w:jc w:val="center"/>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00</w:t>
            </w:r>
          </w:p>
        </w:tc>
        <w:tc>
          <w:tcPr>
            <w:tcW w:w="1207" w:type="dxa"/>
            <w:shd w:val="clear" w:color="auto" w:fill="D0CECE" w:themeFill="background2" w:themeFillShade="E6"/>
          </w:tcPr>
          <w:p w14:paraId="460BC864" w14:textId="49FDED9A" w:rsidR="00060E59" w:rsidRPr="00060E59" w:rsidRDefault="00073739" w:rsidP="00060E59">
            <w:pPr>
              <w:pStyle w:val="NoSpacing"/>
              <w:jc w:val="center"/>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00</w:t>
            </w:r>
          </w:p>
        </w:tc>
      </w:tr>
    </w:tbl>
    <w:p w14:paraId="1FA4BD35" w14:textId="01821B54" w:rsidR="00060E59" w:rsidRDefault="00060E59"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6A9DE27A" w14:textId="581C3382" w:rsidR="00FE1988" w:rsidRDefault="00FE1988" w:rsidP="00CA54E2">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val="sq-AL"/>
        </w:rPr>
      </w:pPr>
    </w:p>
    <w:p w14:paraId="7DA2847D" w14:textId="77777777" w:rsidR="00FE1988" w:rsidRDefault="00FE1988" w:rsidP="00CA54E2">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val="sq-AL"/>
        </w:rPr>
      </w:pPr>
    </w:p>
    <w:p w14:paraId="442DD1CE" w14:textId="4CF0EBCD" w:rsidR="00FE1988" w:rsidRDefault="00FE1988" w:rsidP="00CA54E2">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val="sq-AL"/>
        </w:rPr>
      </w:pPr>
    </w:p>
    <w:p w14:paraId="4663BFFF" w14:textId="77777777" w:rsidR="00A940BC" w:rsidRDefault="00A940BC" w:rsidP="00CA54E2">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val="sq-AL"/>
        </w:rPr>
      </w:pPr>
    </w:p>
    <w:p w14:paraId="78B95400" w14:textId="77777777" w:rsidR="00A940BC" w:rsidRDefault="00A940BC" w:rsidP="00CA54E2">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val="sq-AL"/>
        </w:rPr>
      </w:pPr>
    </w:p>
    <w:p w14:paraId="24129F20" w14:textId="77777777" w:rsidR="00A940BC" w:rsidRDefault="00A940BC" w:rsidP="00CA54E2">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val="sq-AL"/>
        </w:rPr>
      </w:pPr>
    </w:p>
    <w:p w14:paraId="55E60E3B" w14:textId="5192EEB0" w:rsidR="00A940BC" w:rsidRDefault="00A940BC" w:rsidP="00CA54E2">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val="sq-AL"/>
        </w:rPr>
      </w:pPr>
    </w:p>
    <w:p w14:paraId="6D388D44" w14:textId="6C137B10" w:rsidR="00A940BC" w:rsidRDefault="00073739" w:rsidP="00CA54E2">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val="sq-AL"/>
        </w:rPr>
      </w:pPr>
      <w:r>
        <w:rPr>
          <w:rFonts w:ascii="Times New Roman" w:eastAsia="Times New Roman" w:hAnsi="Times New Roman" w:cs="Times New Roman"/>
          <w:b/>
          <w:bCs/>
          <w:noProof/>
          <w:color w:val="333333"/>
          <w:sz w:val="24"/>
          <w:szCs w:val="24"/>
          <w:lang w:val="sq-AL"/>
        </w:rPr>
        <w:lastRenderedPageBreak/>
        <w:drawing>
          <wp:inline distT="0" distB="0" distL="0" distR="0" wp14:anchorId="42650F18" wp14:editId="472E3530">
            <wp:extent cx="5943600" cy="3400425"/>
            <wp:effectExtent l="0" t="0" r="0" b="9525"/>
            <wp:docPr id="12835307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530785" name="Picture 128353078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400425"/>
                    </a:xfrm>
                    <a:prstGeom prst="rect">
                      <a:avLst/>
                    </a:prstGeom>
                  </pic:spPr>
                </pic:pic>
              </a:graphicData>
            </a:graphic>
          </wp:inline>
        </w:drawing>
      </w:r>
    </w:p>
    <w:p w14:paraId="163EF1FF" w14:textId="77777777" w:rsidR="00A940BC" w:rsidRDefault="00A940BC" w:rsidP="00CA54E2">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val="sq-AL"/>
        </w:rPr>
      </w:pPr>
    </w:p>
    <w:p w14:paraId="4B5A2197" w14:textId="20ED6339" w:rsidR="00073739" w:rsidRDefault="00073739" w:rsidP="00CA54E2">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val="sq-AL"/>
        </w:rPr>
      </w:pPr>
      <w:r>
        <w:rPr>
          <w:rFonts w:ascii="Times New Roman" w:eastAsia="Times New Roman" w:hAnsi="Times New Roman" w:cs="Times New Roman"/>
          <w:b/>
          <w:bCs/>
          <w:noProof/>
          <w:color w:val="333333"/>
          <w:sz w:val="24"/>
          <w:szCs w:val="24"/>
          <w:lang w:val="sq-AL"/>
        </w:rPr>
        <w:drawing>
          <wp:inline distT="0" distB="0" distL="0" distR="0" wp14:anchorId="4E043781" wp14:editId="43DCC247">
            <wp:extent cx="5943600" cy="3752850"/>
            <wp:effectExtent l="0" t="0" r="0" b="0"/>
            <wp:docPr id="7303368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36864" name="Picture 73033686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752850"/>
                    </a:xfrm>
                    <a:prstGeom prst="rect">
                      <a:avLst/>
                    </a:prstGeom>
                  </pic:spPr>
                </pic:pic>
              </a:graphicData>
            </a:graphic>
          </wp:inline>
        </w:drawing>
      </w:r>
    </w:p>
    <w:p w14:paraId="781D7B11" w14:textId="0DD3847C" w:rsidR="00A940BC" w:rsidRDefault="00A940BC" w:rsidP="00CA54E2">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val="sq-AL"/>
        </w:rPr>
      </w:pPr>
    </w:p>
    <w:p w14:paraId="1B30A21D" w14:textId="53A006B4" w:rsidR="00C413F8" w:rsidRPr="00CA54E2" w:rsidRDefault="00AB33F0" w:rsidP="00073739">
      <w:pPr>
        <w:shd w:val="clear" w:color="auto" w:fill="FFFFFF"/>
        <w:spacing w:after="0" w:line="360" w:lineRule="auto"/>
        <w:jc w:val="both"/>
        <w:textAlignment w:val="baseline"/>
        <w:rPr>
          <w:rFonts w:ascii="Times New Roman" w:eastAsia="Times New Roman" w:hAnsi="Times New Roman" w:cs="Times New Roman"/>
          <w:b/>
          <w:bCs/>
          <w:color w:val="333333"/>
          <w:sz w:val="24"/>
          <w:szCs w:val="24"/>
          <w:bdr w:val="none" w:sz="0" w:space="0" w:color="auto" w:frame="1"/>
          <w:lang w:val="sq-AL"/>
        </w:rPr>
      </w:pPr>
      <w:r w:rsidRPr="00CA54E2">
        <w:rPr>
          <w:rFonts w:ascii="Times New Roman" w:eastAsia="Times New Roman" w:hAnsi="Times New Roman" w:cs="Times New Roman"/>
          <w:color w:val="333333"/>
          <w:sz w:val="24"/>
          <w:szCs w:val="24"/>
          <w:bdr w:val="none" w:sz="0" w:space="0" w:color="auto" w:frame="1"/>
          <w:lang w:val="sq-AL"/>
        </w:rPr>
        <w:t xml:space="preserve">                                                                      </w:t>
      </w:r>
    </w:p>
    <w:p w14:paraId="7EA5E043" w14:textId="113F264A" w:rsidR="00FA19A5" w:rsidRDefault="000C4146"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r>
        <w:rPr>
          <w:rFonts w:ascii="Times New Roman" w:eastAsia="Times New Roman" w:hAnsi="Times New Roman" w:cs="Times New Roman"/>
          <w:color w:val="333333"/>
          <w:sz w:val="24"/>
          <w:szCs w:val="24"/>
          <w:bdr w:val="none" w:sz="0" w:space="0" w:color="auto" w:frame="1"/>
          <w:lang w:val="sq-AL"/>
        </w:rPr>
        <w:lastRenderedPageBreak/>
        <w:t xml:space="preserve">Dokumentet e bashkëngjitura:  </w:t>
      </w:r>
    </w:p>
    <w:p w14:paraId="1E6D35F4" w14:textId="2B7044A3" w:rsidR="000C4146" w:rsidRDefault="000C4146"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r>
        <w:rPr>
          <w:rFonts w:ascii="Times New Roman" w:eastAsia="Times New Roman" w:hAnsi="Times New Roman" w:cs="Times New Roman"/>
          <w:color w:val="333333"/>
          <w:sz w:val="24"/>
          <w:szCs w:val="24"/>
          <w:bdr w:val="none" w:sz="0" w:space="0" w:color="auto" w:frame="1"/>
          <w:lang w:val="sq-AL"/>
        </w:rPr>
        <w:t xml:space="preserve">Ftesa për pjesëmarrje; </w:t>
      </w:r>
    </w:p>
    <w:p w14:paraId="58572CA6" w14:textId="6D22A103" w:rsidR="000C4146" w:rsidRDefault="000C4146"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r>
        <w:rPr>
          <w:rFonts w:ascii="Times New Roman" w:eastAsia="Times New Roman" w:hAnsi="Times New Roman" w:cs="Times New Roman"/>
          <w:color w:val="333333"/>
          <w:sz w:val="24"/>
          <w:szCs w:val="24"/>
          <w:bdr w:val="none" w:sz="0" w:space="0" w:color="auto" w:frame="1"/>
          <w:lang w:val="sq-AL"/>
        </w:rPr>
        <w:t>Lista e pjesëmarrësve; si dhe,</w:t>
      </w:r>
    </w:p>
    <w:p w14:paraId="6487E2F4" w14:textId="757BA1DC" w:rsidR="000C4146" w:rsidRDefault="000C4146"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r>
        <w:rPr>
          <w:rFonts w:ascii="Times New Roman" w:eastAsia="Times New Roman" w:hAnsi="Times New Roman" w:cs="Times New Roman"/>
          <w:color w:val="333333"/>
          <w:sz w:val="24"/>
          <w:szCs w:val="24"/>
          <w:bdr w:val="none" w:sz="0" w:space="0" w:color="auto" w:frame="1"/>
          <w:lang w:val="sq-AL"/>
        </w:rPr>
        <w:t>Lista e projekteve kapitale 202</w:t>
      </w:r>
      <w:r w:rsidR="00A01CB5">
        <w:rPr>
          <w:rFonts w:ascii="Times New Roman" w:eastAsia="Times New Roman" w:hAnsi="Times New Roman" w:cs="Times New Roman"/>
          <w:color w:val="333333"/>
          <w:sz w:val="24"/>
          <w:szCs w:val="24"/>
          <w:bdr w:val="none" w:sz="0" w:space="0" w:color="auto" w:frame="1"/>
          <w:lang w:val="sq-AL"/>
        </w:rPr>
        <w:t>5</w:t>
      </w:r>
      <w:r>
        <w:rPr>
          <w:rFonts w:ascii="Times New Roman" w:eastAsia="Times New Roman" w:hAnsi="Times New Roman" w:cs="Times New Roman"/>
          <w:color w:val="333333"/>
          <w:sz w:val="24"/>
          <w:szCs w:val="24"/>
          <w:bdr w:val="none" w:sz="0" w:space="0" w:color="auto" w:frame="1"/>
          <w:lang w:val="sq-AL"/>
        </w:rPr>
        <w:t>-202</w:t>
      </w:r>
      <w:r w:rsidR="00A01CB5">
        <w:rPr>
          <w:rFonts w:ascii="Times New Roman" w:eastAsia="Times New Roman" w:hAnsi="Times New Roman" w:cs="Times New Roman"/>
          <w:color w:val="333333"/>
          <w:sz w:val="24"/>
          <w:szCs w:val="24"/>
          <w:bdr w:val="none" w:sz="0" w:space="0" w:color="auto" w:frame="1"/>
          <w:lang w:val="sq-AL"/>
        </w:rPr>
        <w:t>7</w:t>
      </w:r>
      <w:r>
        <w:rPr>
          <w:rFonts w:ascii="Times New Roman" w:eastAsia="Times New Roman" w:hAnsi="Times New Roman" w:cs="Times New Roman"/>
          <w:color w:val="333333"/>
          <w:sz w:val="24"/>
          <w:szCs w:val="24"/>
          <w:bdr w:val="none" w:sz="0" w:space="0" w:color="auto" w:frame="1"/>
          <w:lang w:val="sq-AL"/>
        </w:rPr>
        <w:t xml:space="preserve">. </w:t>
      </w:r>
    </w:p>
    <w:p w14:paraId="579DB1C3" w14:textId="77777777" w:rsidR="000C4146" w:rsidRDefault="000C4146"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p>
    <w:p w14:paraId="614EEE35" w14:textId="0D05E70D" w:rsidR="00FA19A5" w:rsidRDefault="00FA19A5"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p>
    <w:p w14:paraId="367D9C4A" w14:textId="0BE19010" w:rsidR="000C4146" w:rsidRDefault="000C4146"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p>
    <w:p w14:paraId="67606CBC" w14:textId="77777777" w:rsidR="000C4146" w:rsidRDefault="000C4146"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p>
    <w:p w14:paraId="08C44424" w14:textId="3C995497" w:rsidR="00111D8C" w:rsidRPr="00CA54E2" w:rsidRDefault="00AB33F0"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r w:rsidRPr="00CA54E2">
        <w:rPr>
          <w:rFonts w:ascii="Times New Roman" w:eastAsia="Times New Roman" w:hAnsi="Times New Roman" w:cs="Times New Roman"/>
          <w:color w:val="333333"/>
          <w:sz w:val="24"/>
          <w:szCs w:val="24"/>
          <w:bdr w:val="none" w:sz="0" w:space="0" w:color="auto" w:frame="1"/>
          <w:lang w:val="sq-AL"/>
        </w:rPr>
        <w:t>Procesmbajtësi       </w:t>
      </w:r>
    </w:p>
    <w:p w14:paraId="2D33868B" w14:textId="6861C84E" w:rsidR="005A50DB" w:rsidRPr="00CA54E2" w:rsidRDefault="00A01CB5"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r>
        <w:rPr>
          <w:rFonts w:ascii="Times New Roman" w:eastAsia="Calibri" w:hAnsi="Times New Roman" w:cs="Times New Roman"/>
          <w:b/>
          <w:bCs/>
          <w:sz w:val="24"/>
          <w:szCs w:val="24"/>
          <w:lang w:val="sq-AL"/>
        </w:rPr>
        <w:t>Kimete Qorri</w:t>
      </w:r>
    </w:p>
    <w:p w14:paraId="5E677FB8" w14:textId="170B727B" w:rsidR="00111D8C" w:rsidRPr="00CA54E2" w:rsidRDefault="005A50DB"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r w:rsidRPr="00CA54E2">
        <w:rPr>
          <w:rFonts w:ascii="Times New Roman" w:eastAsia="Calibri" w:hAnsi="Times New Roman" w:cs="Times New Roman"/>
          <w:sz w:val="24"/>
          <w:szCs w:val="24"/>
          <w:lang w:val="sq-AL"/>
        </w:rPr>
        <w:t>_____________________________</w:t>
      </w:r>
    </w:p>
    <w:p w14:paraId="205F253B" w14:textId="28F7C5D9" w:rsidR="005C663C" w:rsidRPr="00C413F8" w:rsidRDefault="005A50DB" w:rsidP="00073739">
      <w:pPr>
        <w:tabs>
          <w:tab w:val="left" w:pos="1200"/>
        </w:tabs>
        <w:rPr>
          <w:rFonts w:ascii="Times New Roman" w:eastAsia="Calibri" w:hAnsi="Times New Roman" w:cs="Times New Roman"/>
          <w:sz w:val="24"/>
          <w:szCs w:val="24"/>
          <w:highlight w:val="yellow"/>
          <w:lang w:val="sq-AL"/>
        </w:rPr>
      </w:pPr>
      <w:r w:rsidRPr="00CA54E2">
        <w:rPr>
          <w:rFonts w:ascii="Times New Roman" w:eastAsia="Times New Roman" w:hAnsi="Times New Roman" w:cs="Times New Roman"/>
          <w:b/>
          <w:bCs/>
          <w:noProof/>
          <w:sz w:val="24"/>
          <w:szCs w:val="24"/>
          <w:lang w:val="sq-AL"/>
        </w:rPr>
        <w:t>Zyrtar</w:t>
      </w:r>
      <w:r w:rsidR="00A01CB5">
        <w:rPr>
          <w:rFonts w:ascii="Times New Roman" w:eastAsia="Times New Roman" w:hAnsi="Times New Roman" w:cs="Times New Roman"/>
          <w:b/>
          <w:bCs/>
          <w:noProof/>
          <w:sz w:val="24"/>
          <w:szCs w:val="24"/>
          <w:lang w:val="sq-AL"/>
        </w:rPr>
        <w:t>e e Lartë për Buxhet dhe Financa</w:t>
      </w:r>
    </w:p>
    <w:p w14:paraId="33CDA9AE" w14:textId="4BDB0747" w:rsidR="00850DBA" w:rsidRDefault="005A50DB" w:rsidP="00F101E3">
      <w:pPr>
        <w:rPr>
          <w:rFonts w:ascii="Times New Roman" w:eastAsia="Calibri" w:hAnsi="Times New Roman" w:cs="Times New Roman"/>
          <w:sz w:val="24"/>
          <w:szCs w:val="24"/>
          <w:lang w:val="sq-AL"/>
        </w:rPr>
      </w:pPr>
      <w:r>
        <w:rPr>
          <w:rFonts w:ascii="Times New Roman" w:eastAsia="Calibri" w:hAnsi="Times New Roman" w:cs="Times New Roman"/>
          <w:b/>
          <w:bCs/>
          <w:sz w:val="24"/>
          <w:szCs w:val="24"/>
          <w:lang w:val="sq-AL"/>
        </w:rPr>
        <w:t xml:space="preserve"> </w:t>
      </w:r>
      <w:r w:rsidR="00F101E3" w:rsidRPr="00AB33F0">
        <w:rPr>
          <w:rFonts w:ascii="Times New Roman" w:eastAsia="Calibri" w:hAnsi="Times New Roman" w:cs="Times New Roman"/>
          <w:sz w:val="24"/>
          <w:szCs w:val="24"/>
          <w:lang w:val="sq-AL"/>
        </w:rPr>
        <w:t xml:space="preserve"> </w:t>
      </w:r>
      <w:bookmarkEnd w:id="0"/>
    </w:p>
    <w:p w14:paraId="2CB3070F" w14:textId="1B6D1C9C" w:rsidR="00780865" w:rsidRDefault="00073739" w:rsidP="00F101E3">
      <w:pPr>
        <w:rPr>
          <w:rFonts w:ascii="Times New Roman" w:eastAsia="Calibri" w:hAnsi="Times New Roman" w:cs="Times New Roman"/>
          <w:sz w:val="24"/>
          <w:szCs w:val="24"/>
          <w:lang w:val="sq-AL"/>
        </w:rPr>
      </w:pPr>
      <w:r>
        <w:rPr>
          <w:rFonts w:ascii="Times New Roman" w:eastAsia="Calibri" w:hAnsi="Times New Roman" w:cs="Times New Roman"/>
          <w:noProof/>
          <w:sz w:val="24"/>
          <w:szCs w:val="24"/>
          <w:lang w:val="sq-AL"/>
        </w:rPr>
        <w:lastRenderedPageBreak/>
        <w:drawing>
          <wp:inline distT="0" distB="0" distL="0" distR="0" wp14:anchorId="43EF4791" wp14:editId="520DCD96">
            <wp:extent cx="5861685" cy="8229600"/>
            <wp:effectExtent l="0" t="0" r="5715" b="0"/>
            <wp:docPr id="14609121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12192" name="Picture 146091219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61685" cy="8229600"/>
                    </a:xfrm>
                    <a:prstGeom prst="rect">
                      <a:avLst/>
                    </a:prstGeom>
                  </pic:spPr>
                </pic:pic>
              </a:graphicData>
            </a:graphic>
          </wp:inline>
        </w:drawing>
      </w:r>
    </w:p>
    <w:p w14:paraId="3105DE35" w14:textId="67139240" w:rsidR="00780865" w:rsidRDefault="00073739" w:rsidP="00F101E3">
      <w:pPr>
        <w:rPr>
          <w:rFonts w:ascii="Times New Roman" w:eastAsia="Calibri" w:hAnsi="Times New Roman" w:cs="Times New Roman"/>
          <w:noProof/>
          <w:sz w:val="24"/>
          <w:szCs w:val="24"/>
          <w:lang w:val="sq-AL"/>
        </w:rPr>
      </w:pPr>
      <w:r>
        <w:rPr>
          <w:rFonts w:ascii="Times New Roman" w:eastAsia="Calibri" w:hAnsi="Times New Roman" w:cs="Times New Roman"/>
          <w:noProof/>
          <w:sz w:val="24"/>
          <w:szCs w:val="24"/>
          <w:lang w:val="sq-AL"/>
        </w:rPr>
        <w:lastRenderedPageBreak/>
        <w:drawing>
          <wp:inline distT="0" distB="0" distL="0" distR="0" wp14:anchorId="74DE8234" wp14:editId="1853631B">
            <wp:extent cx="5861685" cy="7010400"/>
            <wp:effectExtent l="0" t="0" r="5715" b="0"/>
            <wp:docPr id="13277968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96836" name="Picture 132779683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61685" cy="7010400"/>
                    </a:xfrm>
                    <a:prstGeom prst="rect">
                      <a:avLst/>
                    </a:prstGeom>
                  </pic:spPr>
                </pic:pic>
              </a:graphicData>
            </a:graphic>
          </wp:inline>
        </w:drawing>
      </w:r>
    </w:p>
    <w:p w14:paraId="7F8247CB" w14:textId="77777777" w:rsidR="0072559D" w:rsidRPr="0072559D" w:rsidRDefault="0072559D" w:rsidP="0072559D">
      <w:pPr>
        <w:rPr>
          <w:rFonts w:ascii="Times New Roman" w:eastAsia="Calibri" w:hAnsi="Times New Roman" w:cs="Times New Roman"/>
          <w:sz w:val="24"/>
          <w:szCs w:val="24"/>
          <w:lang w:val="sq-AL"/>
        </w:rPr>
      </w:pPr>
    </w:p>
    <w:p w14:paraId="2DAB1B56" w14:textId="77777777" w:rsidR="0072559D" w:rsidRDefault="0072559D" w:rsidP="0072559D">
      <w:pPr>
        <w:rPr>
          <w:rFonts w:ascii="Times New Roman" w:eastAsia="Calibri" w:hAnsi="Times New Roman" w:cs="Times New Roman"/>
          <w:noProof/>
          <w:sz w:val="24"/>
          <w:szCs w:val="24"/>
          <w:lang w:val="sq-AL"/>
        </w:rPr>
      </w:pPr>
    </w:p>
    <w:p w14:paraId="18827605" w14:textId="77777777" w:rsidR="0072559D" w:rsidRDefault="0072559D" w:rsidP="0072559D">
      <w:pPr>
        <w:rPr>
          <w:rFonts w:ascii="Times New Roman" w:eastAsia="Calibri" w:hAnsi="Times New Roman" w:cs="Times New Roman"/>
          <w:sz w:val="24"/>
          <w:szCs w:val="24"/>
          <w:lang w:val="sq-AL"/>
        </w:rPr>
      </w:pPr>
    </w:p>
    <w:p w14:paraId="0900CBC2" w14:textId="46939369" w:rsidR="0072559D" w:rsidRDefault="0072559D" w:rsidP="0072559D">
      <w:pPr>
        <w:rPr>
          <w:rFonts w:ascii="Times New Roman" w:eastAsia="Calibri" w:hAnsi="Times New Roman" w:cs="Times New Roman"/>
          <w:noProof/>
          <w:sz w:val="24"/>
          <w:szCs w:val="24"/>
          <w:lang w:val="sq-AL"/>
        </w:rPr>
      </w:pPr>
      <w:r>
        <w:rPr>
          <w:rFonts w:ascii="Times New Roman" w:eastAsia="Calibri" w:hAnsi="Times New Roman" w:cs="Times New Roman"/>
          <w:noProof/>
          <w:sz w:val="24"/>
          <w:szCs w:val="24"/>
          <w:lang w:val="sq-AL"/>
        </w:rPr>
        <w:lastRenderedPageBreak/>
        <w:drawing>
          <wp:inline distT="0" distB="0" distL="0" distR="0" wp14:anchorId="268B0321" wp14:editId="54CC7CCE">
            <wp:extent cx="5681345" cy="7191375"/>
            <wp:effectExtent l="0" t="0" r="0" b="9525"/>
            <wp:docPr id="19344735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73598" name="Picture 193447359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81345" cy="7191375"/>
                    </a:xfrm>
                    <a:prstGeom prst="rect">
                      <a:avLst/>
                    </a:prstGeom>
                  </pic:spPr>
                </pic:pic>
              </a:graphicData>
            </a:graphic>
          </wp:inline>
        </w:drawing>
      </w:r>
    </w:p>
    <w:p w14:paraId="413E027C" w14:textId="77777777" w:rsidR="0072559D" w:rsidRDefault="0072559D" w:rsidP="0072559D">
      <w:pPr>
        <w:rPr>
          <w:rFonts w:ascii="Times New Roman" w:eastAsia="Calibri" w:hAnsi="Times New Roman" w:cs="Times New Roman"/>
          <w:noProof/>
          <w:sz w:val="24"/>
          <w:szCs w:val="24"/>
          <w:lang w:val="sq-AL"/>
        </w:rPr>
      </w:pPr>
    </w:p>
    <w:p w14:paraId="1D962F78" w14:textId="77777777" w:rsidR="0072559D" w:rsidRDefault="0072559D" w:rsidP="0072559D">
      <w:pPr>
        <w:rPr>
          <w:rFonts w:ascii="Times New Roman" w:eastAsia="Calibri" w:hAnsi="Times New Roman" w:cs="Times New Roman"/>
          <w:noProof/>
          <w:sz w:val="24"/>
          <w:szCs w:val="24"/>
          <w:lang w:val="sq-AL"/>
        </w:rPr>
      </w:pPr>
    </w:p>
    <w:p w14:paraId="32007BDE" w14:textId="77777777" w:rsidR="0072559D" w:rsidRDefault="0072559D" w:rsidP="0072559D">
      <w:pPr>
        <w:ind w:firstLine="720"/>
        <w:rPr>
          <w:rFonts w:ascii="Times New Roman" w:eastAsia="Calibri" w:hAnsi="Times New Roman" w:cs="Times New Roman"/>
          <w:sz w:val="24"/>
          <w:szCs w:val="24"/>
          <w:lang w:val="sq-AL"/>
        </w:rPr>
      </w:pPr>
    </w:p>
    <w:p w14:paraId="33C67A21" w14:textId="4799579D" w:rsidR="0072559D" w:rsidRPr="0072559D" w:rsidRDefault="0072559D" w:rsidP="0072559D">
      <w:pPr>
        <w:ind w:firstLine="720"/>
        <w:rPr>
          <w:rFonts w:ascii="Times New Roman" w:eastAsia="Calibri" w:hAnsi="Times New Roman" w:cs="Times New Roman"/>
          <w:sz w:val="24"/>
          <w:szCs w:val="24"/>
          <w:lang w:val="sq-AL"/>
        </w:rPr>
      </w:pPr>
      <w:r>
        <w:rPr>
          <w:rFonts w:ascii="Times New Roman" w:eastAsia="Calibri" w:hAnsi="Times New Roman" w:cs="Times New Roman"/>
          <w:noProof/>
          <w:sz w:val="24"/>
          <w:szCs w:val="24"/>
          <w:lang w:val="sq-AL"/>
        </w:rPr>
        <w:lastRenderedPageBreak/>
        <w:drawing>
          <wp:inline distT="0" distB="0" distL="0" distR="0" wp14:anchorId="60C2F68D" wp14:editId="2F72CEE9">
            <wp:extent cx="5962015" cy="7553325"/>
            <wp:effectExtent l="0" t="0" r="635" b="9525"/>
            <wp:docPr id="14394501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50193" name="Picture 1439450193"/>
                    <pic:cNvPicPr/>
                  </pic:nvPicPr>
                  <pic:blipFill>
                    <a:blip r:embed="rId25">
                      <a:extLst>
                        <a:ext uri="{28A0092B-C50C-407E-A947-70E740481C1C}">
                          <a14:useLocalDpi xmlns:a14="http://schemas.microsoft.com/office/drawing/2010/main" val="0"/>
                        </a:ext>
                      </a:extLst>
                    </a:blip>
                    <a:stretch>
                      <a:fillRect/>
                    </a:stretch>
                  </pic:blipFill>
                  <pic:spPr>
                    <a:xfrm>
                      <a:off x="0" y="0"/>
                      <a:ext cx="5962015" cy="7553325"/>
                    </a:xfrm>
                    <a:prstGeom prst="rect">
                      <a:avLst/>
                    </a:prstGeom>
                  </pic:spPr>
                </pic:pic>
              </a:graphicData>
            </a:graphic>
          </wp:inline>
        </w:drawing>
      </w:r>
    </w:p>
    <w:sectPr w:rsidR="0072559D" w:rsidRPr="0072559D" w:rsidSect="00D67CC6">
      <w:footerReference w:type="defaul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A6B5C5" w14:textId="77777777" w:rsidR="00061493" w:rsidRDefault="00061493" w:rsidP="00FE0A52">
      <w:pPr>
        <w:spacing w:after="0" w:line="240" w:lineRule="auto"/>
      </w:pPr>
      <w:r>
        <w:separator/>
      </w:r>
    </w:p>
  </w:endnote>
  <w:endnote w:type="continuationSeparator" w:id="0">
    <w:p w14:paraId="719BF8E9" w14:textId="77777777" w:rsidR="00061493" w:rsidRDefault="00061493" w:rsidP="00FE0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8695711"/>
      <w:docPartObj>
        <w:docPartGallery w:val="Page Numbers (Bottom of Page)"/>
        <w:docPartUnique/>
      </w:docPartObj>
    </w:sdtPr>
    <w:sdtEndPr>
      <w:rPr>
        <w:noProof/>
      </w:rPr>
    </w:sdtEndPr>
    <w:sdtContent>
      <w:p w14:paraId="493284AF" w14:textId="3C891746" w:rsidR="003F3B4B" w:rsidRDefault="00CF1391">
        <w:pPr>
          <w:pStyle w:val="Footer"/>
          <w:jc w:val="center"/>
        </w:pPr>
        <w:r>
          <w:rPr>
            <w:noProof/>
            <w:sz w:val="12"/>
            <w:szCs w:val="16"/>
            <w:lang w:val="sq-AL"/>
          </w:rPr>
          <w:drawing>
            <wp:anchor distT="0" distB="0" distL="114300" distR="114300" simplePos="0" relativeHeight="251659264" behindDoc="1" locked="0" layoutInCell="1" allowOverlap="1" wp14:anchorId="0895E95F" wp14:editId="5250A103">
              <wp:simplePos x="0" y="0"/>
              <wp:positionH relativeFrom="rightMargin">
                <wp:posOffset>19050</wp:posOffset>
              </wp:positionH>
              <wp:positionV relativeFrom="paragraph">
                <wp:posOffset>141605</wp:posOffset>
              </wp:positionV>
              <wp:extent cx="147320" cy="133350"/>
              <wp:effectExtent l="0" t="0" r="5080" b="0"/>
              <wp:wrapTight wrapText="bothSides">
                <wp:wrapPolygon edited="0">
                  <wp:start x="21600" y="21600"/>
                  <wp:lineTo x="21600" y="3086"/>
                  <wp:lineTo x="2048" y="3086"/>
                  <wp:lineTo x="2048" y="21600"/>
                  <wp:lineTo x="21600" y="2160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147320" cy="133350"/>
                      </a:xfrm>
                      <a:prstGeom prst="rect">
                        <a:avLst/>
                      </a:prstGeom>
                      <a:noFill/>
                    </pic:spPr>
                  </pic:pic>
                </a:graphicData>
              </a:graphic>
              <wp14:sizeRelH relativeFrom="margin">
                <wp14:pctWidth>0</wp14:pctWidth>
              </wp14:sizeRelH>
              <wp14:sizeRelV relativeFrom="margin">
                <wp14:pctHeight>0</wp14:pctHeight>
              </wp14:sizeRelV>
            </wp:anchor>
          </w:drawing>
        </w:r>
        <w:r w:rsidR="003F3B4B">
          <w:fldChar w:fldCharType="begin"/>
        </w:r>
        <w:r w:rsidR="003F3B4B">
          <w:instrText xml:space="preserve"> PAGE   \* MERGEFORMAT </w:instrText>
        </w:r>
        <w:r w:rsidR="003F3B4B">
          <w:fldChar w:fldCharType="separate"/>
        </w:r>
        <w:r w:rsidR="003F3B4B">
          <w:rPr>
            <w:noProof/>
          </w:rPr>
          <w:t>2</w:t>
        </w:r>
        <w:r w:rsidR="003F3B4B">
          <w:rPr>
            <w:noProof/>
          </w:rPr>
          <w:fldChar w:fldCharType="end"/>
        </w:r>
      </w:p>
    </w:sdtContent>
  </w:sdt>
  <w:p w14:paraId="0E69891B" w14:textId="3B90C958" w:rsidR="00CF1391" w:rsidRPr="008D1DCC" w:rsidRDefault="00CF1391" w:rsidP="00CF1391">
    <w:pPr>
      <w:pStyle w:val="Footer"/>
      <w:jc w:val="right"/>
      <w:rPr>
        <w:sz w:val="10"/>
        <w:szCs w:val="14"/>
        <w:lang w:val="sq-AL"/>
      </w:rPr>
    </w:pPr>
    <w:r w:rsidRPr="008D1DCC">
      <w:rPr>
        <w:sz w:val="10"/>
        <w:szCs w:val="14"/>
        <w:lang w:val="sq-AL"/>
      </w:rPr>
      <w:t xml:space="preserve">  Të gjitha të drejtat e rezervuara</w:t>
    </w:r>
    <w:r>
      <w:rPr>
        <w:sz w:val="10"/>
        <w:szCs w:val="14"/>
        <w:lang w:val="sq-AL"/>
      </w:rPr>
      <w:t xml:space="preserve"> </w:t>
    </w:r>
  </w:p>
  <w:p w14:paraId="6225BE03" w14:textId="78E941BF" w:rsidR="003F3B4B" w:rsidRDefault="003F3B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5DDD81" w14:textId="77777777" w:rsidR="00061493" w:rsidRDefault="00061493" w:rsidP="00FE0A52">
      <w:pPr>
        <w:spacing w:after="0" w:line="240" w:lineRule="auto"/>
      </w:pPr>
      <w:r>
        <w:separator/>
      </w:r>
    </w:p>
  </w:footnote>
  <w:footnote w:type="continuationSeparator" w:id="0">
    <w:p w14:paraId="3B117D7A" w14:textId="77777777" w:rsidR="00061493" w:rsidRDefault="00061493" w:rsidP="00FE0A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D114B5"/>
    <w:multiLevelType w:val="hybridMultilevel"/>
    <w:tmpl w:val="145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7140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CC5"/>
    <w:rsid w:val="00001B02"/>
    <w:rsid w:val="00020E8F"/>
    <w:rsid w:val="0003741F"/>
    <w:rsid w:val="00054D70"/>
    <w:rsid w:val="00060E59"/>
    <w:rsid w:val="00061493"/>
    <w:rsid w:val="00073739"/>
    <w:rsid w:val="00092F4A"/>
    <w:rsid w:val="000A719B"/>
    <w:rsid w:val="000B7ED1"/>
    <w:rsid w:val="000C4146"/>
    <w:rsid w:val="000D22C7"/>
    <w:rsid w:val="000E0597"/>
    <w:rsid w:val="000E0CDC"/>
    <w:rsid w:val="000E0DC8"/>
    <w:rsid w:val="00103456"/>
    <w:rsid w:val="00104AB7"/>
    <w:rsid w:val="00111D8C"/>
    <w:rsid w:val="001131E0"/>
    <w:rsid w:val="001253E9"/>
    <w:rsid w:val="00137513"/>
    <w:rsid w:val="0016342F"/>
    <w:rsid w:val="0018195F"/>
    <w:rsid w:val="00182536"/>
    <w:rsid w:val="001923C7"/>
    <w:rsid w:val="001A3121"/>
    <w:rsid w:val="001A32BD"/>
    <w:rsid w:val="001B2EF0"/>
    <w:rsid w:val="001C668D"/>
    <w:rsid w:val="001D7222"/>
    <w:rsid w:val="001F70CE"/>
    <w:rsid w:val="001F7CC5"/>
    <w:rsid w:val="00205209"/>
    <w:rsid w:val="00205EF4"/>
    <w:rsid w:val="00215800"/>
    <w:rsid w:val="00217A9B"/>
    <w:rsid w:val="002451F4"/>
    <w:rsid w:val="00253CAE"/>
    <w:rsid w:val="00283023"/>
    <w:rsid w:val="00283FA3"/>
    <w:rsid w:val="00286C0B"/>
    <w:rsid w:val="00292960"/>
    <w:rsid w:val="00295108"/>
    <w:rsid w:val="002E3924"/>
    <w:rsid w:val="002F5062"/>
    <w:rsid w:val="00302520"/>
    <w:rsid w:val="00325CB4"/>
    <w:rsid w:val="00330905"/>
    <w:rsid w:val="003329B8"/>
    <w:rsid w:val="0034170C"/>
    <w:rsid w:val="00342765"/>
    <w:rsid w:val="00384D4E"/>
    <w:rsid w:val="003A06AA"/>
    <w:rsid w:val="003B2077"/>
    <w:rsid w:val="003C5828"/>
    <w:rsid w:val="003D255C"/>
    <w:rsid w:val="003D50DD"/>
    <w:rsid w:val="003E61AD"/>
    <w:rsid w:val="003F3B4B"/>
    <w:rsid w:val="00401986"/>
    <w:rsid w:val="00417FA1"/>
    <w:rsid w:val="00434107"/>
    <w:rsid w:val="004369E1"/>
    <w:rsid w:val="00445642"/>
    <w:rsid w:val="00447776"/>
    <w:rsid w:val="0047306B"/>
    <w:rsid w:val="004753EE"/>
    <w:rsid w:val="00481E8B"/>
    <w:rsid w:val="00485BAC"/>
    <w:rsid w:val="00497639"/>
    <w:rsid w:val="004A48A1"/>
    <w:rsid w:val="004C0280"/>
    <w:rsid w:val="004C1BA0"/>
    <w:rsid w:val="004D521E"/>
    <w:rsid w:val="004E039C"/>
    <w:rsid w:val="004F6A11"/>
    <w:rsid w:val="00501F93"/>
    <w:rsid w:val="00514B02"/>
    <w:rsid w:val="005152B1"/>
    <w:rsid w:val="0055632D"/>
    <w:rsid w:val="00565E91"/>
    <w:rsid w:val="005906D6"/>
    <w:rsid w:val="005934AD"/>
    <w:rsid w:val="00593F32"/>
    <w:rsid w:val="005A3F88"/>
    <w:rsid w:val="005A50DB"/>
    <w:rsid w:val="005B64EF"/>
    <w:rsid w:val="005C60F3"/>
    <w:rsid w:val="005C663C"/>
    <w:rsid w:val="005D60E7"/>
    <w:rsid w:val="005F1ECD"/>
    <w:rsid w:val="006231C4"/>
    <w:rsid w:val="006357EC"/>
    <w:rsid w:val="00651D0A"/>
    <w:rsid w:val="00654010"/>
    <w:rsid w:val="00664C7F"/>
    <w:rsid w:val="00665577"/>
    <w:rsid w:val="006765D4"/>
    <w:rsid w:val="0068593E"/>
    <w:rsid w:val="0069024C"/>
    <w:rsid w:val="006B00FD"/>
    <w:rsid w:val="006B17FF"/>
    <w:rsid w:val="006C6EBF"/>
    <w:rsid w:val="006D3F75"/>
    <w:rsid w:val="006D6D59"/>
    <w:rsid w:val="00700A56"/>
    <w:rsid w:val="0071592C"/>
    <w:rsid w:val="007248C2"/>
    <w:rsid w:val="0072559D"/>
    <w:rsid w:val="0073250B"/>
    <w:rsid w:val="007478ED"/>
    <w:rsid w:val="00767D66"/>
    <w:rsid w:val="00774047"/>
    <w:rsid w:val="00780865"/>
    <w:rsid w:val="007C34CA"/>
    <w:rsid w:val="007D552A"/>
    <w:rsid w:val="007E2EC2"/>
    <w:rsid w:val="007E4DDE"/>
    <w:rsid w:val="007E704C"/>
    <w:rsid w:val="00801F06"/>
    <w:rsid w:val="00805917"/>
    <w:rsid w:val="00820605"/>
    <w:rsid w:val="00831C4C"/>
    <w:rsid w:val="00847622"/>
    <w:rsid w:val="00850DBA"/>
    <w:rsid w:val="00873E56"/>
    <w:rsid w:val="00885029"/>
    <w:rsid w:val="008A6243"/>
    <w:rsid w:val="008D3A01"/>
    <w:rsid w:val="008D691E"/>
    <w:rsid w:val="008E68E2"/>
    <w:rsid w:val="0090525E"/>
    <w:rsid w:val="00913E49"/>
    <w:rsid w:val="009144CE"/>
    <w:rsid w:val="00915FCC"/>
    <w:rsid w:val="00924402"/>
    <w:rsid w:val="00925683"/>
    <w:rsid w:val="009320D4"/>
    <w:rsid w:val="0093457F"/>
    <w:rsid w:val="009569B6"/>
    <w:rsid w:val="00974585"/>
    <w:rsid w:val="00987C3A"/>
    <w:rsid w:val="009A398E"/>
    <w:rsid w:val="009C40AB"/>
    <w:rsid w:val="009E5258"/>
    <w:rsid w:val="00A01CB5"/>
    <w:rsid w:val="00A14755"/>
    <w:rsid w:val="00A257E2"/>
    <w:rsid w:val="00A36518"/>
    <w:rsid w:val="00A524B4"/>
    <w:rsid w:val="00A659E0"/>
    <w:rsid w:val="00A76C37"/>
    <w:rsid w:val="00A940BC"/>
    <w:rsid w:val="00AB29FA"/>
    <w:rsid w:val="00AB33F0"/>
    <w:rsid w:val="00AC3798"/>
    <w:rsid w:val="00B1349E"/>
    <w:rsid w:val="00B211A3"/>
    <w:rsid w:val="00B23ABB"/>
    <w:rsid w:val="00B41A5E"/>
    <w:rsid w:val="00B50FC1"/>
    <w:rsid w:val="00B5305D"/>
    <w:rsid w:val="00B61C6E"/>
    <w:rsid w:val="00B72B94"/>
    <w:rsid w:val="00B82FC6"/>
    <w:rsid w:val="00B8759C"/>
    <w:rsid w:val="00BB13BF"/>
    <w:rsid w:val="00BB7664"/>
    <w:rsid w:val="00BD6FAD"/>
    <w:rsid w:val="00C2441F"/>
    <w:rsid w:val="00C3777A"/>
    <w:rsid w:val="00C413F8"/>
    <w:rsid w:val="00C95BDA"/>
    <w:rsid w:val="00CA54E2"/>
    <w:rsid w:val="00CB4A33"/>
    <w:rsid w:val="00CC5E50"/>
    <w:rsid w:val="00CE0F85"/>
    <w:rsid w:val="00CF1391"/>
    <w:rsid w:val="00D01CB7"/>
    <w:rsid w:val="00D057B3"/>
    <w:rsid w:val="00D06A47"/>
    <w:rsid w:val="00D131EF"/>
    <w:rsid w:val="00D218A1"/>
    <w:rsid w:val="00D224BC"/>
    <w:rsid w:val="00D27922"/>
    <w:rsid w:val="00D65CC5"/>
    <w:rsid w:val="00D67CC6"/>
    <w:rsid w:val="00D74D49"/>
    <w:rsid w:val="00DB6AE5"/>
    <w:rsid w:val="00DB6FC1"/>
    <w:rsid w:val="00DC25DA"/>
    <w:rsid w:val="00DE6AB0"/>
    <w:rsid w:val="00DF3EED"/>
    <w:rsid w:val="00E05EAD"/>
    <w:rsid w:val="00E123A3"/>
    <w:rsid w:val="00E41099"/>
    <w:rsid w:val="00E60C19"/>
    <w:rsid w:val="00E67933"/>
    <w:rsid w:val="00E8518E"/>
    <w:rsid w:val="00EA37F3"/>
    <w:rsid w:val="00EB52E4"/>
    <w:rsid w:val="00F03F78"/>
    <w:rsid w:val="00F0595E"/>
    <w:rsid w:val="00F101E3"/>
    <w:rsid w:val="00F43685"/>
    <w:rsid w:val="00FA19A5"/>
    <w:rsid w:val="00FC3E28"/>
    <w:rsid w:val="00FD1CBE"/>
    <w:rsid w:val="00FE0295"/>
    <w:rsid w:val="00FE0A52"/>
    <w:rsid w:val="00FE1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73386B"/>
  <w15:chartTrackingRefBased/>
  <w15:docId w15:val="{EC637FEB-D122-43D1-85D5-AE304BE9F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4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65CC5"/>
    <w:pPr>
      <w:spacing w:after="0" w:line="240" w:lineRule="auto"/>
    </w:pPr>
    <w:rPr>
      <w:rFonts w:eastAsiaTheme="minorEastAsia"/>
    </w:rPr>
  </w:style>
  <w:style w:type="character" w:customStyle="1" w:styleId="NoSpacingChar">
    <w:name w:val="No Spacing Char"/>
    <w:basedOn w:val="DefaultParagraphFont"/>
    <w:link w:val="NoSpacing"/>
    <w:uiPriority w:val="1"/>
    <w:rsid w:val="00D65CC5"/>
    <w:rPr>
      <w:rFonts w:eastAsiaTheme="minorEastAsia"/>
    </w:rPr>
  </w:style>
  <w:style w:type="paragraph" w:styleId="ListParagraph">
    <w:name w:val="List Paragraph"/>
    <w:basedOn w:val="Normal"/>
    <w:uiPriority w:val="34"/>
    <w:qFormat/>
    <w:rsid w:val="003D50DD"/>
    <w:pPr>
      <w:ind w:left="720"/>
      <w:contextualSpacing/>
    </w:pPr>
  </w:style>
  <w:style w:type="paragraph" w:styleId="Header">
    <w:name w:val="header"/>
    <w:basedOn w:val="Normal"/>
    <w:link w:val="HeaderChar"/>
    <w:uiPriority w:val="99"/>
    <w:unhideWhenUsed/>
    <w:rsid w:val="00FE0A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0A52"/>
  </w:style>
  <w:style w:type="paragraph" w:styleId="Footer">
    <w:name w:val="footer"/>
    <w:basedOn w:val="Normal"/>
    <w:link w:val="FooterChar"/>
    <w:uiPriority w:val="99"/>
    <w:unhideWhenUsed/>
    <w:rsid w:val="00FE0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0A52"/>
  </w:style>
  <w:style w:type="character" w:styleId="Hyperlink">
    <w:name w:val="Hyperlink"/>
    <w:basedOn w:val="DefaultParagraphFont"/>
    <w:uiPriority w:val="99"/>
    <w:unhideWhenUsed/>
    <w:rsid w:val="00FE0A52"/>
    <w:rPr>
      <w:color w:val="0563C1" w:themeColor="hyperlink"/>
      <w:u w:val="single"/>
    </w:rPr>
  </w:style>
  <w:style w:type="character" w:styleId="UnresolvedMention">
    <w:name w:val="Unresolved Mention"/>
    <w:basedOn w:val="DefaultParagraphFont"/>
    <w:uiPriority w:val="99"/>
    <w:semiHidden/>
    <w:unhideWhenUsed/>
    <w:rsid w:val="00FE0A52"/>
    <w:rPr>
      <w:color w:val="605E5C"/>
      <w:shd w:val="clear" w:color="auto" w:fill="E1DFDD"/>
    </w:rPr>
  </w:style>
  <w:style w:type="paragraph" w:styleId="NormalWeb">
    <w:name w:val="Normal (Web)"/>
    <w:basedOn w:val="Normal"/>
    <w:uiPriority w:val="99"/>
    <w:unhideWhenUsed/>
    <w:rsid w:val="004C1BA0"/>
    <w:pPr>
      <w:spacing w:after="0" w:line="240" w:lineRule="auto"/>
    </w:pPr>
    <w:rPr>
      <w:rFonts w:ascii="Times New Roman" w:hAnsi="Times New Roman" w:cs="Times New Roman"/>
      <w:sz w:val="24"/>
      <w:szCs w:val="24"/>
    </w:rPr>
  </w:style>
  <w:style w:type="table" w:styleId="TableGrid">
    <w:name w:val="Table Grid"/>
    <w:basedOn w:val="TableNormal"/>
    <w:uiPriority w:val="59"/>
    <w:rsid w:val="00245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04AB7"/>
    <w:rPr>
      <w:sz w:val="16"/>
      <w:szCs w:val="16"/>
    </w:rPr>
  </w:style>
  <w:style w:type="paragraph" w:styleId="CommentText">
    <w:name w:val="annotation text"/>
    <w:basedOn w:val="Normal"/>
    <w:link w:val="CommentTextChar"/>
    <w:uiPriority w:val="99"/>
    <w:semiHidden/>
    <w:unhideWhenUsed/>
    <w:rsid w:val="00104AB7"/>
    <w:pPr>
      <w:spacing w:line="240" w:lineRule="auto"/>
    </w:pPr>
    <w:rPr>
      <w:sz w:val="20"/>
      <w:szCs w:val="20"/>
    </w:rPr>
  </w:style>
  <w:style w:type="character" w:customStyle="1" w:styleId="CommentTextChar">
    <w:name w:val="Comment Text Char"/>
    <w:basedOn w:val="DefaultParagraphFont"/>
    <w:link w:val="CommentText"/>
    <w:uiPriority w:val="99"/>
    <w:semiHidden/>
    <w:rsid w:val="00104AB7"/>
    <w:rPr>
      <w:sz w:val="20"/>
      <w:szCs w:val="20"/>
    </w:rPr>
  </w:style>
  <w:style w:type="paragraph" w:styleId="CommentSubject">
    <w:name w:val="annotation subject"/>
    <w:basedOn w:val="CommentText"/>
    <w:next w:val="CommentText"/>
    <w:link w:val="CommentSubjectChar"/>
    <w:uiPriority w:val="99"/>
    <w:semiHidden/>
    <w:unhideWhenUsed/>
    <w:rsid w:val="00104AB7"/>
    <w:rPr>
      <w:b/>
      <w:bCs/>
    </w:rPr>
  </w:style>
  <w:style w:type="character" w:customStyle="1" w:styleId="CommentSubjectChar">
    <w:name w:val="Comment Subject Char"/>
    <w:basedOn w:val="CommentTextChar"/>
    <w:link w:val="CommentSubject"/>
    <w:uiPriority w:val="99"/>
    <w:semiHidden/>
    <w:rsid w:val="00104AB7"/>
    <w:rPr>
      <w:b/>
      <w:bCs/>
      <w:sz w:val="20"/>
      <w:szCs w:val="20"/>
    </w:rPr>
  </w:style>
  <w:style w:type="character" w:styleId="FollowedHyperlink">
    <w:name w:val="FollowedHyperlink"/>
    <w:basedOn w:val="DefaultParagraphFont"/>
    <w:uiPriority w:val="99"/>
    <w:semiHidden/>
    <w:unhideWhenUsed/>
    <w:rsid w:val="00915F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3127">
      <w:bodyDiv w:val="1"/>
      <w:marLeft w:val="0"/>
      <w:marRight w:val="0"/>
      <w:marTop w:val="0"/>
      <w:marBottom w:val="0"/>
      <w:divBdr>
        <w:top w:val="none" w:sz="0" w:space="0" w:color="auto"/>
        <w:left w:val="none" w:sz="0" w:space="0" w:color="auto"/>
        <w:bottom w:val="none" w:sz="0" w:space="0" w:color="auto"/>
        <w:right w:val="none" w:sz="0" w:space="0" w:color="auto"/>
      </w:divBdr>
    </w:div>
    <w:div w:id="641155831">
      <w:bodyDiv w:val="1"/>
      <w:marLeft w:val="0"/>
      <w:marRight w:val="0"/>
      <w:marTop w:val="0"/>
      <w:marBottom w:val="0"/>
      <w:divBdr>
        <w:top w:val="none" w:sz="0" w:space="0" w:color="auto"/>
        <w:left w:val="none" w:sz="0" w:space="0" w:color="auto"/>
        <w:bottom w:val="none" w:sz="0" w:space="0" w:color="auto"/>
        <w:right w:val="none" w:sz="0" w:space="0" w:color="auto"/>
      </w:divBdr>
    </w:div>
    <w:div w:id="1016035209">
      <w:bodyDiv w:val="1"/>
      <w:marLeft w:val="0"/>
      <w:marRight w:val="0"/>
      <w:marTop w:val="0"/>
      <w:marBottom w:val="0"/>
      <w:divBdr>
        <w:top w:val="none" w:sz="0" w:space="0" w:color="auto"/>
        <w:left w:val="none" w:sz="0" w:space="0" w:color="auto"/>
        <w:bottom w:val="none" w:sz="0" w:space="0" w:color="auto"/>
        <w:right w:val="none" w:sz="0" w:space="0" w:color="auto"/>
      </w:divBdr>
    </w:div>
    <w:div w:id="133005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onsultimet.rks-gov.net/consultations.php?InstitutionID=20507&amp;OpenPage=0&amp;ClosedPage=0" TargetMode="External"/><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https://kk.rks-gov.net/gllogoc/category/degjime-buxhetore/" TargetMode="External"/><Relationship Id="rId17" Type="http://schemas.openxmlformats.org/officeDocument/2006/relationships/image" Target="media/image5.jpg"/><Relationship Id="rId25" Type="http://schemas.openxmlformats.org/officeDocument/2006/relationships/image" Target="media/image13.jfif"/><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100057638043139/posts/pfbid02ziLycdkkT5GarRJ7P2c9yiQDH37ykLt56P88vjSCEPEYT2PZvDTwVbPMv6N9DVKql/?mibextid=cr9u03" TargetMode="External"/><Relationship Id="rId24" Type="http://schemas.openxmlformats.org/officeDocument/2006/relationships/image" Target="media/image12.jfif"/><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http://www.ks-gov.net/pm/Portals/0/Logot/Stema%20(100px).jp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acebook.com/komunadrenas?__cft__%5b0%5d=AZW7niY2geGILk8kYLHMRa5Y6JI1zqZBdXfbkz8zefde8IiYH48cl9wZ24CkkUKlljeQJkNY4OH3xzqajdkbu6yEboNtdxzX6jMYEMhweuVoRO9xCua75mBIMatovnK0ZBHWcAbX6Eqh07Kh7l7NxiFg71j7FrmBvbR_Vc6T5ZeafiNroZKswJVrtRCbaKRDNAyjq9w1HwEdcU2NZhXk4x9j&amp;__tn__=-%5dK-R" TargetMode="External"/><Relationship Id="rId22" Type="http://schemas.openxmlformats.org/officeDocument/2006/relationships/image" Target="media/image10.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2022-12-29T00:00:00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13</Pages>
  <Words>993</Words>
  <Characters>5666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Procesverbali i</vt:lpstr>
    </vt:vector>
  </TitlesOfParts>
  <Company>KOMUNA E DRENASIT</Company>
  <LinksUpToDate>false</LinksUpToDate>
  <CharactersWithSpaces>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Procesverbali i</dc:title>
  <dc:subject/>
  <dc:creator>Arton Hasani</dc:creator>
  <cp:keywords/>
  <dc:description/>
  <cp:lastModifiedBy>Kimete Sh. Qorri</cp:lastModifiedBy>
  <cp:revision>7</cp:revision>
  <cp:lastPrinted>2024-06-18T12:18:00Z</cp:lastPrinted>
  <dcterms:created xsi:type="dcterms:W3CDTF">2024-06-18T09:48:00Z</dcterms:created>
  <dcterms:modified xsi:type="dcterms:W3CDTF">2024-06-18T12:19:00Z</dcterms:modified>
</cp:coreProperties>
</file>