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AFF76" w14:textId="77777777" w:rsidR="0027659D" w:rsidRPr="008B3C72" w:rsidRDefault="0027659D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noProof/>
          <w:color w:val="808080" w:themeColor="background1" w:themeShade="80"/>
          <w:sz w:val="24"/>
          <w:szCs w:val="32"/>
        </w:rPr>
        <w:drawing>
          <wp:anchor distT="0" distB="0" distL="114300" distR="114300" simplePos="0" relativeHeight="251659264" behindDoc="0" locked="0" layoutInCell="1" allowOverlap="1" wp14:anchorId="5A8EB670" wp14:editId="2FF9DEF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19810" cy="918845"/>
            <wp:effectExtent l="0" t="0" r="8890" b="0"/>
            <wp:wrapThrough wrapText="bothSides">
              <wp:wrapPolygon edited="0">
                <wp:start x="0" y="0"/>
                <wp:lineTo x="0" y="21048"/>
                <wp:lineTo x="21385" y="21048"/>
                <wp:lineTo x="21385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9188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3C72">
        <w:rPr>
          <w:b/>
          <w:bCs/>
          <w:noProof/>
          <w:color w:val="808080" w:themeColor="background1" w:themeShade="80"/>
          <w:sz w:val="24"/>
          <w:szCs w:val="32"/>
        </w:rPr>
        <w:drawing>
          <wp:anchor distT="0" distB="0" distL="114300" distR="114300" simplePos="0" relativeHeight="251660288" behindDoc="0" locked="0" layoutInCell="1" allowOverlap="1" wp14:anchorId="1FEAD836" wp14:editId="0F75517C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828675" cy="896620"/>
            <wp:effectExtent l="0" t="0" r="0" b="0"/>
            <wp:wrapSquare wrapText="right"/>
            <wp:docPr id="11" name="Picture 11" descr="http://www.ks-gov.net/pm/Portals/0/Logot/Stema%20(100px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s-gov.net/pm/Portals/0/Logot/Stema%20(100px)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604" cy="89887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>Republika e Kosovës</w:t>
      </w:r>
    </w:p>
    <w:p w14:paraId="49870ABD" w14:textId="77777777" w:rsidR="0027659D" w:rsidRPr="008B3C72" w:rsidRDefault="0027659D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 xml:space="preserve">Republika Kosova – </w:t>
      </w:r>
      <w:r w:rsidRPr="008B3C72">
        <w:rPr>
          <w:b/>
          <w:bCs/>
          <w:color w:val="808080" w:themeColor="background1" w:themeShade="80"/>
          <w:sz w:val="24"/>
          <w:szCs w:val="32"/>
        </w:rPr>
        <w:t>Republic of Kosovo</w:t>
      </w:r>
    </w:p>
    <w:p w14:paraId="5CB3D7B4" w14:textId="77777777" w:rsidR="0027659D" w:rsidRPr="008B3C72" w:rsidRDefault="0027659D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>Komuna e Drenasit</w:t>
      </w:r>
    </w:p>
    <w:p w14:paraId="7A66F33F" w14:textId="74C4A04E" w:rsidR="0027659D" w:rsidRPr="008B3C72" w:rsidRDefault="0027659D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color w:val="808080" w:themeColor="background1" w:themeShade="80"/>
          <w:sz w:val="24"/>
          <w:szCs w:val="32"/>
          <w:lang w:val="sr-Latn-RS"/>
        </w:rPr>
        <w:t>Opština</w:t>
      </w: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 xml:space="preserve"> Drenas –</w:t>
      </w:r>
      <w:r w:rsidRPr="008B3C72">
        <w:rPr>
          <w:b/>
          <w:bCs/>
          <w:color w:val="808080" w:themeColor="background1" w:themeShade="80"/>
          <w:sz w:val="24"/>
          <w:szCs w:val="32"/>
        </w:rPr>
        <w:t>Municipality of</w:t>
      </w: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 xml:space="preserve"> Drenas</w:t>
      </w:r>
    </w:p>
    <w:p w14:paraId="3646D3EA" w14:textId="203C45EB" w:rsidR="00AB36DE" w:rsidRPr="008B3C72" w:rsidRDefault="00AB36DE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>Zyra e Kryetarit</w:t>
      </w:r>
    </w:p>
    <w:p w14:paraId="418CE830" w14:textId="77777777" w:rsidR="001C42DB" w:rsidRPr="00454962" w:rsidRDefault="001C42DB" w:rsidP="00006B51">
      <w:pPr>
        <w:jc w:val="center"/>
        <w:rPr>
          <w:rFonts w:cs="Arial"/>
          <w:b/>
          <w:noProof/>
          <w:color w:val="000000" w:themeColor="text1"/>
          <w:sz w:val="11"/>
          <w:szCs w:val="21"/>
        </w:rPr>
      </w:pPr>
    </w:p>
    <w:tbl>
      <w:tblPr>
        <w:tblW w:w="9715" w:type="dxa"/>
        <w:tblInd w:w="5" w:type="dxa"/>
        <w:tblLook w:val="04A0" w:firstRow="1" w:lastRow="0" w:firstColumn="1" w:lastColumn="0" w:noHBand="0" w:noVBand="1"/>
      </w:tblPr>
      <w:tblGrid>
        <w:gridCol w:w="2695"/>
        <w:gridCol w:w="716"/>
        <w:gridCol w:w="677"/>
        <w:gridCol w:w="1390"/>
        <w:gridCol w:w="192"/>
        <w:gridCol w:w="2515"/>
        <w:gridCol w:w="1530"/>
      </w:tblGrid>
      <w:tr w:rsidR="00126D3B" w:rsidRPr="00454962" w14:paraId="3F05F1D6" w14:textId="77777777" w:rsidTr="00975FA5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070A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DB8F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B704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0BE5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</w:tr>
      <w:tr w:rsidR="00126D3B" w:rsidRPr="00454962" w14:paraId="3AC6BA95" w14:textId="77777777" w:rsidTr="00975FA5">
        <w:trPr>
          <w:trHeight w:val="1764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50613B28" w14:textId="1D1366BF" w:rsidR="00126D3B" w:rsidRPr="00ED03BC" w:rsidRDefault="00126D3B" w:rsidP="0027659D">
            <w:pPr>
              <w:ind w:left="-109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55AF" w14:textId="6060BC5B" w:rsidR="00126D3B" w:rsidRPr="00ED03BC" w:rsidRDefault="00126D3B" w:rsidP="0027659D">
            <w:pPr>
              <w:ind w:left="72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D03BC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         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E07C" w14:textId="0E891B74" w:rsidR="00126D3B" w:rsidRPr="00454962" w:rsidRDefault="00126D3B" w:rsidP="008B3C72">
            <w:pPr>
              <w:ind w:left="-109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  </w:t>
            </w:r>
          </w:p>
        </w:tc>
      </w:tr>
      <w:tr w:rsidR="00126D3B" w:rsidRPr="00454962" w14:paraId="40EE3171" w14:textId="77777777" w:rsidTr="00975FA5">
        <w:trPr>
          <w:trHeight w:val="387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8" w:space="0" w:color="BFBFBF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507D7BBC" w14:textId="7D9ABF80" w:rsidR="00126D3B" w:rsidRPr="00A30686" w:rsidRDefault="00126D3B" w:rsidP="0044571B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A30686">
              <w:rPr>
                <w:rFonts w:cs="Calibri"/>
                <w:b/>
                <w:bCs/>
                <w:color w:val="000000"/>
                <w:szCs w:val="20"/>
              </w:rPr>
              <w:t>KOMUNA E DRENASIT</w:t>
            </w:r>
          </w:p>
        </w:tc>
        <w:tc>
          <w:tcPr>
            <w:tcW w:w="2515" w:type="dxa"/>
            <w:tcBorders>
              <w:top w:val="single" w:sz="4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  <w:shd w:val="clear" w:color="auto" w:fill="D5DCE4" w:themeFill="text2" w:themeFillTint="33"/>
            <w:noWrap/>
            <w:vAlign w:val="center"/>
          </w:tcPr>
          <w:p w14:paraId="7900B73B" w14:textId="3B8EBE82" w:rsidR="00126D3B" w:rsidRPr="00A30686" w:rsidRDefault="00126D3B" w:rsidP="00454962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BFBFBF"/>
              <w:left w:val="nil"/>
              <w:bottom w:val="single" w:sz="8" w:space="0" w:color="BFBFBF"/>
              <w:right w:val="single" w:sz="4" w:space="0" w:color="BFBFBF"/>
            </w:tcBorders>
            <w:shd w:val="clear" w:color="auto" w:fill="D5DCE4" w:themeFill="text2" w:themeFillTint="33"/>
            <w:noWrap/>
            <w:vAlign w:val="center"/>
          </w:tcPr>
          <w:p w14:paraId="2B824DC4" w14:textId="43234805" w:rsidR="00126D3B" w:rsidRPr="00A30686" w:rsidRDefault="00126D3B" w:rsidP="00454962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</w:p>
        </w:tc>
      </w:tr>
      <w:tr w:rsidR="00126D3B" w:rsidRPr="00454962" w14:paraId="17BD36D3" w14:textId="77777777" w:rsidTr="00975FA5">
        <w:trPr>
          <w:trHeight w:val="394"/>
        </w:trPr>
        <w:tc>
          <w:tcPr>
            <w:tcW w:w="3411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hideMark/>
          </w:tcPr>
          <w:p w14:paraId="3EEBB5D0" w14:textId="35950583" w:rsidR="00126D3B" w:rsidRPr="00252580" w:rsidRDefault="00252580" w:rsidP="00252580">
            <w:pPr>
              <w:rPr>
                <w:rFonts w:cs="Calibri"/>
                <w:b/>
                <w:color w:val="808080"/>
                <w:sz w:val="28"/>
                <w:szCs w:val="28"/>
              </w:rPr>
            </w:pPr>
            <w:r w:rsidRPr="00252580">
              <w:rPr>
                <w:rFonts w:cs="Calibri"/>
                <w:b/>
                <w:color w:val="000000"/>
                <w:szCs w:val="20"/>
              </w:rPr>
              <w:t>Draft</w:t>
            </w:r>
            <w:r>
              <w:rPr>
                <w:rFonts w:cs="Calibri"/>
                <w:b/>
                <w:color w:val="000000"/>
                <w:szCs w:val="20"/>
              </w:rPr>
              <w:t xml:space="preserve"> </w:t>
            </w:r>
            <w:r w:rsidRPr="00252580">
              <w:rPr>
                <w:rFonts w:cs="Calibri"/>
                <w:b/>
                <w:color w:val="000000"/>
                <w:szCs w:val="20"/>
              </w:rPr>
              <w:t xml:space="preserve">- </w:t>
            </w:r>
            <w:proofErr w:type="spellStart"/>
            <w:r w:rsidRPr="00252580">
              <w:rPr>
                <w:rFonts w:cs="Calibri"/>
                <w:b/>
                <w:color w:val="000000"/>
                <w:szCs w:val="20"/>
              </w:rPr>
              <w:t>Ag</w:t>
            </w:r>
            <w:r w:rsidR="00975FA5">
              <w:rPr>
                <w:rFonts w:cs="Calibri"/>
                <w:b/>
                <w:color w:val="000000"/>
                <w:szCs w:val="20"/>
              </w:rPr>
              <w:t>jenda</w:t>
            </w:r>
            <w:proofErr w:type="spellEnd"/>
            <w:r w:rsidR="00975FA5">
              <w:rPr>
                <w:rFonts w:cs="Calibri"/>
                <w:b/>
                <w:color w:val="000000"/>
                <w:szCs w:val="20"/>
              </w:rPr>
              <w:t xml:space="preserve"> e </w:t>
            </w:r>
            <w:proofErr w:type="spellStart"/>
            <w:r w:rsidR="00975FA5">
              <w:rPr>
                <w:rFonts w:cs="Calibri"/>
                <w:b/>
                <w:color w:val="000000"/>
                <w:szCs w:val="20"/>
              </w:rPr>
              <w:t>Kryetarit</w:t>
            </w:r>
            <w:proofErr w:type="spellEnd"/>
            <w:r w:rsidR="00975FA5">
              <w:rPr>
                <w:rFonts w:cs="Calibri"/>
                <w:b/>
                <w:color w:val="000000"/>
                <w:szCs w:val="20"/>
              </w:rPr>
              <w:t xml:space="preserve">, </w:t>
            </w:r>
            <w:proofErr w:type="spellStart"/>
            <w:r w:rsidR="00975FA5">
              <w:rPr>
                <w:rFonts w:cs="Calibri"/>
                <w:b/>
                <w:color w:val="000000"/>
                <w:szCs w:val="20"/>
              </w:rPr>
              <w:t>Muaji</w:t>
            </w:r>
            <w:proofErr w:type="spellEnd"/>
            <w:r w:rsidR="00975FA5">
              <w:rPr>
                <w:rFonts w:cs="Calibri"/>
                <w:b/>
                <w:color w:val="000000"/>
                <w:szCs w:val="20"/>
              </w:rPr>
              <w:t xml:space="preserve"> </w:t>
            </w:r>
            <w:proofErr w:type="spellStart"/>
            <w:r w:rsidR="00975FA5">
              <w:rPr>
                <w:rFonts w:cs="Calibri"/>
                <w:b/>
                <w:color w:val="000000"/>
                <w:szCs w:val="20"/>
              </w:rPr>
              <w:t>Korrik</w:t>
            </w:r>
            <w:proofErr w:type="spellEnd"/>
          </w:p>
        </w:tc>
        <w:tc>
          <w:tcPr>
            <w:tcW w:w="2259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73AACD84" w14:textId="765DD1EA" w:rsidR="00126D3B" w:rsidRPr="00454962" w:rsidRDefault="00126D3B" w:rsidP="00252580">
            <w:pPr>
              <w:rPr>
                <w:rFonts w:cs="Calibri"/>
                <w:color w:val="000000"/>
                <w:szCs w:val="20"/>
              </w:rPr>
            </w:pPr>
            <w:r w:rsidRPr="00454962">
              <w:rPr>
                <w:rFonts w:cs="Calibri"/>
                <w:color w:val="000000"/>
                <w:szCs w:val="20"/>
              </w:rPr>
              <w:t> </w:t>
            </w:r>
            <w:r w:rsidR="00252580">
              <w:rPr>
                <w:rFonts w:cs="Calibri"/>
                <w:color w:val="000000"/>
                <w:szCs w:val="20"/>
              </w:rPr>
              <w:t xml:space="preserve"> 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7A9B42CD" w14:textId="77777777" w:rsidR="00126D3B" w:rsidRPr="00454962" w:rsidRDefault="00126D3B" w:rsidP="00454962">
            <w:pPr>
              <w:rPr>
                <w:rFonts w:cs="Calibri"/>
                <w:color w:val="000000"/>
                <w:szCs w:val="20"/>
              </w:rPr>
            </w:pPr>
            <w:r w:rsidRPr="00454962">
              <w:rPr>
                <w:rFonts w:cs="Calibri"/>
                <w:color w:val="00000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315EAA6F" w14:textId="77777777" w:rsidR="00126D3B" w:rsidRPr="00454962" w:rsidRDefault="00126D3B" w:rsidP="00454962">
            <w:pPr>
              <w:rPr>
                <w:rFonts w:cs="Calibri"/>
                <w:color w:val="000000"/>
                <w:szCs w:val="20"/>
              </w:rPr>
            </w:pPr>
            <w:r w:rsidRPr="00454962">
              <w:rPr>
                <w:rFonts w:cs="Calibri"/>
                <w:color w:val="000000"/>
                <w:szCs w:val="20"/>
              </w:rPr>
              <w:t> </w:t>
            </w:r>
          </w:p>
        </w:tc>
      </w:tr>
      <w:tr w:rsidR="00126D3B" w:rsidRPr="00454962" w14:paraId="049BBD0F" w14:textId="77777777" w:rsidTr="00975FA5">
        <w:trPr>
          <w:trHeight w:val="467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DCE4"/>
            <w:vAlign w:val="center"/>
            <w:hideMark/>
          </w:tcPr>
          <w:p w14:paraId="2CB0D491" w14:textId="52A2F9B2" w:rsidR="00126D3B" w:rsidRPr="008B3C72" w:rsidRDefault="00126D3B" w:rsidP="0044571B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8B3C72">
              <w:rPr>
                <w:rFonts w:cs="Calibri"/>
                <w:b/>
                <w:bCs/>
                <w:color w:val="000000"/>
                <w:szCs w:val="20"/>
              </w:rPr>
              <w:t>PËRSHKRIMI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DCE4"/>
            <w:vAlign w:val="center"/>
            <w:hideMark/>
          </w:tcPr>
          <w:p w14:paraId="16D78E8D" w14:textId="3189BCD5" w:rsidR="00126D3B" w:rsidRPr="008B3C72" w:rsidRDefault="00126D3B" w:rsidP="0044571B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8B3C72">
              <w:rPr>
                <w:rFonts w:cs="Calibri"/>
                <w:b/>
                <w:bCs/>
                <w:color w:val="000000"/>
                <w:szCs w:val="20"/>
              </w:rPr>
              <w:t>PJESËMARR</w:t>
            </w:r>
            <w:r w:rsidRPr="00EC45C0">
              <w:rPr>
                <w:rFonts w:cs="Calibri"/>
                <w:b/>
                <w:bCs/>
                <w:color w:val="000000"/>
                <w:szCs w:val="20"/>
              </w:rPr>
              <w:t>Ë</w:t>
            </w:r>
            <w:r>
              <w:rPr>
                <w:rFonts w:cs="Calibri"/>
                <w:b/>
                <w:bCs/>
                <w:color w:val="000000"/>
                <w:szCs w:val="20"/>
              </w:rPr>
              <w:t>SIT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DCE4"/>
            <w:vAlign w:val="center"/>
            <w:hideMark/>
          </w:tcPr>
          <w:p w14:paraId="668482D3" w14:textId="251F55C5" w:rsidR="00126D3B" w:rsidRPr="008B3C72" w:rsidRDefault="00126D3B" w:rsidP="0044571B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8B3C72">
              <w:rPr>
                <w:rFonts w:cs="Calibri"/>
                <w:b/>
                <w:bCs/>
                <w:color w:val="000000"/>
                <w:szCs w:val="20"/>
              </w:rPr>
              <w:t>KOHA</w:t>
            </w:r>
          </w:p>
        </w:tc>
      </w:tr>
      <w:tr w:rsidR="00126D3B" w:rsidRPr="0090552D" w14:paraId="1FE289EA" w14:textId="77777777" w:rsidTr="00975FA5">
        <w:trPr>
          <w:trHeight w:val="1475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8C0424C" w14:textId="148C3BCF" w:rsidR="00126D3B" w:rsidRPr="0008018A" w:rsidRDefault="0008018A" w:rsidP="00126D3B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8018A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>Forumi</w:t>
            </w:r>
            <w:proofErr w:type="spellEnd"/>
            <w:r w:rsidRPr="0008018A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8018A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>shumëpalësh</w:t>
            </w:r>
            <w:proofErr w:type="spellEnd"/>
            <w:r w:rsidRPr="0008018A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8018A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>i</w:t>
            </w:r>
            <w:proofErr w:type="spellEnd"/>
            <w:r w:rsidRPr="0008018A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8018A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>migrimit</w:t>
            </w:r>
            <w:proofErr w:type="spellEnd"/>
            <w:r w:rsidR="00781EDA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781EDA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>në</w:t>
            </w:r>
            <w:proofErr w:type="spellEnd"/>
            <w:r w:rsidR="00781EDA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781EDA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>bashkëpunim</w:t>
            </w:r>
            <w:proofErr w:type="spellEnd"/>
            <w:r w:rsidR="00781EDA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 xml:space="preserve"> me </w:t>
            </w:r>
            <w:proofErr w:type="spellStart"/>
            <w:r w:rsidR="00781EDA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>Ministrinë</w:t>
            </w:r>
            <w:proofErr w:type="spellEnd"/>
            <w:r w:rsidR="00781EDA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 xml:space="preserve"> e </w:t>
            </w:r>
            <w:proofErr w:type="spellStart"/>
            <w:r w:rsidR="00781EDA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>Punëve</w:t>
            </w:r>
            <w:proofErr w:type="spellEnd"/>
            <w:r w:rsidR="00781EDA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781EDA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>të</w:t>
            </w:r>
            <w:proofErr w:type="spellEnd"/>
            <w:r w:rsidR="00781EDA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781EDA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>jashtme</w:t>
            </w:r>
            <w:proofErr w:type="spellEnd"/>
            <w:r w:rsidR="00781EDA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781EDA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>dhe</w:t>
            </w:r>
            <w:proofErr w:type="spellEnd"/>
            <w:r w:rsidR="00781EDA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781EDA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>diasporës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0778224" w14:textId="1042E9B9" w:rsidR="0008018A" w:rsidRPr="0008018A" w:rsidRDefault="0008018A" w:rsidP="0008018A">
            <w:pPr>
              <w:rPr>
                <w:rFonts w:ascii="Times New Roman" w:hAnsi="Times New Roman"/>
                <w:sz w:val="22"/>
                <w:szCs w:val="22"/>
              </w:rPr>
            </w:pPr>
            <w:r w:rsidRPr="0008018A">
              <w:rPr>
                <w:rFonts w:ascii="Times New Roman" w:hAnsi="Times New Roman"/>
                <w:sz w:val="22"/>
                <w:szCs w:val="22"/>
                <w:lang w:val="sq-AL"/>
              </w:rPr>
              <w:t>Znj. Anna Rostocka, Shefe e Misionit të IOM-it</w:t>
            </w:r>
          </w:p>
          <w:p w14:paraId="12BC48C3" w14:textId="736FC456" w:rsidR="00126D3B" w:rsidRPr="0090552D" w:rsidRDefault="0008018A" w:rsidP="0008018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8018A">
              <w:rPr>
                <w:rFonts w:ascii="Times New Roman" w:hAnsi="Times New Roman"/>
                <w:sz w:val="22"/>
                <w:szCs w:val="22"/>
                <w:lang w:val="sq-AL"/>
              </w:rPr>
              <w:t>Znj. Liza Gashi, Zëvendësministre e Punëve të Jashtme dhe Diasporës</w:t>
            </w:r>
            <w:r w:rsidR="00781EDA">
              <w:rPr>
                <w:rFonts w:ascii="Times New Roman" w:hAnsi="Times New Roman"/>
                <w:sz w:val="22"/>
                <w:szCs w:val="22"/>
                <w:lang w:val="sq-AL"/>
              </w:rPr>
              <w:t>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33EABD5A" w14:textId="09B8D34C" w:rsidR="00126D3B" w:rsidRPr="0090552D" w:rsidRDefault="00126D3B" w:rsidP="00975FA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F6EE875" w14:textId="77777777" w:rsidR="00CB64D4" w:rsidRPr="0090552D" w:rsidRDefault="00CB64D4" w:rsidP="00126D3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897E004" w14:textId="77777777" w:rsidR="0090552D" w:rsidRDefault="0090552D" w:rsidP="0090552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579A9EF" w14:textId="6C155139" w:rsidR="0090552D" w:rsidRPr="0008018A" w:rsidRDefault="0008018A" w:rsidP="0008018A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8018A">
              <w:rPr>
                <w:rFonts w:ascii="Times New Roman" w:hAnsi="Times New Roman"/>
                <w:color w:val="000000"/>
                <w:sz w:val="22"/>
                <w:szCs w:val="22"/>
              </w:rPr>
              <w:t>12:45-14:45</w:t>
            </w:r>
          </w:p>
          <w:p w14:paraId="08D9F7D7" w14:textId="77777777" w:rsidR="0008018A" w:rsidRPr="0008018A" w:rsidRDefault="0008018A" w:rsidP="0008018A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A958DAA" w14:textId="66689EBA" w:rsidR="0008018A" w:rsidRPr="0008018A" w:rsidRDefault="0008018A" w:rsidP="0008018A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8018A">
              <w:rPr>
                <w:rFonts w:ascii="Times New Roman" w:hAnsi="Times New Roman"/>
                <w:color w:val="000000"/>
                <w:sz w:val="22"/>
                <w:szCs w:val="22"/>
              </w:rPr>
              <w:t>5.7.2023</w:t>
            </w:r>
          </w:p>
          <w:p w14:paraId="5C400A93" w14:textId="0B07CDAF" w:rsidR="00CB64D4" w:rsidRPr="0090552D" w:rsidRDefault="00CB64D4" w:rsidP="00975FA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26D3B" w:rsidRPr="0090552D" w14:paraId="77224B7D" w14:textId="77777777" w:rsidTr="00975FA5">
        <w:trPr>
          <w:trHeight w:val="2078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B755A39" w14:textId="62DF4246" w:rsidR="00126D3B" w:rsidRPr="0090552D" w:rsidRDefault="0008018A" w:rsidP="00975FA5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F6F5E"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> </w:t>
            </w:r>
            <w:proofErr w:type="spellStart"/>
            <w:r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>Punëtori</w:t>
            </w:r>
            <w:proofErr w:type="spellEnd"/>
            <w:r w:rsidRPr="000F6F5E"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F6F5E"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>Komunale</w:t>
            </w:r>
            <w:proofErr w:type="spellEnd"/>
            <w:r w:rsidRPr="000F6F5E"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F6F5E"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>për</w:t>
            </w:r>
            <w:proofErr w:type="spellEnd"/>
            <w:r w:rsidRPr="000F6F5E"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F6F5E"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>Projektin</w:t>
            </w:r>
            <w:proofErr w:type="spellEnd"/>
            <w:r w:rsidRPr="000F6F5E"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 xml:space="preserve"> e </w:t>
            </w:r>
            <w:proofErr w:type="spellStart"/>
            <w:r w:rsidRPr="000F6F5E"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>Asistencës</w:t>
            </w:r>
            <w:proofErr w:type="spellEnd"/>
            <w:r w:rsidRPr="000F6F5E"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F6F5E"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>Teknike</w:t>
            </w:r>
            <w:proofErr w:type="spellEnd"/>
            <w:r w:rsidRPr="000F6F5E"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F6F5E"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>të</w:t>
            </w:r>
            <w:proofErr w:type="spellEnd"/>
            <w:r w:rsidRPr="000F6F5E"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 xml:space="preserve"> WBIF (IPF 11</w:t>
            </w:r>
            <w:r w:rsidR="00781EDA">
              <w:rPr>
                <w:rFonts w:ascii="Times New Roman" w:hAnsi="Times New Roman"/>
                <w:iCs/>
                <w:color w:val="202124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25F73EB" w14:textId="77777777" w:rsidR="0008018A" w:rsidRPr="000F6F5E" w:rsidRDefault="0008018A" w:rsidP="0008018A">
            <w:pPr>
              <w:rPr>
                <w:rFonts w:ascii="Times New Roman" w:hAnsi="Times New Roman"/>
              </w:rPr>
            </w:pPr>
            <w:proofErr w:type="spellStart"/>
            <w:r w:rsidRPr="000F6F5E">
              <w:rPr>
                <w:rFonts w:ascii="Times New Roman" w:hAnsi="Times New Roman"/>
              </w:rPr>
              <w:t>Ministria</w:t>
            </w:r>
            <w:proofErr w:type="spellEnd"/>
            <w:r w:rsidRPr="000F6F5E">
              <w:rPr>
                <w:rFonts w:ascii="Times New Roman" w:hAnsi="Times New Roman"/>
              </w:rPr>
              <w:t xml:space="preserve"> e </w:t>
            </w:r>
            <w:proofErr w:type="spellStart"/>
            <w:r w:rsidRPr="000F6F5E">
              <w:rPr>
                <w:rFonts w:ascii="Times New Roman" w:hAnsi="Times New Roman"/>
              </w:rPr>
              <w:t>Mjedisit</w:t>
            </w:r>
            <w:proofErr w:type="spellEnd"/>
            <w:r w:rsidRPr="000F6F5E">
              <w:rPr>
                <w:rFonts w:ascii="Times New Roman" w:hAnsi="Times New Roman"/>
              </w:rPr>
              <w:t xml:space="preserve">, </w:t>
            </w:r>
            <w:proofErr w:type="spellStart"/>
            <w:r w:rsidRPr="000F6F5E">
              <w:rPr>
                <w:rFonts w:ascii="Times New Roman" w:hAnsi="Times New Roman"/>
              </w:rPr>
              <w:t>Planifikimit</w:t>
            </w:r>
            <w:proofErr w:type="spellEnd"/>
            <w:r w:rsidRPr="000F6F5E">
              <w:rPr>
                <w:rFonts w:ascii="Times New Roman" w:hAnsi="Times New Roman"/>
              </w:rPr>
              <w:t xml:space="preserve"> </w:t>
            </w:r>
            <w:proofErr w:type="spellStart"/>
            <w:r w:rsidRPr="000F6F5E">
              <w:rPr>
                <w:rFonts w:ascii="Times New Roman" w:hAnsi="Times New Roman"/>
              </w:rPr>
              <w:t>Hapësinor</w:t>
            </w:r>
            <w:proofErr w:type="spellEnd"/>
            <w:r w:rsidRPr="000F6F5E">
              <w:rPr>
                <w:rFonts w:ascii="Times New Roman" w:hAnsi="Times New Roman"/>
              </w:rPr>
              <w:t xml:space="preserve"> </w:t>
            </w:r>
            <w:proofErr w:type="spellStart"/>
            <w:r w:rsidRPr="000F6F5E">
              <w:rPr>
                <w:rFonts w:ascii="Times New Roman" w:hAnsi="Times New Roman"/>
              </w:rPr>
              <w:t>dhe</w:t>
            </w:r>
            <w:proofErr w:type="spellEnd"/>
            <w:r w:rsidRPr="000F6F5E">
              <w:rPr>
                <w:rFonts w:ascii="Times New Roman" w:hAnsi="Times New Roman"/>
              </w:rPr>
              <w:t xml:space="preserve"> </w:t>
            </w:r>
            <w:proofErr w:type="spellStart"/>
            <w:r w:rsidRPr="000F6F5E">
              <w:rPr>
                <w:rFonts w:ascii="Times New Roman" w:hAnsi="Times New Roman"/>
              </w:rPr>
              <w:t>Infrastrukturës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0F6F5E">
              <w:rPr>
                <w:rFonts w:ascii="Times New Roman" w:hAnsi="Times New Roman"/>
              </w:rPr>
              <w:t>Ayse</w:t>
            </w:r>
            <w:proofErr w:type="spellEnd"/>
            <w:r w:rsidRPr="000F6F5E">
              <w:rPr>
                <w:rFonts w:ascii="Times New Roman" w:hAnsi="Times New Roman"/>
              </w:rPr>
              <w:t xml:space="preserve"> </w:t>
            </w:r>
            <w:proofErr w:type="spellStart"/>
            <w:r w:rsidRPr="000F6F5E">
              <w:rPr>
                <w:rFonts w:ascii="Times New Roman" w:hAnsi="Times New Roman"/>
              </w:rPr>
              <w:t>Cigdem</w:t>
            </w:r>
            <w:proofErr w:type="spellEnd"/>
            <w:r w:rsidRPr="000F6F5E">
              <w:rPr>
                <w:rFonts w:ascii="Times New Roman" w:hAnsi="Times New Roman"/>
              </w:rPr>
              <w:t xml:space="preserve"> </w:t>
            </w:r>
            <w:proofErr w:type="spellStart"/>
            <w:r w:rsidRPr="000F6F5E">
              <w:rPr>
                <w:rFonts w:ascii="Times New Roman" w:hAnsi="Times New Roman"/>
              </w:rPr>
              <w:t>Arslancan</w:t>
            </w:r>
            <w:proofErr w:type="spellEnd"/>
            <w:r w:rsidRPr="000F6F5E">
              <w:rPr>
                <w:rFonts w:ascii="Times New Roman" w:hAnsi="Times New Roman"/>
              </w:rPr>
              <w:t xml:space="preserve">, </w:t>
            </w:r>
            <w:proofErr w:type="spellStart"/>
            <w:r w:rsidRPr="000F6F5E">
              <w:rPr>
                <w:rFonts w:ascii="Times New Roman" w:hAnsi="Times New Roman"/>
              </w:rPr>
              <w:t>Ekspert</w:t>
            </w:r>
            <w:proofErr w:type="spellEnd"/>
            <w:r w:rsidRPr="000F6F5E">
              <w:rPr>
                <w:rFonts w:ascii="Times New Roman" w:hAnsi="Times New Roman"/>
              </w:rPr>
              <w:t xml:space="preserve"> </w:t>
            </w:r>
            <w:proofErr w:type="spellStart"/>
            <w:r w:rsidRPr="000F6F5E">
              <w:rPr>
                <w:rFonts w:ascii="Times New Roman" w:hAnsi="Times New Roman"/>
              </w:rPr>
              <w:t>kryesor</w:t>
            </w:r>
            <w:proofErr w:type="spellEnd"/>
            <w:r w:rsidRPr="000F6F5E">
              <w:rPr>
                <w:rFonts w:ascii="Times New Roman" w:hAnsi="Times New Roman"/>
              </w:rPr>
              <w:t xml:space="preserve"> </w:t>
            </w:r>
            <w:proofErr w:type="spellStart"/>
            <w:r w:rsidRPr="000F6F5E">
              <w:rPr>
                <w:rFonts w:ascii="Times New Roman" w:hAnsi="Times New Roman"/>
              </w:rPr>
              <w:t>i</w:t>
            </w:r>
            <w:proofErr w:type="spellEnd"/>
            <w:r w:rsidRPr="000F6F5E">
              <w:rPr>
                <w:rFonts w:ascii="Times New Roman" w:hAnsi="Times New Roman"/>
              </w:rPr>
              <w:t xml:space="preserve"> </w:t>
            </w:r>
            <w:proofErr w:type="spellStart"/>
            <w:r w:rsidRPr="000F6F5E">
              <w:rPr>
                <w:rFonts w:ascii="Times New Roman" w:hAnsi="Times New Roman"/>
              </w:rPr>
              <w:t>mjedisit</w:t>
            </w:r>
            <w:proofErr w:type="spellEnd"/>
            <w:r w:rsidRPr="000F6F5E">
              <w:rPr>
                <w:rFonts w:ascii="Times New Roman" w:hAnsi="Times New Roman"/>
              </w:rPr>
              <w:t xml:space="preserve">, WBIF-IPF11 </w:t>
            </w:r>
            <w:proofErr w:type="spellStart"/>
            <w:r w:rsidRPr="000F6F5E">
              <w:rPr>
                <w:rFonts w:ascii="Times New Roman" w:hAnsi="Times New Roman"/>
              </w:rPr>
              <w:t>Alush</w:t>
            </w:r>
            <w:proofErr w:type="spellEnd"/>
            <w:r w:rsidRPr="000F6F5E">
              <w:rPr>
                <w:rFonts w:ascii="Times New Roman" w:hAnsi="Times New Roman"/>
              </w:rPr>
              <w:t xml:space="preserve"> </w:t>
            </w:r>
            <w:proofErr w:type="spellStart"/>
            <w:r w:rsidRPr="000F6F5E">
              <w:rPr>
                <w:rFonts w:ascii="Times New Roman" w:hAnsi="Times New Roman"/>
              </w:rPr>
              <w:t>Grosha</w:t>
            </w:r>
            <w:proofErr w:type="spellEnd"/>
            <w:r w:rsidRPr="000F6F5E">
              <w:rPr>
                <w:rFonts w:ascii="Times New Roman" w:hAnsi="Times New Roman"/>
              </w:rPr>
              <w:t>, WBIF</w:t>
            </w:r>
          </w:p>
          <w:p w14:paraId="682F0A86" w14:textId="77777777" w:rsidR="0008018A" w:rsidRPr="000F6F5E" w:rsidRDefault="0008018A" w:rsidP="0008018A">
            <w:pPr>
              <w:rPr>
                <w:rFonts w:ascii="Times New Roman" w:hAnsi="Times New Roman"/>
              </w:rPr>
            </w:pPr>
            <w:proofErr w:type="spellStart"/>
            <w:r w:rsidRPr="000F6F5E">
              <w:rPr>
                <w:rFonts w:ascii="Times New Roman" w:hAnsi="Times New Roman"/>
              </w:rPr>
              <w:t>Zsuzsa</w:t>
            </w:r>
            <w:proofErr w:type="spellEnd"/>
            <w:r w:rsidRPr="000F6F5E">
              <w:rPr>
                <w:rFonts w:ascii="Times New Roman" w:hAnsi="Times New Roman"/>
              </w:rPr>
              <w:t xml:space="preserve"> </w:t>
            </w:r>
            <w:proofErr w:type="spellStart"/>
            <w:r w:rsidRPr="000F6F5E">
              <w:rPr>
                <w:rFonts w:ascii="Times New Roman" w:hAnsi="Times New Roman"/>
              </w:rPr>
              <w:t>Lehoczki</w:t>
            </w:r>
            <w:proofErr w:type="spellEnd"/>
            <w:r w:rsidRPr="000F6F5E">
              <w:rPr>
                <w:rFonts w:ascii="Times New Roman" w:hAnsi="Times New Roman"/>
              </w:rPr>
              <w:t xml:space="preserve">, </w:t>
            </w:r>
            <w:proofErr w:type="spellStart"/>
            <w:r w:rsidRPr="000F6F5E">
              <w:rPr>
                <w:rFonts w:ascii="Times New Roman" w:hAnsi="Times New Roman"/>
              </w:rPr>
              <w:t>menaxher</w:t>
            </w:r>
            <w:proofErr w:type="spellEnd"/>
            <w:r w:rsidRPr="000F6F5E">
              <w:rPr>
                <w:rFonts w:ascii="Times New Roman" w:hAnsi="Times New Roman"/>
              </w:rPr>
              <w:t xml:space="preserve"> </w:t>
            </w:r>
            <w:proofErr w:type="spellStart"/>
            <w:r w:rsidRPr="000F6F5E">
              <w:rPr>
                <w:rFonts w:ascii="Times New Roman" w:hAnsi="Times New Roman"/>
              </w:rPr>
              <w:t>i</w:t>
            </w:r>
            <w:proofErr w:type="spellEnd"/>
            <w:r w:rsidRPr="000F6F5E">
              <w:rPr>
                <w:rFonts w:ascii="Times New Roman" w:hAnsi="Times New Roman"/>
              </w:rPr>
              <w:t xml:space="preserve"> </w:t>
            </w:r>
            <w:proofErr w:type="spellStart"/>
            <w:r w:rsidRPr="000F6F5E">
              <w:rPr>
                <w:rFonts w:ascii="Times New Roman" w:hAnsi="Times New Roman"/>
              </w:rPr>
              <w:t>projektit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0F6F5E">
              <w:rPr>
                <w:rFonts w:ascii="Times New Roman" w:hAnsi="Times New Roman"/>
              </w:rPr>
              <w:t>Visnja</w:t>
            </w:r>
            <w:proofErr w:type="spellEnd"/>
            <w:r w:rsidRPr="000F6F5E">
              <w:rPr>
                <w:rFonts w:ascii="Times New Roman" w:hAnsi="Times New Roman"/>
              </w:rPr>
              <w:t xml:space="preserve"> </w:t>
            </w:r>
            <w:proofErr w:type="spellStart"/>
            <w:r w:rsidRPr="000F6F5E">
              <w:rPr>
                <w:rFonts w:ascii="Times New Roman" w:hAnsi="Times New Roman"/>
              </w:rPr>
              <w:t>Omerbegovic</w:t>
            </w:r>
            <w:proofErr w:type="spellEnd"/>
            <w:r w:rsidRPr="000F6F5E">
              <w:rPr>
                <w:rFonts w:ascii="Times New Roman" w:hAnsi="Times New Roman"/>
              </w:rPr>
              <w:t xml:space="preserve">, </w:t>
            </w:r>
            <w:proofErr w:type="spellStart"/>
            <w:r w:rsidRPr="000F6F5E">
              <w:rPr>
                <w:rFonts w:ascii="Times New Roman" w:hAnsi="Times New Roman"/>
              </w:rPr>
              <w:t>zëvendës</w:t>
            </w:r>
            <w:proofErr w:type="spellEnd"/>
            <w:r w:rsidRPr="000F6F5E">
              <w:rPr>
                <w:rFonts w:ascii="Times New Roman" w:hAnsi="Times New Roman"/>
              </w:rPr>
              <w:t xml:space="preserve"> </w:t>
            </w:r>
            <w:proofErr w:type="spellStart"/>
            <w:r w:rsidRPr="000F6F5E">
              <w:rPr>
                <w:rFonts w:ascii="Times New Roman" w:hAnsi="Times New Roman"/>
              </w:rPr>
              <w:t>menaxher</w:t>
            </w:r>
            <w:proofErr w:type="spellEnd"/>
            <w:r w:rsidRPr="000F6F5E">
              <w:rPr>
                <w:rFonts w:ascii="Times New Roman" w:hAnsi="Times New Roman"/>
              </w:rPr>
              <w:t xml:space="preserve"> </w:t>
            </w:r>
            <w:proofErr w:type="spellStart"/>
            <w:r w:rsidRPr="000F6F5E">
              <w:rPr>
                <w:rFonts w:ascii="Times New Roman" w:hAnsi="Times New Roman"/>
              </w:rPr>
              <w:t>projekti</w:t>
            </w:r>
            <w:proofErr w:type="spellEnd"/>
          </w:p>
          <w:p w14:paraId="6B0C9FAA" w14:textId="5E56388A" w:rsidR="0008018A" w:rsidRPr="000F6F5E" w:rsidRDefault="0008018A" w:rsidP="0008018A">
            <w:pPr>
              <w:rPr>
                <w:rFonts w:ascii="Times New Roman" w:hAnsi="Times New Roman"/>
              </w:rPr>
            </w:pPr>
          </w:p>
          <w:p w14:paraId="5DDB96C0" w14:textId="4C3320CF" w:rsidR="0008018A" w:rsidRPr="000F6F5E" w:rsidRDefault="0008018A" w:rsidP="0008018A">
            <w:pPr>
              <w:rPr>
                <w:rFonts w:ascii="Times New Roman" w:hAnsi="Times New Roman"/>
              </w:rPr>
            </w:pPr>
          </w:p>
          <w:p w14:paraId="3012E8D7" w14:textId="79E75D63" w:rsidR="00126D3B" w:rsidRPr="0090552D" w:rsidRDefault="00126D3B" w:rsidP="0045496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139ABD80" w14:textId="3BF68578" w:rsidR="00CB64D4" w:rsidRDefault="00781EDA" w:rsidP="00781EDA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10:00-14:00</w:t>
            </w:r>
          </w:p>
          <w:p w14:paraId="3D0827B7" w14:textId="77777777" w:rsidR="00781EDA" w:rsidRDefault="00781EDA" w:rsidP="00781EDA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7976094E" w14:textId="40500007" w:rsidR="00781EDA" w:rsidRPr="0090552D" w:rsidRDefault="00781EDA" w:rsidP="00781EDA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5.7.2023</w:t>
            </w:r>
          </w:p>
          <w:p w14:paraId="607B596B" w14:textId="55B76423" w:rsidR="00CB64D4" w:rsidRPr="0090552D" w:rsidRDefault="00CB64D4" w:rsidP="00975FA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26D3B" w:rsidRPr="00454962" w14:paraId="4C97128B" w14:textId="77777777" w:rsidTr="00975FA5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6B08507" w14:textId="7208BABE" w:rsidR="00126D3B" w:rsidRPr="0090552D" w:rsidRDefault="00781EDA" w:rsidP="00975FA5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beforeAutospacing="1" w:afterAutospacing="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Promovim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Romanit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“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Nata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pa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Nesërmen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CEC4970" w14:textId="0A96809A" w:rsidR="00126D3B" w:rsidRPr="0090552D" w:rsidRDefault="00781EDA" w:rsidP="00A4648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Bedri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Islami</w:t>
            </w:r>
            <w:proofErr w:type="spellEnd"/>
            <w:r w:rsidR="0062738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me </w:t>
            </w:r>
            <w:proofErr w:type="spellStart"/>
            <w:r w:rsidR="00627388">
              <w:rPr>
                <w:rFonts w:ascii="Times New Roman" w:hAnsi="Times New Roman"/>
                <w:color w:val="000000"/>
                <w:sz w:val="22"/>
                <w:szCs w:val="22"/>
              </w:rPr>
              <w:t>bashkëpunëtor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1F5DF4E3" w14:textId="77777777" w:rsidR="00126D3B" w:rsidRDefault="00781EDA" w:rsidP="0045496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19:00</w:t>
            </w:r>
          </w:p>
          <w:p w14:paraId="3FCA3D1B" w14:textId="7912E67B" w:rsidR="00781EDA" w:rsidRPr="0090552D" w:rsidRDefault="00781EDA" w:rsidP="0045496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10.7.2023</w:t>
            </w:r>
          </w:p>
        </w:tc>
      </w:tr>
      <w:tr w:rsidR="003D157C" w:rsidRPr="0090552D" w14:paraId="5154E885" w14:textId="77777777" w:rsidTr="00975FA5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05A7937" w14:textId="69ACE898" w:rsidR="005320F4" w:rsidRPr="005C3DAF" w:rsidRDefault="00250881" w:rsidP="005C3DAF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24" w:lineRule="atLeast"/>
              <w:jc w:val="both"/>
              <w:rPr>
                <w:rFonts w:ascii="Times New Roman" w:hAnsi="Times New Roman"/>
                <w:color w:val="212121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Festa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Kombëtare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Francës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, Emerald</w:t>
            </w:r>
          </w:p>
          <w:p w14:paraId="64F35EB2" w14:textId="30F4A65C" w:rsidR="003D157C" w:rsidRPr="005C3DAF" w:rsidRDefault="003D157C" w:rsidP="005C3DAF">
            <w:pPr>
              <w:ind w:left="423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5697840" w14:textId="603CCF85" w:rsidR="005320F4" w:rsidRPr="005320F4" w:rsidRDefault="00250881" w:rsidP="005320F4">
            <w:pPr>
              <w:shd w:val="clear" w:color="auto" w:fill="FFFFFF"/>
              <w:spacing w:beforeAutospacing="1" w:afterAutospacing="1" w:line="224" w:lineRule="atLeast"/>
              <w:jc w:val="both"/>
              <w:rPr>
                <w:rFonts w:ascii="Times New Roman" w:hAnsi="Times New Roman"/>
                <w:color w:val="212121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Ambasador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Francës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në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Kosovë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Z. Olivier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Guerot</w:t>
            </w:r>
            <w:proofErr w:type="spellEnd"/>
          </w:p>
          <w:p w14:paraId="6784B26C" w14:textId="6ABEF4F8" w:rsidR="003D157C" w:rsidRPr="0090552D" w:rsidRDefault="003D157C" w:rsidP="0045496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59032D65" w14:textId="3117A76F" w:rsidR="003D157C" w:rsidRDefault="00250881" w:rsidP="0090552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18:00</w:t>
            </w:r>
          </w:p>
          <w:p w14:paraId="5450DA98" w14:textId="77777777" w:rsidR="00250881" w:rsidRDefault="00250881" w:rsidP="0090552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3A719546" w14:textId="529C6162" w:rsidR="00250881" w:rsidRDefault="00250881" w:rsidP="0090552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14.7.2023</w:t>
            </w:r>
          </w:p>
          <w:p w14:paraId="68BDB851" w14:textId="737F2A3C" w:rsidR="003D157C" w:rsidRPr="0090552D" w:rsidRDefault="003D157C" w:rsidP="0090552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26D3B" w:rsidRPr="0090552D" w14:paraId="09BFA1FC" w14:textId="77777777" w:rsidTr="00975FA5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80E7AC3" w14:textId="09C7C5AB" w:rsidR="00126D3B" w:rsidRPr="0090552D" w:rsidRDefault="00627388" w:rsidP="00E82507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Takim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Komunën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tonë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, KFORI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E888C18" w14:textId="018C6301" w:rsidR="00126D3B" w:rsidRPr="0090552D" w:rsidRDefault="00627388" w:rsidP="00A4648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Dejan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Zarnik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Luka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Dragin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komanda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sllovene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Kryetari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Kabineti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tij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1D5A30E1" w14:textId="77777777" w:rsidR="00A46480" w:rsidRDefault="00627388" w:rsidP="0045496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11:30</w:t>
            </w:r>
          </w:p>
          <w:p w14:paraId="01BEC7C7" w14:textId="77777777" w:rsidR="00627388" w:rsidRDefault="00627388" w:rsidP="0045496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78F63F68" w14:textId="19EB846A" w:rsidR="00627388" w:rsidRPr="0090552D" w:rsidRDefault="00627388" w:rsidP="0045496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17.7.2023</w:t>
            </w:r>
          </w:p>
          <w:p w14:paraId="02D76C16" w14:textId="77777777" w:rsidR="00A46480" w:rsidRPr="0090552D" w:rsidRDefault="00A46480" w:rsidP="0045496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77334DC" w14:textId="77777777" w:rsidR="00126D3B" w:rsidRPr="0090552D" w:rsidRDefault="00126D3B" w:rsidP="0045496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5320F4" w:rsidRPr="0090552D" w14:paraId="50DEB3D0" w14:textId="77777777" w:rsidTr="00975FA5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07C891A" w14:textId="0F02C96E" w:rsidR="005320F4" w:rsidRPr="00975FA5" w:rsidRDefault="005320F4" w:rsidP="00975FA5">
            <w:pPr>
              <w:shd w:val="clear" w:color="auto" w:fill="FFFFFF"/>
              <w:rPr>
                <w:rFonts w:ascii="Calibri" w:hAnsi="Calibri" w:cs="Calibri"/>
                <w:color w:val="212121"/>
                <w:sz w:val="22"/>
                <w:szCs w:val="22"/>
              </w:rPr>
            </w:pPr>
          </w:p>
          <w:p w14:paraId="0DA23A2E" w14:textId="3F17FE0A" w:rsidR="005320F4" w:rsidRPr="00627388" w:rsidRDefault="00627388" w:rsidP="00627388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Kryetari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i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Komunës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së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Vushtrisë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, me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bashkëpunëtor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39EB02F" w14:textId="40103D71" w:rsidR="005320F4" w:rsidRPr="0090552D" w:rsidRDefault="007C3416" w:rsidP="00A4648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z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627388">
              <w:rPr>
                <w:rFonts w:ascii="Times New Roman" w:hAnsi="Times New Roman"/>
                <w:color w:val="000000"/>
                <w:sz w:val="22"/>
                <w:szCs w:val="22"/>
              </w:rPr>
              <w:t>Ferit</w:t>
            </w:r>
            <w:proofErr w:type="spellEnd"/>
            <w:r w:rsidR="0062738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27388">
              <w:rPr>
                <w:rFonts w:ascii="Times New Roman" w:hAnsi="Times New Roman"/>
                <w:color w:val="000000"/>
                <w:sz w:val="22"/>
                <w:szCs w:val="22"/>
              </w:rPr>
              <w:t>Id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rizi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shefi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kabinetit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tij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z. </w:t>
            </w:r>
            <w:proofErr w:type="spellStart"/>
            <w:r w:rsidR="00627388">
              <w:rPr>
                <w:rFonts w:ascii="Times New Roman" w:hAnsi="Times New Roman"/>
                <w:color w:val="000000"/>
                <w:sz w:val="22"/>
                <w:szCs w:val="22"/>
              </w:rPr>
              <w:t>Bujar</w:t>
            </w:r>
            <w:proofErr w:type="spellEnd"/>
            <w:r w:rsidR="0062738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27388">
              <w:rPr>
                <w:rFonts w:ascii="Times New Roman" w:hAnsi="Times New Roman"/>
                <w:color w:val="000000"/>
                <w:sz w:val="22"/>
                <w:szCs w:val="22"/>
              </w:rPr>
              <w:t>Shatrolli</w:t>
            </w:r>
            <w:proofErr w:type="spellEnd"/>
            <w:r w:rsidR="00627388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37E5F6D7" w14:textId="77777777" w:rsidR="005320F4" w:rsidRDefault="00627388" w:rsidP="0045496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12:00</w:t>
            </w:r>
          </w:p>
          <w:p w14:paraId="19D9BAC4" w14:textId="5D038273" w:rsidR="00627388" w:rsidRPr="0090552D" w:rsidRDefault="00627388" w:rsidP="0045496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17.7.2023</w:t>
            </w:r>
          </w:p>
        </w:tc>
      </w:tr>
      <w:tr w:rsidR="00611BB0" w:rsidRPr="0090552D" w14:paraId="05B96184" w14:textId="77777777" w:rsidTr="00975FA5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559DD12" w14:textId="54193911" w:rsidR="00611BB0" w:rsidRPr="00611BB0" w:rsidRDefault="00611BB0" w:rsidP="00611BB0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="Times New Roman" w:hAnsi="Times New Roman"/>
                <w:color w:val="212121"/>
                <w:sz w:val="22"/>
                <w:szCs w:val="22"/>
              </w:rPr>
            </w:pPr>
            <w:proofErr w:type="spellStart"/>
            <w:r w:rsidRPr="00611BB0">
              <w:rPr>
                <w:rFonts w:ascii="Times New Roman" w:hAnsi="Times New Roman"/>
                <w:color w:val="212121"/>
                <w:shd w:val="clear" w:color="auto" w:fill="FFFFFF"/>
              </w:rPr>
              <w:t>Hapja</w:t>
            </w:r>
            <w:proofErr w:type="spellEnd"/>
            <w:r w:rsidRPr="00611BB0">
              <w:rPr>
                <w:rFonts w:ascii="Times New Roman" w:hAnsi="Times New Roman"/>
                <w:color w:val="2121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hd w:val="clear" w:color="auto" w:fill="FFFFFF"/>
              </w:rPr>
              <w:t>zyrtare</w:t>
            </w:r>
            <w:proofErr w:type="spellEnd"/>
            <w:r>
              <w:rPr>
                <w:rFonts w:ascii="Times New Roman" w:hAnsi="Times New Roman"/>
                <w:color w:val="212121"/>
                <w:shd w:val="clear" w:color="auto" w:fill="FFFFFF"/>
              </w:rPr>
              <w:t xml:space="preserve"> e</w:t>
            </w:r>
            <w:r w:rsidRPr="00611BB0">
              <w:rPr>
                <w:rFonts w:ascii="Times New Roman" w:hAnsi="Times New Roman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  <w:color w:val="212121"/>
                <w:shd w:val="clear" w:color="auto" w:fill="FFFFFF"/>
              </w:rPr>
              <w:t>platformës</w:t>
            </w:r>
            <w:proofErr w:type="spellEnd"/>
            <w:r w:rsidRPr="00611BB0">
              <w:rPr>
                <w:rFonts w:ascii="Times New Roman" w:hAnsi="Times New Roman"/>
                <w:color w:val="212121"/>
                <w:shd w:val="clear" w:color="auto" w:fill="FFFFFF"/>
              </w:rPr>
              <w:t xml:space="preserve"> “</w:t>
            </w:r>
            <w:proofErr w:type="spellStart"/>
            <w:r w:rsidRPr="00611BB0">
              <w:rPr>
                <w:rFonts w:ascii="Times New Roman" w:hAnsi="Times New Roman"/>
                <w:color w:val="212121"/>
                <w:shd w:val="clear" w:color="auto" w:fill="FFFFFF"/>
              </w:rPr>
              <w:t>Shijo</w:t>
            </w:r>
            <w:proofErr w:type="spellEnd"/>
            <w:r w:rsidRPr="00611BB0">
              <w:rPr>
                <w:rFonts w:ascii="Times New Roman" w:hAnsi="Times New Roman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  <w:color w:val="212121"/>
                <w:shd w:val="clear" w:color="auto" w:fill="FFFFFF"/>
              </w:rPr>
              <w:t>Kosovën</w:t>
            </w:r>
            <w:proofErr w:type="spellEnd"/>
            <w:r w:rsidRPr="00611BB0">
              <w:rPr>
                <w:rFonts w:ascii="Times New Roman" w:hAnsi="Times New Roman"/>
                <w:color w:val="212121"/>
                <w:shd w:val="clear" w:color="auto" w:fill="FFFFFF"/>
              </w:rPr>
              <w:t xml:space="preserve">”, program </w:t>
            </w:r>
            <w:proofErr w:type="spellStart"/>
            <w:r w:rsidRPr="00611BB0">
              <w:rPr>
                <w:rFonts w:ascii="Times New Roman" w:hAnsi="Times New Roman"/>
                <w:color w:val="212121"/>
                <w:shd w:val="clear" w:color="auto" w:fill="FFFFFF"/>
              </w:rPr>
              <w:t>ky</w:t>
            </w:r>
            <w:proofErr w:type="spellEnd"/>
            <w:r w:rsidRPr="00611BB0">
              <w:rPr>
                <w:rFonts w:ascii="Times New Roman" w:hAnsi="Times New Roman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  <w:color w:val="212121"/>
                <w:shd w:val="clear" w:color="auto" w:fill="FFFFFF"/>
              </w:rPr>
              <w:t>dedikuar</w:t>
            </w:r>
            <w:proofErr w:type="spellEnd"/>
            <w:r w:rsidRPr="00611BB0">
              <w:rPr>
                <w:rFonts w:ascii="Times New Roman" w:hAnsi="Times New Roman"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  <w:color w:val="212121"/>
                <w:shd w:val="clear" w:color="auto" w:fill="FFFFFF"/>
              </w:rPr>
              <w:t>diasporës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E4E0F4B" w14:textId="5E68E706" w:rsidR="00611BB0" w:rsidRPr="00611BB0" w:rsidRDefault="00611BB0" w:rsidP="00611BB0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Zyrtar</w:t>
            </w:r>
            <w:proofErr w:type="spellEnd"/>
            <w:r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/e</w:t>
            </w:r>
            <w:r w:rsidRPr="00611BB0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për</w:t>
            </w:r>
            <w:proofErr w:type="spellEnd"/>
            <w:r w:rsidRPr="00611BB0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kulturë</w:t>
            </w:r>
            <w:proofErr w:type="spellEnd"/>
            <w:r w:rsidRPr="00611BB0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611BB0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rini</w:t>
            </w:r>
            <w:proofErr w:type="spellEnd"/>
            <w:r w:rsidRPr="00611BB0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dhe</w:t>
            </w:r>
            <w:proofErr w:type="spellEnd"/>
            <w:r w:rsidRPr="00611BB0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sport</w:t>
            </w:r>
            <w:r w:rsidR="00EE4DFD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nga</w:t>
            </w:r>
            <w:proofErr w:type="spellEnd"/>
            <w:r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një</w:t>
            </w:r>
            <w:proofErr w:type="spellEnd"/>
            <w:r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përfaqësuese</w:t>
            </w:r>
            <w:proofErr w:type="spellEnd"/>
            <w:r w:rsidR="00EE4DFD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EE4DFD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prej</w:t>
            </w:r>
            <w:proofErr w:type="spellEnd"/>
            <w:r w:rsidR="00EE4DFD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EE4DFD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secilës</w:t>
            </w:r>
            <w:proofErr w:type="spellEnd"/>
            <w:r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EE4DFD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Komunë</w:t>
            </w:r>
            <w:proofErr w:type="spellEnd"/>
            <w:r w:rsidR="00EE4DFD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.</w:t>
            </w:r>
            <w:r w:rsidR="00EE4DFD">
              <w:rPr>
                <w:rFonts w:ascii="Candara" w:hAnsi="Candara"/>
                <w:b/>
                <w:bCs/>
                <w:color w:val="44546A"/>
                <w:szCs w:val="20"/>
                <w:shd w:val="clear" w:color="auto" w:fill="FFFFFF"/>
              </w:rPr>
              <w:t xml:space="preserve"> </w:t>
            </w:r>
            <w:proofErr w:type="spellStart"/>
            <w:r w:rsidR="00EE4DFD" w:rsidRPr="00EE4DFD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Ministria</w:t>
            </w:r>
            <w:proofErr w:type="spellEnd"/>
            <w:r w:rsidR="00EE4DFD" w:rsidRPr="00EE4DFD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e </w:t>
            </w:r>
            <w:proofErr w:type="spellStart"/>
            <w:r w:rsidR="00EE4DFD" w:rsidRPr="00EE4DFD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lastRenderedPageBreak/>
              <w:t>Punëve</w:t>
            </w:r>
            <w:proofErr w:type="spellEnd"/>
            <w:r w:rsidR="00EE4DFD" w:rsidRPr="00EE4DFD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EE4DFD" w:rsidRPr="00EE4DFD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të</w:t>
            </w:r>
            <w:proofErr w:type="spellEnd"/>
            <w:r w:rsidR="00EE4DFD" w:rsidRPr="00EE4DFD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EE4DFD" w:rsidRPr="00EE4DFD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Jashtme</w:t>
            </w:r>
            <w:proofErr w:type="spellEnd"/>
            <w:r w:rsidR="00EE4DFD" w:rsidRPr="00EE4DFD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="00EE4DFD" w:rsidRPr="00EE4DFD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dhe</w:t>
            </w:r>
            <w:proofErr w:type="spellEnd"/>
            <w:r w:rsidR="00EE4DFD" w:rsidRPr="00EE4DFD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EE4DFD" w:rsidRPr="00EE4DFD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Diasporës</w:t>
            </w:r>
            <w:proofErr w:type="spellEnd"/>
          </w:p>
          <w:p w14:paraId="7382E99B" w14:textId="77777777" w:rsidR="00611BB0" w:rsidRDefault="00611BB0" w:rsidP="00A4648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0EC92989" w14:textId="77777777" w:rsidR="00611BB0" w:rsidRDefault="00611BB0" w:rsidP="0045496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20:00</w:t>
            </w:r>
          </w:p>
          <w:p w14:paraId="0048D8FF" w14:textId="19CAD1F3" w:rsidR="00611BB0" w:rsidRDefault="00611BB0" w:rsidP="0045496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20.7.2023</w:t>
            </w:r>
          </w:p>
        </w:tc>
        <w:bookmarkStart w:id="0" w:name="_GoBack"/>
        <w:bookmarkEnd w:id="0"/>
      </w:tr>
      <w:tr w:rsidR="00B162DF" w:rsidRPr="00454962" w14:paraId="3A5801ED" w14:textId="77777777" w:rsidTr="00611BB0">
        <w:trPr>
          <w:trHeight w:val="1025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B47E066" w14:textId="564B1754" w:rsidR="00B162DF" w:rsidRPr="00611BB0" w:rsidRDefault="00611BB0" w:rsidP="00B162DF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lastRenderedPageBreak/>
              <w:t>Marreveshja</w:t>
            </w:r>
            <w:proofErr w:type="spellEnd"/>
            <w:r w:rsidRPr="00611BB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611BB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bashkepunimit</w:t>
            </w:r>
            <w:proofErr w:type="spellEnd"/>
            <w:r w:rsidRPr="00611BB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ne </w:t>
            </w:r>
            <w:proofErr w:type="spellStart"/>
            <w:r w:rsidRPr="00611BB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mes</w:t>
            </w:r>
            <w:proofErr w:type="spellEnd"/>
            <w:r w:rsidRPr="00611BB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te</w:t>
            </w:r>
            <w:proofErr w:type="spellEnd"/>
            <w:r w:rsidRPr="00611BB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Komunes</w:t>
            </w:r>
            <w:proofErr w:type="spellEnd"/>
            <w:r w:rsidRPr="00611BB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se </w:t>
            </w:r>
            <w:proofErr w:type="spellStart"/>
            <w:r w:rsidRPr="00611BB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Drenasit</w:t>
            </w:r>
            <w:proofErr w:type="spellEnd"/>
            <w:r w:rsidRPr="00611BB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611BB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Komunes</w:t>
            </w:r>
            <w:proofErr w:type="spellEnd"/>
            <w:r w:rsidRPr="00611BB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se </w:t>
            </w:r>
            <w:proofErr w:type="spellStart"/>
            <w:r w:rsidRPr="00611BB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Zvecanit</w:t>
            </w:r>
            <w:proofErr w:type="spellEnd"/>
            <w:r w:rsidRPr="00611BB0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,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F788418" w14:textId="5679A099" w:rsidR="00B162DF" w:rsidRPr="0090552D" w:rsidRDefault="00611BB0" w:rsidP="0045496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z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Ilir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Peci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më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bashkëpuntor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Kryetari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kabineti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tij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1312E1E1" w14:textId="77777777" w:rsidR="00B74A48" w:rsidRDefault="00611BB0" w:rsidP="00B162D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08:30</w:t>
            </w:r>
          </w:p>
          <w:p w14:paraId="29C060C3" w14:textId="26E17091" w:rsidR="00611BB0" w:rsidRDefault="00611BB0" w:rsidP="00B162D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27.7.2023</w:t>
            </w:r>
          </w:p>
          <w:p w14:paraId="5D705ACB" w14:textId="50002CC9" w:rsidR="00611BB0" w:rsidRDefault="00611BB0" w:rsidP="00B162D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611BB0" w:rsidRPr="00454962" w14:paraId="20DBE444" w14:textId="77777777" w:rsidTr="00611BB0">
        <w:trPr>
          <w:trHeight w:val="1025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096DE7E" w14:textId="0274EE70" w:rsidR="00611BB0" w:rsidRPr="00611BB0" w:rsidRDefault="00611BB0" w:rsidP="00611BB0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proofErr w:type="spellStart"/>
            <w:r w:rsidRPr="00611BB0">
              <w:rPr>
                <w:rFonts w:ascii="Times New Roman" w:hAnsi="Times New Roman"/>
              </w:rPr>
              <w:t>Taulant</w:t>
            </w:r>
            <w:proofErr w:type="spellEnd"/>
            <w:r w:rsidRPr="00611BB0">
              <w:rPr>
                <w:rFonts w:ascii="Times New Roman" w:hAnsi="Times New Roman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</w:rPr>
              <w:t>Hodaj</w:t>
            </w:r>
            <w:proofErr w:type="spellEnd"/>
            <w:r w:rsidRPr="00611BB0">
              <w:rPr>
                <w:rFonts w:ascii="Times New Roman" w:hAnsi="Times New Roman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</w:rPr>
              <w:t>nga</w:t>
            </w:r>
            <w:proofErr w:type="spellEnd"/>
            <w:r w:rsidRPr="00611BB0">
              <w:rPr>
                <w:rFonts w:ascii="Times New Roman" w:hAnsi="Times New Roman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</w:rPr>
              <w:t>Hodaj</w:t>
            </w:r>
            <w:proofErr w:type="spellEnd"/>
            <w:r w:rsidRPr="00611BB0">
              <w:rPr>
                <w:rFonts w:ascii="Times New Roman" w:hAnsi="Times New Roman"/>
              </w:rPr>
              <w:t xml:space="preserve"> &amp; Partners </w:t>
            </w:r>
            <w:proofErr w:type="spellStart"/>
            <w:r w:rsidRPr="00611BB0">
              <w:rPr>
                <w:rFonts w:ascii="Times New Roman" w:hAnsi="Times New Roman"/>
              </w:rPr>
              <w:t>si</w:t>
            </w:r>
            <w:proofErr w:type="spellEnd"/>
            <w:r w:rsidRPr="00611BB0">
              <w:rPr>
                <w:rFonts w:ascii="Times New Roman" w:hAnsi="Times New Roman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</w:rPr>
              <w:t>Konsullin</w:t>
            </w:r>
            <w:proofErr w:type="spellEnd"/>
            <w:r w:rsidRPr="00611BB0">
              <w:rPr>
                <w:rFonts w:ascii="Times New Roman" w:hAnsi="Times New Roman"/>
              </w:rPr>
              <w:t xml:space="preserve"> e </w:t>
            </w:r>
            <w:proofErr w:type="spellStart"/>
            <w:r w:rsidRPr="00611BB0">
              <w:rPr>
                <w:rFonts w:ascii="Times New Roman" w:hAnsi="Times New Roman"/>
              </w:rPr>
              <w:t>parë</w:t>
            </w:r>
            <w:proofErr w:type="spellEnd"/>
            <w:r w:rsidRPr="00611BB0">
              <w:rPr>
                <w:rFonts w:ascii="Times New Roman" w:hAnsi="Times New Roman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</w:rPr>
              <w:t>të</w:t>
            </w:r>
            <w:proofErr w:type="spellEnd"/>
            <w:r w:rsidRPr="00611BB0">
              <w:rPr>
                <w:rFonts w:ascii="Times New Roman" w:hAnsi="Times New Roman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</w:rPr>
              <w:t>Përgjithshëm</w:t>
            </w:r>
            <w:proofErr w:type="spellEnd"/>
            <w:r w:rsidRPr="00611BB0">
              <w:rPr>
                <w:rFonts w:ascii="Times New Roman" w:hAnsi="Times New Roman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</w:rPr>
              <w:t>të</w:t>
            </w:r>
            <w:proofErr w:type="spellEnd"/>
            <w:r w:rsidRPr="00611BB0">
              <w:rPr>
                <w:rFonts w:ascii="Times New Roman" w:hAnsi="Times New Roman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</w:rPr>
              <w:t>Norvegjisë</w:t>
            </w:r>
            <w:proofErr w:type="spellEnd"/>
            <w:r w:rsidRPr="00611BB0">
              <w:rPr>
                <w:rFonts w:ascii="Times New Roman" w:hAnsi="Times New Roman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</w:rPr>
              <w:t>në</w:t>
            </w:r>
            <w:proofErr w:type="spellEnd"/>
            <w:r w:rsidRPr="00611BB0">
              <w:rPr>
                <w:rFonts w:ascii="Times New Roman" w:hAnsi="Times New Roman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</w:rPr>
              <w:t>Kosovë</w:t>
            </w:r>
            <w:proofErr w:type="spellEnd"/>
            <w:r w:rsidRPr="00611BB0">
              <w:rPr>
                <w:rFonts w:ascii="Times New Roman" w:hAnsi="Times New Roman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</w:rPr>
              <w:t>dhe</w:t>
            </w:r>
            <w:proofErr w:type="spellEnd"/>
            <w:r w:rsidRPr="00611BB0">
              <w:rPr>
                <w:rFonts w:ascii="Times New Roman" w:hAnsi="Times New Roman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</w:rPr>
              <w:t>t'ju</w:t>
            </w:r>
            <w:proofErr w:type="spellEnd"/>
            <w:r w:rsidRPr="00611BB0">
              <w:rPr>
                <w:rFonts w:ascii="Times New Roman" w:hAnsi="Times New Roman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</w:rPr>
              <w:t>ftojmë</w:t>
            </w:r>
            <w:proofErr w:type="spellEnd"/>
            <w:r w:rsidRPr="00611BB0">
              <w:rPr>
                <w:rFonts w:ascii="Times New Roman" w:hAnsi="Times New Roman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</w:rPr>
              <w:t>në</w:t>
            </w:r>
            <w:proofErr w:type="spellEnd"/>
            <w:r w:rsidRPr="00611BB0">
              <w:rPr>
                <w:rFonts w:ascii="Times New Roman" w:hAnsi="Times New Roman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</w:rPr>
              <w:t>ngjarjen</w:t>
            </w:r>
            <w:proofErr w:type="spellEnd"/>
            <w:r w:rsidRPr="00611BB0">
              <w:rPr>
                <w:rFonts w:ascii="Times New Roman" w:hAnsi="Times New Roman"/>
              </w:rPr>
              <w:t xml:space="preserve"> e </w:t>
            </w:r>
            <w:proofErr w:type="spellStart"/>
            <w:r w:rsidRPr="00611BB0">
              <w:rPr>
                <w:rFonts w:ascii="Times New Roman" w:hAnsi="Times New Roman"/>
              </w:rPr>
              <w:t>inaugurimit</w:t>
            </w:r>
            <w:proofErr w:type="spellEnd"/>
            <w:r w:rsidRPr="00611BB0">
              <w:rPr>
                <w:rFonts w:ascii="Times New Roman" w:hAnsi="Times New Roman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</w:rPr>
              <w:t>në</w:t>
            </w:r>
            <w:proofErr w:type="spellEnd"/>
            <w:r w:rsidRPr="00611BB0">
              <w:rPr>
                <w:rFonts w:ascii="Times New Roman" w:hAnsi="Times New Roman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</w:rPr>
              <w:t>zyrat</w:t>
            </w:r>
            <w:proofErr w:type="spellEnd"/>
            <w:r w:rsidRPr="00611BB0">
              <w:rPr>
                <w:rFonts w:ascii="Times New Roman" w:hAnsi="Times New Roman"/>
              </w:rPr>
              <w:t xml:space="preserve"> e </w:t>
            </w:r>
            <w:proofErr w:type="spellStart"/>
            <w:r w:rsidRPr="00611BB0">
              <w:rPr>
                <w:rFonts w:ascii="Times New Roman" w:hAnsi="Times New Roman"/>
              </w:rPr>
              <w:t>reja</w:t>
            </w:r>
            <w:proofErr w:type="spellEnd"/>
            <w:r w:rsidRPr="00611BB0">
              <w:rPr>
                <w:rFonts w:ascii="Times New Roman" w:hAnsi="Times New Roman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</w:rPr>
              <w:t>të</w:t>
            </w:r>
            <w:proofErr w:type="spellEnd"/>
            <w:r w:rsidRPr="00611BB0">
              <w:rPr>
                <w:rFonts w:ascii="Times New Roman" w:hAnsi="Times New Roman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</w:rPr>
              <w:t>Konsullatës</w:t>
            </w:r>
            <w:proofErr w:type="spellEnd"/>
            <w:r w:rsidRPr="00611BB0">
              <w:rPr>
                <w:rFonts w:ascii="Times New Roman" w:hAnsi="Times New Roman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</w:rPr>
              <w:t>në</w:t>
            </w:r>
            <w:proofErr w:type="spellEnd"/>
            <w:r w:rsidRPr="00611BB0">
              <w:rPr>
                <w:rFonts w:ascii="Times New Roman" w:hAnsi="Times New Roman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</w:rPr>
              <w:t>Prishtinë</w:t>
            </w:r>
            <w:proofErr w:type="spellEnd"/>
            <w:r w:rsidRPr="00611BB0">
              <w:rPr>
                <w:rFonts w:ascii="Times New Roman" w:hAnsi="Times New Roman"/>
              </w:rPr>
              <w:t>.</w:t>
            </w:r>
          </w:p>
          <w:p w14:paraId="2AB3D298" w14:textId="77777777" w:rsidR="00611BB0" w:rsidRDefault="00611BB0" w:rsidP="00611BB0">
            <w:pPr>
              <w:pStyle w:val="ListParagraph"/>
              <w:ind w:left="783"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FA2D148" w14:textId="6C84B12F" w:rsidR="00611BB0" w:rsidRPr="00611BB0" w:rsidRDefault="00611BB0" w:rsidP="0045496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611BB0">
              <w:rPr>
                <w:rFonts w:ascii="Times New Roman" w:hAnsi="Times New Roman"/>
              </w:rPr>
              <w:t>Ministrja</w:t>
            </w:r>
            <w:proofErr w:type="spellEnd"/>
            <w:r w:rsidRPr="00611BB0">
              <w:rPr>
                <w:rFonts w:ascii="Times New Roman" w:hAnsi="Times New Roman"/>
              </w:rPr>
              <w:t xml:space="preserve"> e </w:t>
            </w:r>
            <w:proofErr w:type="spellStart"/>
            <w:r w:rsidRPr="00611BB0">
              <w:rPr>
                <w:rFonts w:ascii="Times New Roman" w:hAnsi="Times New Roman"/>
              </w:rPr>
              <w:t>Punëve</w:t>
            </w:r>
            <w:proofErr w:type="spellEnd"/>
            <w:r w:rsidRPr="00611BB0">
              <w:rPr>
                <w:rFonts w:ascii="Times New Roman" w:hAnsi="Times New Roman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</w:rPr>
              <w:t>të</w:t>
            </w:r>
            <w:proofErr w:type="spellEnd"/>
            <w:r w:rsidRPr="00611BB0">
              <w:rPr>
                <w:rFonts w:ascii="Times New Roman" w:hAnsi="Times New Roman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</w:rPr>
              <w:t>Jashtme</w:t>
            </w:r>
            <w:proofErr w:type="spellEnd"/>
            <w:r w:rsidRPr="00611BB0">
              <w:rPr>
                <w:rFonts w:ascii="Times New Roman" w:hAnsi="Times New Roman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</w:rPr>
              <w:t>dhe</w:t>
            </w:r>
            <w:proofErr w:type="spellEnd"/>
            <w:r w:rsidRPr="00611BB0">
              <w:rPr>
                <w:rFonts w:ascii="Times New Roman" w:hAnsi="Times New Roman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</w:rPr>
              <w:t>Diasporës</w:t>
            </w:r>
            <w:proofErr w:type="spellEnd"/>
            <w:proofErr w:type="gramStart"/>
            <w:r w:rsidRPr="00611BB0">
              <w:rPr>
                <w:rFonts w:ascii="Times New Roman" w:hAnsi="Times New Roman"/>
              </w:rPr>
              <w:t xml:space="preserve">, </w:t>
            </w:r>
            <w:r w:rsidRPr="00611BB0">
              <w:rPr>
                <w:rFonts w:ascii="Times New Roman" w:hAnsi="Times New Roman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</w:rPr>
              <w:t>znj</w:t>
            </w:r>
            <w:proofErr w:type="spellEnd"/>
            <w:proofErr w:type="gramEnd"/>
            <w:r w:rsidRPr="00611BB0">
              <w:rPr>
                <w:rFonts w:ascii="Times New Roman" w:hAnsi="Times New Roman"/>
              </w:rPr>
              <w:t xml:space="preserve">. </w:t>
            </w:r>
            <w:proofErr w:type="spellStart"/>
            <w:r w:rsidRPr="00611BB0">
              <w:rPr>
                <w:rFonts w:ascii="Times New Roman" w:hAnsi="Times New Roman"/>
              </w:rPr>
              <w:t>Donika</w:t>
            </w:r>
            <w:proofErr w:type="spellEnd"/>
            <w:r w:rsidRPr="00611BB0">
              <w:rPr>
                <w:rFonts w:ascii="Times New Roman" w:hAnsi="Times New Roman"/>
              </w:rPr>
              <w:t xml:space="preserve"> </w:t>
            </w:r>
            <w:proofErr w:type="spellStart"/>
            <w:r w:rsidRPr="00611BB0">
              <w:rPr>
                <w:rFonts w:ascii="Times New Roman" w:hAnsi="Times New Roman"/>
              </w:rPr>
              <w:t>Gervalla</w:t>
            </w:r>
            <w:proofErr w:type="spellEnd"/>
            <w:r w:rsidRPr="00611BB0">
              <w:rPr>
                <w:rFonts w:ascii="Times New Roman" w:hAnsi="Times New Roman"/>
              </w:rPr>
              <w:t>-Schwarz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36AFF124" w14:textId="77777777" w:rsidR="00611BB0" w:rsidRDefault="00611BB0" w:rsidP="00B162D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19:00</w:t>
            </w:r>
          </w:p>
          <w:p w14:paraId="34439C9C" w14:textId="4A9FC1D6" w:rsidR="00611BB0" w:rsidRDefault="00611BB0" w:rsidP="00B162D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28.7.2023</w:t>
            </w:r>
          </w:p>
        </w:tc>
      </w:tr>
      <w:tr w:rsidR="00126D3B" w:rsidRPr="00454962" w14:paraId="766F4584" w14:textId="77777777" w:rsidTr="00975FA5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EFB5" w14:textId="16C2CF84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A16E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FF62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2759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</w:tr>
      <w:tr w:rsidR="00B162DF" w:rsidRPr="00454962" w14:paraId="2E231B85" w14:textId="77777777" w:rsidTr="00975FA5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AD9BF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0714B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71C4B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53F1D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</w:tr>
      <w:tr w:rsidR="00B162DF" w:rsidRPr="00454962" w14:paraId="206EF497" w14:textId="77777777" w:rsidTr="00975FA5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C8F8E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BFAE1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4375F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D02BE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</w:tr>
      <w:tr w:rsidR="00126D3B" w:rsidRPr="00454962" w14:paraId="352A74FB" w14:textId="77777777" w:rsidTr="00975FA5">
        <w:trPr>
          <w:gridAfter w:val="3"/>
          <w:wAfter w:w="4237" w:type="dxa"/>
          <w:trHeight w:val="341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1417" w14:textId="77777777" w:rsidR="00126D3B" w:rsidRPr="00454962" w:rsidRDefault="00126D3B" w:rsidP="00454962">
            <w:pPr>
              <w:rPr>
                <w:rFonts w:cs="Calibri"/>
                <w:color w:val="808080"/>
                <w:sz w:val="28"/>
                <w:szCs w:val="28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B8BC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B9DF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</w:tr>
    </w:tbl>
    <w:p w14:paraId="547A2B88" w14:textId="7CF93FD6" w:rsidR="006B5ECE" w:rsidRPr="003D706E" w:rsidRDefault="008B3C72" w:rsidP="008B3C72">
      <w:pPr>
        <w:tabs>
          <w:tab w:val="left" w:pos="1965"/>
        </w:tabs>
        <w:rPr>
          <w:b/>
          <w:color w:val="000000" w:themeColor="text1"/>
          <w:sz w:val="32"/>
          <w:szCs w:val="44"/>
        </w:rPr>
      </w:pPr>
      <w:r>
        <w:rPr>
          <w:b/>
          <w:color w:val="000000" w:themeColor="text1"/>
          <w:sz w:val="32"/>
          <w:szCs w:val="44"/>
        </w:rPr>
        <w:tab/>
      </w:r>
    </w:p>
    <w:sectPr w:rsidR="006B5ECE" w:rsidRPr="003D706E" w:rsidSect="00813A41">
      <w:footerReference w:type="even" r:id="rId14"/>
      <w:footerReference w:type="default" r:id="rId15"/>
      <w:footerReference w:type="first" r:id="rId16"/>
      <w:pgSz w:w="12240" w:h="15840"/>
      <w:pgMar w:top="432" w:right="720" w:bottom="432" w:left="720" w:header="720" w:footer="5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B40F48" w14:textId="77777777" w:rsidR="00C84535" w:rsidRDefault="00C84535" w:rsidP="00F36FE0">
      <w:r>
        <w:separator/>
      </w:r>
    </w:p>
  </w:endnote>
  <w:endnote w:type="continuationSeparator" w:id="0">
    <w:p w14:paraId="5F1CB061" w14:textId="77777777" w:rsidR="00C84535" w:rsidRDefault="00C84535" w:rsidP="00F36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0125252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43B739" w14:textId="77777777" w:rsidR="00036FF2" w:rsidRDefault="00036FF2" w:rsidP="00036F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6D8CD30" w14:textId="77777777" w:rsidR="00036FF2" w:rsidRDefault="00036FF2" w:rsidP="00F36FE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8101273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371696" w14:textId="77777777" w:rsidR="00036FF2" w:rsidRDefault="00036FF2" w:rsidP="00036F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E4DFD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F6A37A9" w14:textId="77777777" w:rsidR="00036FF2" w:rsidRDefault="00036FF2" w:rsidP="00F36FE0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0F94C1" w14:textId="7DEB97B4" w:rsidR="008D1DCC" w:rsidRDefault="008D1DCC" w:rsidP="008D1DCC">
    <w:pPr>
      <w:pStyle w:val="Footer"/>
      <w:jc w:val="right"/>
      <w:rPr>
        <w:sz w:val="12"/>
        <w:szCs w:val="16"/>
        <w:lang w:val="sq-AL"/>
      </w:rPr>
    </w:pPr>
    <w:r>
      <w:rPr>
        <w:noProof/>
        <w:sz w:val="12"/>
        <w:szCs w:val="16"/>
      </w:rPr>
      <w:drawing>
        <wp:anchor distT="0" distB="0" distL="114300" distR="114300" simplePos="0" relativeHeight="251658240" behindDoc="1" locked="0" layoutInCell="1" allowOverlap="1" wp14:anchorId="1BF4BF13" wp14:editId="73C07362">
          <wp:simplePos x="0" y="0"/>
          <wp:positionH relativeFrom="rightMargin">
            <wp:posOffset>28575</wp:posOffset>
          </wp:positionH>
          <wp:positionV relativeFrom="paragraph">
            <wp:posOffset>71755</wp:posOffset>
          </wp:positionV>
          <wp:extent cx="147320" cy="133350"/>
          <wp:effectExtent l="0" t="0" r="5080" b="0"/>
          <wp:wrapTight wrapText="bothSides">
            <wp:wrapPolygon edited="0">
              <wp:start x="21600" y="21600"/>
              <wp:lineTo x="21600" y="3086"/>
              <wp:lineTo x="2048" y="3086"/>
              <wp:lineTo x="2048" y="21600"/>
              <wp:lineTo x="21600" y="2160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147320" cy="13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2"/>
        <w:szCs w:val="16"/>
        <w:lang w:val="sq-AL"/>
      </w:rPr>
      <w:t xml:space="preserve">                                                                                   </w:t>
    </w:r>
  </w:p>
  <w:p w14:paraId="227A40BE" w14:textId="44838A03" w:rsidR="008B3C72" w:rsidRPr="008D1DCC" w:rsidRDefault="008D1DCC" w:rsidP="008D1DCC">
    <w:pPr>
      <w:pStyle w:val="Footer"/>
      <w:jc w:val="right"/>
      <w:rPr>
        <w:sz w:val="10"/>
        <w:szCs w:val="14"/>
        <w:lang w:val="sq-AL"/>
      </w:rPr>
    </w:pPr>
    <w:r w:rsidRPr="008D1DCC">
      <w:rPr>
        <w:sz w:val="10"/>
        <w:szCs w:val="14"/>
        <w:lang w:val="sq-AL"/>
      </w:rPr>
      <w:t xml:space="preserve">  </w:t>
    </w:r>
    <w:r w:rsidR="008B3C72" w:rsidRPr="008D1DCC">
      <w:rPr>
        <w:sz w:val="10"/>
        <w:szCs w:val="14"/>
        <w:lang w:val="sq-AL"/>
      </w:rPr>
      <w:t>Të gjitha të drejtat e rezervuara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44C719" w14:textId="77777777" w:rsidR="00C84535" w:rsidRDefault="00C84535" w:rsidP="00F36FE0">
      <w:r>
        <w:separator/>
      </w:r>
    </w:p>
  </w:footnote>
  <w:footnote w:type="continuationSeparator" w:id="0">
    <w:p w14:paraId="79B2A667" w14:textId="77777777" w:rsidR="00C84535" w:rsidRDefault="00C84535" w:rsidP="00F36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FA248E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D5049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84666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B85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DF8D71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530EC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1AD9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7FA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844C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D305A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0638E7"/>
    <w:multiLevelType w:val="multilevel"/>
    <w:tmpl w:val="85FEF46C"/>
    <w:lvl w:ilvl="0">
      <w:start w:val="12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30" w:hanging="93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0" w:hanging="9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F8F75AB"/>
    <w:multiLevelType w:val="hybridMultilevel"/>
    <w:tmpl w:val="F23EF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543B73"/>
    <w:multiLevelType w:val="hybridMultilevel"/>
    <w:tmpl w:val="D3982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D96110"/>
    <w:multiLevelType w:val="hybridMultilevel"/>
    <w:tmpl w:val="23921F8E"/>
    <w:lvl w:ilvl="0" w:tplc="202A6EAC">
      <w:start w:val="1"/>
      <w:numFmt w:val="upperRoman"/>
      <w:pStyle w:val="HeadingI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12BAB546">
      <w:start w:val="1"/>
      <w:numFmt w:val="lowerLetter"/>
      <w:lvlText w:val="%2."/>
      <w:lvlJc w:val="left"/>
      <w:pPr>
        <w:ind w:left="1440" w:hanging="360"/>
      </w:pPr>
      <w:rPr>
        <w:color w:val="595959" w:themeColor="text1" w:themeTint="A6"/>
      </w:rPr>
    </w:lvl>
    <w:lvl w:ilvl="2" w:tplc="E0941448">
      <w:start w:val="1"/>
      <w:numFmt w:val="lowerRoman"/>
      <w:lvlText w:val="%3."/>
      <w:lvlJc w:val="right"/>
      <w:pPr>
        <w:ind w:left="2160" w:hanging="180"/>
      </w:pPr>
      <w:rPr>
        <w:color w:val="595959" w:themeColor="text1" w:themeTint="A6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F86274"/>
    <w:multiLevelType w:val="hybridMultilevel"/>
    <w:tmpl w:val="9F82C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DB2828"/>
    <w:multiLevelType w:val="hybridMultilevel"/>
    <w:tmpl w:val="7B3AC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55258A"/>
    <w:multiLevelType w:val="hybridMultilevel"/>
    <w:tmpl w:val="ADF8B0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3B52F6"/>
    <w:multiLevelType w:val="hybridMultilevel"/>
    <w:tmpl w:val="BB08B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0442B6"/>
    <w:multiLevelType w:val="hybridMultilevel"/>
    <w:tmpl w:val="93FE21CE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9">
    <w:nsid w:val="707F05E4"/>
    <w:multiLevelType w:val="hybridMultilevel"/>
    <w:tmpl w:val="6CE28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862E7A"/>
    <w:multiLevelType w:val="hybridMultilevel"/>
    <w:tmpl w:val="808842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20"/>
  </w:num>
  <w:num w:numId="13">
    <w:abstractNumId w:val="19"/>
  </w:num>
  <w:num w:numId="14">
    <w:abstractNumId w:val="14"/>
  </w:num>
  <w:num w:numId="15">
    <w:abstractNumId w:val="11"/>
  </w:num>
  <w:num w:numId="16">
    <w:abstractNumId w:val="15"/>
  </w:num>
  <w:num w:numId="17">
    <w:abstractNumId w:val="17"/>
  </w:num>
  <w:num w:numId="18">
    <w:abstractNumId w:val="13"/>
  </w:num>
  <w:num w:numId="19">
    <w:abstractNumId w:val="12"/>
  </w:num>
  <w:num w:numId="20">
    <w:abstractNumId w:val="18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embedSystemFonts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US" w:vendorID="64" w:dllVersion="131078" w:nlCheck="1" w:checkStyle="1"/>
  <w:activeWritingStyle w:appName="MSWord" w:lang="en-AU" w:vendorID="64" w:dllVersion="131078" w:nlCheck="1" w:checkStyle="1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9D"/>
    <w:rsid w:val="00006B51"/>
    <w:rsid w:val="00017FFE"/>
    <w:rsid w:val="00023DB6"/>
    <w:rsid w:val="00031AF7"/>
    <w:rsid w:val="00036532"/>
    <w:rsid w:val="00036FF2"/>
    <w:rsid w:val="000413A5"/>
    <w:rsid w:val="0008018A"/>
    <w:rsid w:val="000B3AA5"/>
    <w:rsid w:val="000C02F8"/>
    <w:rsid w:val="000C4DD4"/>
    <w:rsid w:val="000C5A84"/>
    <w:rsid w:val="000D1491"/>
    <w:rsid w:val="000D5F7F"/>
    <w:rsid w:val="000E7AF5"/>
    <w:rsid w:val="000F1D44"/>
    <w:rsid w:val="0011091C"/>
    <w:rsid w:val="00111C4F"/>
    <w:rsid w:val="00121D51"/>
    <w:rsid w:val="00122DAB"/>
    <w:rsid w:val="00126D3B"/>
    <w:rsid w:val="001472A1"/>
    <w:rsid w:val="00150B91"/>
    <w:rsid w:val="001546C7"/>
    <w:rsid w:val="001637CC"/>
    <w:rsid w:val="001962A6"/>
    <w:rsid w:val="001C42DB"/>
    <w:rsid w:val="00206944"/>
    <w:rsid w:val="002453A2"/>
    <w:rsid w:val="002507EE"/>
    <w:rsid w:val="00250881"/>
    <w:rsid w:val="00252580"/>
    <w:rsid w:val="00260AD4"/>
    <w:rsid w:val="00275213"/>
    <w:rsid w:val="0027659D"/>
    <w:rsid w:val="00294C13"/>
    <w:rsid w:val="00294C92"/>
    <w:rsid w:val="00296750"/>
    <w:rsid w:val="00297B28"/>
    <w:rsid w:val="002A45FC"/>
    <w:rsid w:val="002D6356"/>
    <w:rsid w:val="002E4407"/>
    <w:rsid w:val="002F2C0D"/>
    <w:rsid w:val="002F39CD"/>
    <w:rsid w:val="00303C60"/>
    <w:rsid w:val="003074EB"/>
    <w:rsid w:val="00317052"/>
    <w:rsid w:val="00321387"/>
    <w:rsid w:val="00332DF6"/>
    <w:rsid w:val="00334A2B"/>
    <w:rsid w:val="003457E6"/>
    <w:rsid w:val="00345B4E"/>
    <w:rsid w:val="00353B95"/>
    <w:rsid w:val="0036595F"/>
    <w:rsid w:val="003758D7"/>
    <w:rsid w:val="00385C71"/>
    <w:rsid w:val="00394B27"/>
    <w:rsid w:val="00394B8A"/>
    <w:rsid w:val="003D157C"/>
    <w:rsid w:val="003D220F"/>
    <w:rsid w:val="003D28EE"/>
    <w:rsid w:val="003D706E"/>
    <w:rsid w:val="003E0399"/>
    <w:rsid w:val="003F787D"/>
    <w:rsid w:val="00422668"/>
    <w:rsid w:val="0044571B"/>
    <w:rsid w:val="00454962"/>
    <w:rsid w:val="0045552B"/>
    <w:rsid w:val="0046242A"/>
    <w:rsid w:val="004654F9"/>
    <w:rsid w:val="004674F6"/>
    <w:rsid w:val="00482909"/>
    <w:rsid w:val="00491059"/>
    <w:rsid w:val="00492BF1"/>
    <w:rsid w:val="00493BCE"/>
    <w:rsid w:val="004952F9"/>
    <w:rsid w:val="004B4C32"/>
    <w:rsid w:val="004D59AF"/>
    <w:rsid w:val="004E520B"/>
    <w:rsid w:val="004E59C7"/>
    <w:rsid w:val="004E7C78"/>
    <w:rsid w:val="00507F71"/>
    <w:rsid w:val="00531F82"/>
    <w:rsid w:val="005320F4"/>
    <w:rsid w:val="005345A7"/>
    <w:rsid w:val="00547183"/>
    <w:rsid w:val="00557C38"/>
    <w:rsid w:val="005913EC"/>
    <w:rsid w:val="005921CD"/>
    <w:rsid w:val="005A2BD6"/>
    <w:rsid w:val="005B7C30"/>
    <w:rsid w:val="005C1013"/>
    <w:rsid w:val="005C3DAF"/>
    <w:rsid w:val="005F5ABE"/>
    <w:rsid w:val="005F70B0"/>
    <w:rsid w:val="005F7B5D"/>
    <w:rsid w:val="00611BB0"/>
    <w:rsid w:val="00627388"/>
    <w:rsid w:val="006316D7"/>
    <w:rsid w:val="00660D04"/>
    <w:rsid w:val="00666161"/>
    <w:rsid w:val="00681EE0"/>
    <w:rsid w:val="006940BE"/>
    <w:rsid w:val="006950B1"/>
    <w:rsid w:val="006B39F0"/>
    <w:rsid w:val="006B408F"/>
    <w:rsid w:val="006B5ECE"/>
    <w:rsid w:val="006B6267"/>
    <w:rsid w:val="006C1052"/>
    <w:rsid w:val="006C3482"/>
    <w:rsid w:val="006C66DE"/>
    <w:rsid w:val="006D36F2"/>
    <w:rsid w:val="006D6888"/>
    <w:rsid w:val="006E24AA"/>
    <w:rsid w:val="006F3145"/>
    <w:rsid w:val="00714325"/>
    <w:rsid w:val="00744E50"/>
    <w:rsid w:val="00756B3B"/>
    <w:rsid w:val="00762209"/>
    <w:rsid w:val="00774101"/>
    <w:rsid w:val="0078197E"/>
    <w:rsid w:val="00781EDA"/>
    <w:rsid w:val="007B4A87"/>
    <w:rsid w:val="007C3416"/>
    <w:rsid w:val="007D181E"/>
    <w:rsid w:val="007F08AA"/>
    <w:rsid w:val="007F4423"/>
    <w:rsid w:val="00813A41"/>
    <w:rsid w:val="0081690B"/>
    <w:rsid w:val="008350B3"/>
    <w:rsid w:val="0085124E"/>
    <w:rsid w:val="00863730"/>
    <w:rsid w:val="008B3C72"/>
    <w:rsid w:val="008B4152"/>
    <w:rsid w:val="008C3ED9"/>
    <w:rsid w:val="008D1DCC"/>
    <w:rsid w:val="008F0F82"/>
    <w:rsid w:val="009016C1"/>
    <w:rsid w:val="0090552D"/>
    <w:rsid w:val="009152A8"/>
    <w:rsid w:val="009179D4"/>
    <w:rsid w:val="00942BD8"/>
    <w:rsid w:val="00953886"/>
    <w:rsid w:val="009541D8"/>
    <w:rsid w:val="00975FA5"/>
    <w:rsid w:val="009A10DA"/>
    <w:rsid w:val="009A7594"/>
    <w:rsid w:val="009C2E35"/>
    <w:rsid w:val="009C4A98"/>
    <w:rsid w:val="009C6682"/>
    <w:rsid w:val="009D3ACD"/>
    <w:rsid w:val="009E31FD"/>
    <w:rsid w:val="009E71D3"/>
    <w:rsid w:val="009F028C"/>
    <w:rsid w:val="009F5291"/>
    <w:rsid w:val="00A06691"/>
    <w:rsid w:val="00A12C16"/>
    <w:rsid w:val="00A2037C"/>
    <w:rsid w:val="00A208BA"/>
    <w:rsid w:val="00A2277A"/>
    <w:rsid w:val="00A30686"/>
    <w:rsid w:val="00A46480"/>
    <w:rsid w:val="00A649D2"/>
    <w:rsid w:val="00A6738D"/>
    <w:rsid w:val="00A94CC9"/>
    <w:rsid w:val="00A94E32"/>
    <w:rsid w:val="00A95536"/>
    <w:rsid w:val="00AA5E3A"/>
    <w:rsid w:val="00AB1F2A"/>
    <w:rsid w:val="00AB36DE"/>
    <w:rsid w:val="00AC696C"/>
    <w:rsid w:val="00AD6706"/>
    <w:rsid w:val="00AE12B5"/>
    <w:rsid w:val="00AE1A89"/>
    <w:rsid w:val="00B1033B"/>
    <w:rsid w:val="00B162DF"/>
    <w:rsid w:val="00B3177D"/>
    <w:rsid w:val="00B46D2C"/>
    <w:rsid w:val="00B5531F"/>
    <w:rsid w:val="00B74A48"/>
    <w:rsid w:val="00B842F9"/>
    <w:rsid w:val="00B8500C"/>
    <w:rsid w:val="00B91333"/>
    <w:rsid w:val="00B96B4D"/>
    <w:rsid w:val="00BA0C3E"/>
    <w:rsid w:val="00BA49BD"/>
    <w:rsid w:val="00BC38F6"/>
    <w:rsid w:val="00BC3D1E"/>
    <w:rsid w:val="00BC4CD6"/>
    <w:rsid w:val="00BC7F9D"/>
    <w:rsid w:val="00C12C0B"/>
    <w:rsid w:val="00C81141"/>
    <w:rsid w:val="00C84535"/>
    <w:rsid w:val="00CA2CD6"/>
    <w:rsid w:val="00CA6F96"/>
    <w:rsid w:val="00CB4DF0"/>
    <w:rsid w:val="00CB64D4"/>
    <w:rsid w:val="00CB7FA5"/>
    <w:rsid w:val="00CC7132"/>
    <w:rsid w:val="00CD2479"/>
    <w:rsid w:val="00CF7C60"/>
    <w:rsid w:val="00D022DF"/>
    <w:rsid w:val="00D11601"/>
    <w:rsid w:val="00D166A3"/>
    <w:rsid w:val="00D2118F"/>
    <w:rsid w:val="00D2644E"/>
    <w:rsid w:val="00D26580"/>
    <w:rsid w:val="00D4690E"/>
    <w:rsid w:val="00D660EC"/>
    <w:rsid w:val="00D675F4"/>
    <w:rsid w:val="00D82ADF"/>
    <w:rsid w:val="00D90B36"/>
    <w:rsid w:val="00DB1AE1"/>
    <w:rsid w:val="00DC2787"/>
    <w:rsid w:val="00DC5B39"/>
    <w:rsid w:val="00DE1475"/>
    <w:rsid w:val="00E0014C"/>
    <w:rsid w:val="00E03D43"/>
    <w:rsid w:val="00E06662"/>
    <w:rsid w:val="00E11F52"/>
    <w:rsid w:val="00E1328E"/>
    <w:rsid w:val="00E62BF6"/>
    <w:rsid w:val="00E7322A"/>
    <w:rsid w:val="00E82507"/>
    <w:rsid w:val="00E8348B"/>
    <w:rsid w:val="00E85804"/>
    <w:rsid w:val="00E87354"/>
    <w:rsid w:val="00E97F89"/>
    <w:rsid w:val="00EA1161"/>
    <w:rsid w:val="00EB23F8"/>
    <w:rsid w:val="00EC3CDB"/>
    <w:rsid w:val="00EC45C0"/>
    <w:rsid w:val="00ED03BC"/>
    <w:rsid w:val="00EE4DFD"/>
    <w:rsid w:val="00F05EE6"/>
    <w:rsid w:val="00F11F7B"/>
    <w:rsid w:val="00F200A5"/>
    <w:rsid w:val="00F36FE0"/>
    <w:rsid w:val="00F85E87"/>
    <w:rsid w:val="00F90516"/>
    <w:rsid w:val="00FA65B2"/>
    <w:rsid w:val="00FB1580"/>
    <w:rsid w:val="00FB4C7E"/>
    <w:rsid w:val="00FF51C2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BDB3DA"/>
  <w15:docId w15:val="{670A1768-F7E0-4C83-9877-AABD959DD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22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475"/>
    <w:rPr>
      <w:rFonts w:ascii="Century Gothic" w:hAnsi="Century Gothic"/>
      <w:szCs w:val="24"/>
    </w:rPr>
  </w:style>
  <w:style w:type="paragraph" w:styleId="Heading1">
    <w:name w:val="heading 1"/>
    <w:basedOn w:val="Normal"/>
    <w:next w:val="Normal"/>
    <w:qFormat/>
    <w:rsid w:val="00D2118F"/>
    <w:pPr>
      <w:outlineLvl w:val="0"/>
    </w:pPr>
    <w:rPr>
      <w:b/>
      <w:caps/>
      <w:color w:val="44546A" w:themeColor="text2"/>
      <w:sz w:val="28"/>
      <w:szCs w:val="20"/>
    </w:rPr>
  </w:style>
  <w:style w:type="paragraph" w:styleId="Heading2">
    <w:name w:val="heading 2"/>
    <w:basedOn w:val="Normal"/>
    <w:next w:val="Normal"/>
    <w:qFormat/>
    <w:rsid w:val="00B8500C"/>
    <w:pPr>
      <w:jc w:val="right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422668"/>
    <w:pPr>
      <w:jc w:val="center"/>
      <w:outlineLvl w:val="2"/>
    </w:pPr>
    <w:rPr>
      <w:rFonts w:asciiTheme="majorHAnsi" w:hAnsiTheme="majorHAnsi"/>
      <w:b/>
      <w:caps/>
    </w:rPr>
  </w:style>
  <w:style w:type="paragraph" w:styleId="Heading4">
    <w:name w:val="heading 4"/>
    <w:basedOn w:val="Normal"/>
    <w:next w:val="Normal"/>
    <w:link w:val="Heading4Char"/>
    <w:qFormat/>
    <w:rsid w:val="00B8500C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qFormat/>
    <w:rsid w:val="00422668"/>
    <w:pPr>
      <w:jc w:val="center"/>
      <w:outlineLvl w:val="4"/>
    </w:pPr>
    <w:rPr>
      <w:rFonts w:asciiTheme="majorHAnsi" w:hAnsiTheme="maj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E7C78"/>
    <w:rPr>
      <w:rFonts w:asciiTheme="majorHAnsi" w:hAnsiTheme="majorHAnsi"/>
      <w:b/>
      <w:caps/>
      <w:sz w:val="16"/>
      <w:szCs w:val="24"/>
    </w:rPr>
  </w:style>
  <w:style w:type="paragraph" w:styleId="BalloonText">
    <w:name w:val="Balloon Text"/>
    <w:basedOn w:val="Normal"/>
    <w:semiHidden/>
    <w:rsid w:val="00FB4C7E"/>
    <w:rPr>
      <w:rFonts w:cs="Tahoma"/>
      <w:szCs w:val="16"/>
    </w:rPr>
  </w:style>
  <w:style w:type="character" w:customStyle="1" w:styleId="Heading4Char">
    <w:name w:val="Heading 4 Char"/>
    <w:basedOn w:val="DefaultParagraphFont"/>
    <w:link w:val="Heading4"/>
    <w:rsid w:val="004E7C78"/>
    <w:rPr>
      <w:rFonts w:asciiTheme="minorHAnsi" w:hAnsiTheme="minorHAnsi"/>
      <w:b/>
      <w:sz w:val="1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E7C78"/>
    <w:rPr>
      <w:rFonts w:asciiTheme="majorHAnsi" w:hAnsiTheme="majorHAnsi"/>
      <w:b/>
      <w:sz w:val="16"/>
      <w:szCs w:val="24"/>
    </w:rPr>
  </w:style>
  <w:style w:type="paragraph" w:customStyle="1" w:styleId="Terms">
    <w:name w:val="Terms"/>
    <w:basedOn w:val="Normal"/>
    <w:unhideWhenUsed/>
    <w:qFormat/>
    <w:rsid w:val="009C4A98"/>
    <w:pPr>
      <w:spacing w:before="40"/>
    </w:pPr>
  </w:style>
  <w:style w:type="character" w:styleId="PlaceholderText">
    <w:name w:val="Placeholder Text"/>
    <w:basedOn w:val="DefaultParagraphFont"/>
    <w:uiPriority w:val="99"/>
    <w:semiHidden/>
    <w:rsid w:val="00B8500C"/>
    <w:rPr>
      <w:color w:val="808080"/>
    </w:rPr>
  </w:style>
  <w:style w:type="paragraph" w:styleId="Date">
    <w:name w:val="Date"/>
    <w:basedOn w:val="Normal"/>
    <w:next w:val="Normal"/>
    <w:link w:val="DateChar"/>
    <w:qFormat/>
    <w:rsid w:val="00B8500C"/>
  </w:style>
  <w:style w:type="character" w:customStyle="1" w:styleId="DateChar">
    <w:name w:val="Date Char"/>
    <w:basedOn w:val="DefaultParagraphFont"/>
    <w:link w:val="Date"/>
    <w:rsid w:val="00B8500C"/>
    <w:rPr>
      <w:rFonts w:asciiTheme="minorHAnsi" w:hAnsiTheme="minorHAnsi"/>
      <w:szCs w:val="24"/>
    </w:rPr>
  </w:style>
  <w:style w:type="table" w:styleId="TableGrid">
    <w:name w:val="Table Grid"/>
    <w:basedOn w:val="TableNormal"/>
    <w:uiPriority w:val="99"/>
    <w:rsid w:val="0054718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C7F9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7F9D"/>
    <w:rPr>
      <w:color w:val="954F72"/>
      <w:u w:val="single"/>
    </w:rPr>
  </w:style>
  <w:style w:type="paragraph" w:customStyle="1" w:styleId="msonormal0">
    <w:name w:val="msonormal"/>
    <w:basedOn w:val="Normal"/>
    <w:rsid w:val="00BC7F9D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xl64">
    <w:name w:val="xl64"/>
    <w:basedOn w:val="Normal"/>
    <w:rsid w:val="00BC7F9D"/>
    <w:pP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65">
    <w:name w:val="xl65"/>
    <w:basedOn w:val="Normal"/>
    <w:rsid w:val="00BC7F9D"/>
    <w:pPr>
      <w:spacing w:before="100" w:beforeAutospacing="1" w:after="100" w:afterAutospacing="1"/>
    </w:pPr>
    <w:rPr>
      <w:rFonts w:ascii="Times New Roman" w:hAnsi="Times New Roman"/>
      <w:b/>
      <w:bCs/>
      <w:sz w:val="24"/>
    </w:rPr>
  </w:style>
  <w:style w:type="paragraph" w:customStyle="1" w:styleId="xl66">
    <w:name w:val="xl66"/>
    <w:basedOn w:val="Normal"/>
    <w:rsid w:val="00BC7F9D"/>
    <w:pPr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/>
      <w:szCs w:val="16"/>
    </w:rPr>
  </w:style>
  <w:style w:type="paragraph" w:customStyle="1" w:styleId="xl67">
    <w:name w:val="xl67"/>
    <w:basedOn w:val="Normal"/>
    <w:rsid w:val="00BC7F9D"/>
    <w:pPr>
      <w:spacing w:before="100" w:beforeAutospacing="1" w:after="100" w:afterAutospacing="1"/>
      <w:textAlignment w:val="center"/>
    </w:pPr>
    <w:rPr>
      <w:rFonts w:ascii="Times New Roman" w:hAnsi="Times New Roman"/>
      <w:szCs w:val="16"/>
    </w:rPr>
  </w:style>
  <w:style w:type="paragraph" w:customStyle="1" w:styleId="xl68">
    <w:name w:val="xl68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222B35"/>
      <w:spacing w:before="100" w:beforeAutospacing="1" w:after="100" w:afterAutospacing="1"/>
      <w:textAlignment w:val="center"/>
    </w:pPr>
    <w:rPr>
      <w:b/>
      <w:bCs/>
      <w:color w:val="FFFFFF"/>
      <w:szCs w:val="16"/>
    </w:rPr>
  </w:style>
  <w:style w:type="paragraph" w:customStyle="1" w:styleId="xl69">
    <w:name w:val="xl69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595959"/>
      <w:spacing w:before="100" w:beforeAutospacing="1" w:after="100" w:afterAutospacing="1"/>
      <w:jc w:val="center"/>
      <w:textAlignment w:val="center"/>
    </w:pPr>
    <w:rPr>
      <w:b/>
      <w:bCs/>
      <w:color w:val="FFFFFF"/>
      <w:szCs w:val="16"/>
    </w:rPr>
  </w:style>
  <w:style w:type="paragraph" w:customStyle="1" w:styleId="xl70">
    <w:name w:val="xl70"/>
    <w:basedOn w:val="Normal"/>
    <w:rsid w:val="00BC7F9D"/>
    <w:pPr>
      <w:spacing w:before="100" w:beforeAutospacing="1" w:after="100" w:afterAutospacing="1"/>
    </w:pPr>
    <w:rPr>
      <w:rFonts w:ascii="Times New Roman" w:hAnsi="Times New Roman"/>
      <w:b/>
      <w:bCs/>
      <w:szCs w:val="16"/>
    </w:rPr>
  </w:style>
  <w:style w:type="paragraph" w:customStyle="1" w:styleId="xl71">
    <w:name w:val="xl71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72">
    <w:name w:val="xl72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73">
    <w:name w:val="xl73"/>
    <w:basedOn w:val="Normal"/>
    <w:rsid w:val="00BC7F9D"/>
    <w:pPr>
      <w:spacing w:before="100" w:beforeAutospacing="1" w:after="100" w:afterAutospacing="1"/>
    </w:pPr>
    <w:rPr>
      <w:rFonts w:ascii="Times New Roman" w:hAnsi="Times New Roman"/>
      <w:szCs w:val="16"/>
    </w:rPr>
  </w:style>
  <w:style w:type="paragraph" w:customStyle="1" w:styleId="xl74">
    <w:name w:val="xl74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75">
    <w:name w:val="xl75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7" w:color="BFBFBF"/>
      </w:pBdr>
      <w:shd w:val="clear" w:color="000000" w:fill="222B35"/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color w:val="FFFFFF"/>
      <w:szCs w:val="16"/>
    </w:rPr>
  </w:style>
  <w:style w:type="paragraph" w:customStyle="1" w:styleId="xl76">
    <w:name w:val="xl76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77">
    <w:name w:val="xl77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222B35"/>
      <w:spacing w:before="100" w:beforeAutospacing="1" w:after="100" w:afterAutospacing="1"/>
      <w:jc w:val="center"/>
      <w:textAlignment w:val="center"/>
    </w:pPr>
    <w:rPr>
      <w:b/>
      <w:bCs/>
      <w:color w:val="FFFFFF"/>
      <w:szCs w:val="16"/>
    </w:rPr>
  </w:style>
  <w:style w:type="paragraph" w:customStyle="1" w:styleId="xl78">
    <w:name w:val="xl78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CB9CA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79">
    <w:name w:val="xl79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CB9CA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80">
    <w:name w:val="xl80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81">
    <w:name w:val="xl81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82">
    <w:name w:val="xl82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83">
    <w:name w:val="xl83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84">
    <w:name w:val="xl84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85">
    <w:name w:val="xl85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86">
    <w:name w:val="xl86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87">
    <w:name w:val="xl87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88">
    <w:name w:val="xl88"/>
    <w:basedOn w:val="Normal"/>
    <w:rsid w:val="00BC7F9D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89">
    <w:name w:val="xl89"/>
    <w:basedOn w:val="Normal"/>
    <w:rsid w:val="00BC7F9D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0">
    <w:name w:val="xl90"/>
    <w:basedOn w:val="Normal"/>
    <w:rsid w:val="00BC7F9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91">
    <w:name w:val="xl91"/>
    <w:basedOn w:val="Normal"/>
    <w:rsid w:val="00BC7F9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92">
    <w:name w:val="xl92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93">
    <w:name w:val="xl93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94">
    <w:name w:val="xl94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5">
    <w:name w:val="xl95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6">
    <w:name w:val="xl96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7">
    <w:name w:val="xl97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styleId="NormalWeb">
    <w:name w:val="Normal (Web)"/>
    <w:basedOn w:val="Normal"/>
    <w:uiPriority w:val="99"/>
    <w:unhideWhenUsed/>
    <w:rsid w:val="00756B3B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customStyle="1" w:styleId="TableHeading">
    <w:name w:val="Table Heading"/>
    <w:rsid w:val="006C1052"/>
    <w:pPr>
      <w:spacing w:before="60" w:after="60"/>
    </w:pPr>
    <w:rPr>
      <w:rFonts w:ascii="Arial" w:hAnsi="Arial" w:cs="Arial"/>
      <w:b/>
      <w:sz w:val="22"/>
      <w:szCs w:val="22"/>
    </w:rPr>
  </w:style>
  <w:style w:type="character" w:customStyle="1" w:styleId="TableTextChar">
    <w:name w:val="Table Text Char"/>
    <w:link w:val="TableText"/>
    <w:locked/>
    <w:rsid w:val="006C1052"/>
    <w:rPr>
      <w:rFonts w:ascii="Arial" w:hAnsi="Arial" w:cs="Arial"/>
    </w:rPr>
  </w:style>
  <w:style w:type="paragraph" w:customStyle="1" w:styleId="TableText">
    <w:name w:val="Table Text"/>
    <w:link w:val="TableTextChar"/>
    <w:qFormat/>
    <w:rsid w:val="006C1052"/>
    <w:pPr>
      <w:spacing w:before="60" w:after="60"/>
    </w:pPr>
    <w:rPr>
      <w:rFonts w:ascii="Arial" w:hAnsi="Arial" w:cs="Arial"/>
    </w:rPr>
  </w:style>
  <w:style w:type="paragraph" w:customStyle="1" w:styleId="Guideline">
    <w:name w:val="Guideline"/>
    <w:basedOn w:val="Normal"/>
    <w:qFormat/>
    <w:rsid w:val="001962A6"/>
    <w:pPr>
      <w:spacing w:before="120" w:after="200"/>
    </w:pPr>
    <w:rPr>
      <w:rFonts w:ascii="Arial" w:eastAsia="Calibri" w:hAnsi="Arial"/>
      <w:color w:val="1F3864" w:themeColor="accent1" w:themeShade="80"/>
      <w:sz w:val="22"/>
      <w:szCs w:val="22"/>
      <w:lang w:val="en-AU" w:eastAsia="en-AU"/>
    </w:rPr>
  </w:style>
  <w:style w:type="paragraph" w:styleId="TOC1">
    <w:name w:val="toc 1"/>
    <w:basedOn w:val="Normal"/>
    <w:next w:val="Normal"/>
    <w:autoRedefine/>
    <w:uiPriority w:val="39"/>
    <w:qFormat/>
    <w:rsid w:val="00E8348B"/>
    <w:pPr>
      <w:spacing w:before="120" w:after="120"/>
    </w:pPr>
    <w:rPr>
      <w:rFonts w:cstheme="minorHAnsi"/>
      <w:b/>
      <w:bCs/>
      <w:caps/>
      <w:szCs w:val="20"/>
    </w:rPr>
  </w:style>
  <w:style w:type="paragraph" w:customStyle="1" w:styleId="HeadingNoTOC">
    <w:name w:val="Heading NoTOC"/>
    <w:basedOn w:val="Normal"/>
    <w:next w:val="Normal"/>
    <w:rsid w:val="001962A6"/>
    <w:pPr>
      <w:spacing w:before="240"/>
    </w:pPr>
    <w:rPr>
      <w:rFonts w:ascii="Arial" w:hAnsi="Arial" w:cs="Arial"/>
      <w:sz w:val="28"/>
      <w:szCs w:val="48"/>
      <w:lang w:val="en-AU" w:eastAsia="en-AU"/>
    </w:rPr>
  </w:style>
  <w:style w:type="paragraph" w:styleId="Title">
    <w:name w:val="Title"/>
    <w:basedOn w:val="Normal"/>
    <w:next w:val="Normal"/>
    <w:link w:val="TitleChar"/>
    <w:qFormat/>
    <w:rsid w:val="001962A6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40"/>
      <w:szCs w:val="40"/>
      <w:lang w:val="en-AU" w:eastAsia="en-AU"/>
    </w:rPr>
  </w:style>
  <w:style w:type="character" w:customStyle="1" w:styleId="TitleChar">
    <w:name w:val="Title Char"/>
    <w:basedOn w:val="DefaultParagraphFont"/>
    <w:link w:val="Title"/>
    <w:rsid w:val="001962A6"/>
    <w:rPr>
      <w:rFonts w:ascii="Arial" w:eastAsiaTheme="majorEastAsia" w:hAnsi="Arial" w:cs="Arial"/>
      <w:b/>
      <w:bCs/>
      <w:kern w:val="28"/>
      <w:sz w:val="40"/>
      <w:szCs w:val="40"/>
      <w:lang w:val="en-AU" w:eastAsia="en-AU"/>
    </w:rPr>
  </w:style>
  <w:style w:type="paragraph" w:styleId="TOC2">
    <w:name w:val="toc 2"/>
    <w:basedOn w:val="Normal"/>
    <w:next w:val="Normal"/>
    <w:autoRedefine/>
    <w:uiPriority w:val="39"/>
    <w:qFormat/>
    <w:rsid w:val="001962A6"/>
    <w:pPr>
      <w:ind w:left="160"/>
    </w:pPr>
    <w:rPr>
      <w:rFonts w:cstheme="minorHAnsi"/>
      <w:smallCaps/>
      <w:szCs w:val="20"/>
    </w:rPr>
  </w:style>
  <w:style w:type="paragraph" w:customStyle="1" w:styleId="TableHeader">
    <w:name w:val="Table Header"/>
    <w:basedOn w:val="Normal"/>
    <w:qFormat/>
    <w:rsid w:val="001962A6"/>
    <w:pPr>
      <w:spacing w:before="240" w:after="200" w:line="276" w:lineRule="auto"/>
    </w:pPr>
    <w:rPr>
      <w:rFonts w:ascii="Arial" w:hAnsi="Arial"/>
      <w:b/>
      <w:sz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E06662"/>
    <w:pPr>
      <w:tabs>
        <w:tab w:val="left" w:pos="4320"/>
      </w:tabs>
      <w:contextualSpacing/>
    </w:pPr>
    <w:rPr>
      <w:lang w:val="en-AU" w:eastAsia="en-AU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2644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E8348B"/>
    <w:pPr>
      <w:keepNext/>
      <w:keepLines/>
      <w:spacing w:before="480" w:line="276" w:lineRule="auto"/>
      <w:outlineLvl w:val="9"/>
    </w:pPr>
    <w:rPr>
      <w:rFonts w:eastAsiaTheme="majorEastAsia" w:cstheme="majorBidi"/>
      <w:bCs/>
      <w:caps w:val="0"/>
      <w:color w:val="2F5496" w:themeColor="accent1" w:themeShade="BF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E8348B"/>
    <w:pPr>
      <w:ind w:left="320"/>
    </w:pPr>
    <w:rPr>
      <w:rFonts w:cstheme="minorHAnsi"/>
      <w:i/>
      <w:iCs/>
      <w:szCs w:val="20"/>
    </w:rPr>
  </w:style>
  <w:style w:type="paragraph" w:styleId="TOC4">
    <w:name w:val="toc 4"/>
    <w:basedOn w:val="Normal"/>
    <w:next w:val="Normal"/>
    <w:autoRedefine/>
    <w:unhideWhenUsed/>
    <w:rsid w:val="00E8348B"/>
    <w:pPr>
      <w:ind w:left="48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nhideWhenUsed/>
    <w:rsid w:val="00E8348B"/>
    <w:pPr>
      <w:ind w:left="64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nhideWhenUsed/>
    <w:rsid w:val="00E8348B"/>
    <w:pPr>
      <w:ind w:left="8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nhideWhenUsed/>
    <w:rsid w:val="00E8348B"/>
    <w:pPr>
      <w:ind w:left="96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nhideWhenUsed/>
    <w:rsid w:val="00E8348B"/>
    <w:pPr>
      <w:ind w:left="112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nhideWhenUsed/>
    <w:rsid w:val="00E8348B"/>
    <w:pPr>
      <w:ind w:left="1280"/>
    </w:pPr>
    <w:rPr>
      <w:rFonts w:cstheme="minorHAnsi"/>
      <w:sz w:val="18"/>
      <w:szCs w:val="18"/>
    </w:rPr>
  </w:style>
  <w:style w:type="paragraph" w:styleId="NoSpacing">
    <w:name w:val="No Spacing"/>
    <w:link w:val="NoSpacingChar"/>
    <w:uiPriority w:val="1"/>
    <w:qFormat/>
    <w:rsid w:val="009F028C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9F028C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nhideWhenUsed/>
    <w:rsid w:val="00F36F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36FE0"/>
    <w:rPr>
      <w:rFonts w:asciiTheme="minorHAnsi" w:hAnsiTheme="minorHAnsi"/>
      <w:sz w:val="16"/>
      <w:szCs w:val="24"/>
    </w:rPr>
  </w:style>
  <w:style w:type="character" w:styleId="PageNumber">
    <w:name w:val="page number"/>
    <w:basedOn w:val="DefaultParagraphFont"/>
    <w:semiHidden/>
    <w:unhideWhenUsed/>
    <w:rsid w:val="00F36FE0"/>
  </w:style>
  <w:style w:type="paragraph" w:styleId="Header">
    <w:name w:val="header"/>
    <w:basedOn w:val="Normal"/>
    <w:link w:val="HeaderChar"/>
    <w:unhideWhenUsed/>
    <w:rsid w:val="000F1D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1D44"/>
    <w:rPr>
      <w:rFonts w:asciiTheme="minorHAnsi" w:hAnsiTheme="minorHAnsi"/>
      <w:sz w:val="16"/>
      <w:szCs w:val="24"/>
    </w:rPr>
  </w:style>
  <w:style w:type="character" w:customStyle="1" w:styleId="apple-converted-space">
    <w:name w:val="apple-converted-space"/>
    <w:basedOn w:val="DefaultParagraphFont"/>
    <w:rsid w:val="009541D8"/>
  </w:style>
  <w:style w:type="paragraph" w:customStyle="1" w:styleId="HeadingI">
    <w:name w:val="Heading I"/>
    <w:basedOn w:val="ListParagraph"/>
    <w:qFormat/>
    <w:rsid w:val="00E06662"/>
    <w:pPr>
      <w:numPr>
        <w:numId w:val="18"/>
      </w:numPr>
      <w:ind w:left="720" w:hanging="360"/>
    </w:pPr>
    <w:rPr>
      <w:b/>
      <w:color w:val="595959" w:themeColor="text1" w:themeTint="A6"/>
      <w:szCs w:val="20"/>
    </w:rPr>
  </w:style>
  <w:style w:type="character" w:styleId="Strong">
    <w:name w:val="Strong"/>
    <w:basedOn w:val="DefaultParagraphFont"/>
    <w:uiPriority w:val="22"/>
    <w:qFormat/>
    <w:rsid w:val="009F52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1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8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5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1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1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4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140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1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27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4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86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3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9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7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7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9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1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1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2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2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0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5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76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1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921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9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31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8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1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5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4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http://www.ks-gov.net/pm/Portals/0/Logot/Stema%20(100px).jp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ton.J.Hasani\Downloads\IC-Formal-Meeting-Agenda-Template-8573_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4873beb7-5857-4685-be1f-d57550cc96cc" xsi:nil="true"/>
    <ApprovalStatus xmlns="4873beb7-5857-4685-be1f-d57550cc96cc">InProgress</ApprovalStatus>
    <MarketSpecific xmlns="4873beb7-5857-4685-be1f-d57550cc96cc">false</MarketSpecific>
    <LocComments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RecommendedHandoff xmlns="4873beb7-5857-4685-be1f-d57550cc96cc" xsi:nil="true"/>
    <BusinessGroup xmlns="4873beb7-5857-4685-be1f-d57550cc96cc" xsi:nil="true"/>
    <BlockPublish xmlns="4873beb7-5857-4685-be1f-d57550cc96cc">false</BlockPublish>
    <TPFriendlyName xmlns="4873beb7-5857-4685-be1f-d57550cc96cc" xsi:nil="true"/>
    <NumericId xmlns="4873beb7-5857-4685-be1f-d57550cc96cc" xsi:nil="true"/>
    <APEditor xmlns="4873beb7-5857-4685-be1f-d57550cc96cc">
      <UserInfo>
        <DisplayName/>
        <AccountId xsi:nil="true"/>
        <AccountType/>
      </UserInfo>
    </APEditor>
    <SourceTitle xmlns="4873beb7-5857-4685-be1f-d57550cc96cc">Bill of lading</SourceTitle>
    <OpenTemplate xmlns="4873beb7-5857-4685-be1f-d57550cc96cc">true</OpenTemplate>
    <UALocComments xmlns="4873beb7-5857-4685-be1f-d57550cc96cc">2007 Template UpLeveling Do Not HandOff</UALocComments>
    <ParentAssetId xmlns="4873beb7-5857-4685-be1f-d57550cc96cc" xsi:nil="true"/>
    <IntlLangReviewDate xmlns="4873beb7-5857-4685-be1f-d57550cc96cc" xsi:nil="true"/>
    <FeatureTagsTaxHTField0 xmlns="4873beb7-5857-4685-be1f-d57550cc96cc">
      <Terms xmlns="http://schemas.microsoft.com/office/infopath/2007/PartnerControls"/>
    </FeatureTagsTaxHTField0>
    <PublishStatusLookup xmlns="4873beb7-5857-4685-be1f-d57550cc96cc">
      <Value>1370089</Value>
      <Value>1531210</Value>
    </PublishStatusLookup>
    <Providers xmlns="4873beb7-5857-4685-be1f-d57550cc96cc" xsi:nil="true"/>
    <MachineTranslated xmlns="4873beb7-5857-4685-be1f-d57550cc96cc">false</MachineTranslated>
    <OriginalSourceMarket xmlns="4873beb7-5857-4685-be1f-d57550cc96cc" xsi:nil="true"/>
    <APDescription xmlns="4873beb7-5857-4685-be1f-d57550cc96cc" xsi:nil="true"/>
    <ClipArtFilename xmlns="4873beb7-5857-4685-be1f-d57550cc96cc" xsi:nil="true"/>
    <ContentItem xmlns="4873beb7-5857-4685-be1f-d57550cc96cc" xsi:nil="true"/>
    <TPInstallLocation xmlns="4873beb7-5857-4685-be1f-d57550cc96cc" xsi:nil="true"/>
    <PublishTargets xmlns="4873beb7-5857-4685-be1f-d57550cc96cc">OfficeOnline,OfficeOnlineVNext</PublishTargets>
    <TimesCloned xmlns="4873beb7-5857-4685-be1f-d57550cc96cc" xsi:nil="true"/>
    <AssetStart xmlns="4873beb7-5857-4685-be1f-d57550cc96cc">2011-12-15T21:13:00+00:00</AssetStart>
    <Provider xmlns="4873beb7-5857-4685-be1f-d57550cc96cc" xsi:nil="true"/>
    <AcquiredFrom xmlns="4873beb7-5857-4685-be1f-d57550cc96cc">Internal MS</AcquiredFrom>
    <FriendlyTitle xmlns="4873beb7-5857-4685-be1f-d57550cc96cc" xsi:nil="true"/>
    <LastHandOff xmlns="4873beb7-5857-4685-be1f-d57550cc96cc" xsi:nil="true"/>
    <TPClientViewer xmlns="4873beb7-5857-4685-be1f-d57550cc96cc" xsi:nil="true"/>
    <ShowIn xmlns="4873beb7-5857-4685-be1f-d57550cc96cc">Show everywhere</ShowIn>
    <UANotes xmlns="4873beb7-5857-4685-be1f-d57550cc96cc" xsi:nil="true"/>
    <TemplateStatus xmlns="4873beb7-5857-4685-be1f-d57550cc96cc">Complete</TemplateStatus>
    <InternalTagsTaxHTField0 xmlns="4873beb7-5857-4685-be1f-d57550cc96cc">
      <Terms xmlns="http://schemas.microsoft.com/office/infopath/2007/PartnerControls"/>
    </InternalTagsTaxHTField0>
    <CSXHash xmlns="4873beb7-5857-4685-be1f-d57550cc96cc" xsi:nil="true"/>
    <Downloads xmlns="4873beb7-5857-4685-be1f-d57550cc96cc">0</Downloads>
    <VoteCount xmlns="4873beb7-5857-4685-be1f-d57550cc96cc" xsi:nil="true"/>
    <OOCacheId xmlns="4873beb7-5857-4685-be1f-d57550cc96cc" xsi:nil="true"/>
    <IsDeleted xmlns="4873beb7-5857-4685-be1f-d57550cc96cc">false</IsDeleted>
    <AssetExpire xmlns="4873beb7-5857-4685-be1f-d57550cc96cc">2035-01-01T08:00:00+00:00</AssetExpire>
    <DSATActionTaken xmlns="4873beb7-5857-4685-be1f-d57550cc96cc" xsi:nil="true"/>
    <CSXSubmissionMarket xmlns="4873beb7-5857-4685-be1f-d57550cc96cc" xsi:nil="true"/>
    <TPExecutable xmlns="4873beb7-5857-4685-be1f-d57550cc96cc" xsi:nil="true"/>
    <SubmitterId xmlns="4873beb7-5857-4685-be1f-d57550cc96cc" xsi:nil="true"/>
    <EditorialTags xmlns="4873beb7-5857-4685-be1f-d57550cc96cc" xsi:nil="true"/>
    <ApprovalLog xmlns="4873beb7-5857-4685-be1f-d57550cc96cc" xsi:nil="true"/>
    <AssetType xmlns="4873beb7-5857-4685-be1f-d57550cc96cc">TP</AssetType>
    <BugNumber xmlns="4873beb7-5857-4685-be1f-d57550cc96cc" xsi:nil="true"/>
    <CSXSubmissionDate xmlns="4873beb7-5857-4685-be1f-d57550cc96cc" xsi:nil="true"/>
    <CSXUpdate xmlns="4873beb7-5857-4685-be1f-d57550cc96cc">false</CSXUpdate>
    <Milestone xmlns="4873beb7-5857-4685-be1f-d57550cc96cc" xsi:nil="true"/>
    <RecommendationsModifier xmlns="4873beb7-5857-4685-be1f-d57550cc96cc" xsi:nil="true"/>
    <OriginAsset xmlns="4873beb7-5857-4685-be1f-d57550cc96cc" xsi:nil="true"/>
    <TPComponent xmlns="4873beb7-5857-4685-be1f-d57550cc96cc" xsi:nil="true"/>
    <AssetId xmlns="4873beb7-5857-4685-be1f-d57550cc96cc">TP102802872</AssetId>
    <IntlLocPriority xmlns="4873beb7-5857-4685-be1f-d57550cc96cc" xsi:nil="true"/>
    <PolicheckWords xmlns="4873beb7-5857-4685-be1f-d57550cc96cc" xsi:nil="true"/>
    <TPLaunchHelpLink xmlns="4873beb7-5857-4685-be1f-d57550cc96cc" xsi:nil="true"/>
    <TPApplication xmlns="4873beb7-5857-4685-be1f-d57550cc96cc" xsi:nil="true"/>
    <CrawlForDependencies xmlns="4873beb7-5857-4685-be1f-d57550cc96cc">false</CrawlForDependencies>
    <HandoffToMSDN xmlns="4873beb7-5857-4685-be1f-d57550cc96cc" xsi:nil="true"/>
    <PlannedPubDate xmlns="4873beb7-5857-4685-be1f-d57550cc96cc" xsi:nil="true"/>
    <IntlLangReviewer xmlns="4873beb7-5857-4685-be1f-d57550cc96cc" xsi:nil="true"/>
    <TrustLevel xmlns="4873beb7-5857-4685-be1f-d57550cc96cc">1 Microsoft Managed Content</TrustLevel>
    <LocLastLocAttemptVersionLookup xmlns="4873beb7-5857-4685-be1f-d57550cc96cc">715235</LocLastLocAttemptVersionLookup>
    <IsSearchable xmlns="4873beb7-5857-4685-be1f-d57550cc96cc">true</IsSearchable>
    <TemplateTemplateType xmlns="4873beb7-5857-4685-be1f-d57550cc96cc">Word 2007 Default</TemplateTemplateType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TaxCatchAll xmlns="4873beb7-5857-4685-be1f-d57550cc96cc"/>
    <Markets xmlns="4873beb7-5857-4685-be1f-d57550cc96cc"/>
    <UAProjectedTotalWords xmlns="4873beb7-5857-4685-be1f-d57550cc96cc" xsi:nil="true"/>
    <IntlLangReview xmlns="4873beb7-5857-4685-be1f-d57550cc96cc">false</IntlLangReview>
    <OutputCachingOn xmlns="4873beb7-5857-4685-be1f-d57550cc96cc">false</OutputCachingOn>
    <AverageRating xmlns="4873beb7-5857-4685-be1f-d57550cc96cc" xsi:nil="true"/>
    <APAuthor xmlns="4873beb7-5857-4685-be1f-d57550cc96cc">
      <UserInfo>
        <DisplayName>REDMOND\v-gakel</DisplayName>
        <AccountId>2721</AccountId>
        <AccountType/>
      </UserInfo>
    </APAuthor>
    <LocManualTestRequired xmlns="4873beb7-5857-4685-be1f-d57550cc96cc">false</LocManualTestRequired>
    <TPCommandLine xmlns="4873beb7-5857-4685-be1f-d57550cc96cc" xsi:nil="true"/>
    <TPAppVersion xmlns="4873beb7-5857-4685-be1f-d57550cc96cc" xsi:nil="true"/>
    <EditorialStatus xmlns="4873beb7-5857-4685-be1f-d57550cc96cc" xsi:nil="true"/>
    <LastModifiedDateTime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UACurrentWords xmlns="4873beb7-5857-4685-be1f-d57550cc96cc" xsi:nil="true"/>
    <ArtSampleDocs xmlns="4873beb7-5857-4685-be1f-d57550cc96cc" xsi:nil="true"/>
    <UALocRecommendation xmlns="4873beb7-5857-4685-be1f-d57550cc96cc">Localize</UALocRecommendation>
    <Manager xmlns="4873beb7-5857-4685-be1f-d57550cc96cc" xsi:nil="true"/>
    <LocMarketGroupTiers2 xmlns="4873beb7-5857-4685-be1f-d57550cc96cc">,t:Tier 1,t:Tier 2,t:Tier 3,</LocMarketGroupTiers2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D348DC-98DA-4004-8F63-30B02DAA0E87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9DB327D7-915C-4567-B4AD-E43B816B4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170F79-8AD9-4618-841D-AB23240795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B9F1C4-57B4-4FD4-8420-12CB7A006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IC-Formal-Meeting-Agenda-Template-8573_WORD</Template>
  <TotalTime>42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1954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Arton J. Hasani</dc:creator>
  <cp:keywords/>
  <dc:description/>
  <cp:lastModifiedBy>Djellza Sh. Berisha</cp:lastModifiedBy>
  <cp:revision>11</cp:revision>
  <cp:lastPrinted>2023-05-25T12:23:00Z</cp:lastPrinted>
  <dcterms:created xsi:type="dcterms:W3CDTF">2023-07-03T12:35:00Z</dcterms:created>
  <dcterms:modified xsi:type="dcterms:W3CDTF">2023-07-31T13:42:00Z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TC010184621033</vt:lpwstr>
  </property>
  <property fmtid="{D5CDD505-2E9C-101B-9397-08002B2CF9AE}" pid="3" name="InternalTags">
    <vt:lpwstr/>
  </property>
  <property fmtid="{D5CDD505-2E9C-101B-9397-08002B2CF9AE}" pid="4" name="ContentTypeId">
    <vt:lpwstr>0x0101006EDDDB5EE6D98C44930B742096920B300400F5B6D36B3EF94B4E9A635CDF2A18F5B8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CampaignTags">
    <vt:lpwstr/>
  </property>
  <property fmtid="{D5CDD505-2E9C-101B-9397-08002B2CF9AE}" pid="8" name="ScenarioTags">
    <vt:lpwstr/>
  </property>
  <property fmtid="{D5CDD505-2E9C-101B-9397-08002B2CF9AE}" pid="9" name="LocMarketGroupTiers">
    <vt:lpwstr>,t:Tier 1,t:Tier 2,t:Tier 3,</vt:lpwstr>
  </property>
</Properties>
</file>