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68" w:rsidRPr="00A53ECD" w:rsidRDefault="00D11768" w:rsidP="00D11768">
      <w:pPr>
        <w:spacing w:after="0" w:line="240" w:lineRule="auto"/>
        <w:ind w:right="26"/>
        <w:jc w:val="both"/>
        <w:rPr>
          <w:rFonts w:ascii="Book Antiqua" w:eastAsia="Times New Roman" w:hAnsi="Book Antiqua" w:cs="Times New Roman"/>
          <w:b/>
          <w:sz w:val="28"/>
          <w:szCs w:val="28"/>
          <w:lang w:bidi="my-MM"/>
        </w:rPr>
      </w:pPr>
      <w:r w:rsidRPr="00A53ECD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Duke u bazuar në Ligjin Nr. </w:t>
      </w:r>
      <w:r w:rsidR="00F2289E" w:rsidRPr="00F2289E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08/L-181 </w:t>
      </w:r>
      <w:r w:rsidRPr="00A53ECD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>për Vlerësimin e Ndikimit në Mjedis,</w:t>
      </w:r>
      <w:r w:rsidRPr="00A53ECD">
        <w:rPr>
          <w:rFonts w:ascii="Book Antiqua" w:eastAsia="Times New Roman" w:hAnsi="Book Antiqua" w:cs="Times New Roman"/>
          <w:b/>
          <w:bCs/>
          <w:sz w:val="28"/>
          <w:szCs w:val="28"/>
          <w:lang w:bidi="my-MM"/>
        </w:rPr>
        <w:t xml:space="preserve"> </w:t>
      </w:r>
      <w:r w:rsidR="00F2289E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>Neni 16</w:t>
      </w:r>
      <w:r w:rsidR="00BC6013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>, pika</w:t>
      </w:r>
      <w:r w:rsidRPr="00F2289E">
        <w:rPr>
          <w:rFonts w:ascii="Book Antiqua" w:eastAsia="Times New Roman" w:hAnsi="Book Antiqua" w:cs="Times New Roman"/>
          <w:b/>
          <w:color w:val="FF0000"/>
          <w:sz w:val="28"/>
          <w:szCs w:val="28"/>
          <w:lang w:bidi="my-MM"/>
        </w:rPr>
        <w:t xml:space="preserve"> </w:t>
      </w:r>
      <w:r w:rsidRPr="00BC6013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>4</w:t>
      </w:r>
      <w:r w:rsidRPr="00A53ECD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, Kompania </w:t>
      </w:r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“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Rec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Kos” 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Sh.p.k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Fushë Kosovë</w:t>
      </w:r>
      <w:r w:rsidRPr="00A53ECD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, në bashkëpunim me </w:t>
      </w:r>
      <w:r w:rsidR="00BC6013">
        <w:rPr>
          <w:rFonts w:ascii="Book Antiqua" w:hAnsi="Book Antiqua"/>
          <w:b/>
          <w:color w:val="000000"/>
          <w:sz w:val="28"/>
          <w:szCs w:val="28"/>
        </w:rPr>
        <w:t>Ministrin</w:t>
      </w:r>
      <w:r w:rsidRPr="00A53ECD">
        <w:rPr>
          <w:rFonts w:ascii="Book Antiqua" w:hAnsi="Book Antiqua"/>
          <w:b/>
          <w:color w:val="000000"/>
          <w:sz w:val="28"/>
          <w:szCs w:val="28"/>
        </w:rPr>
        <w:t xml:space="preserve"> e Mjedisit, Planifikimit </w:t>
      </w:r>
      <w:r w:rsidR="00432E00" w:rsidRPr="00A53ECD">
        <w:rPr>
          <w:rFonts w:ascii="Book Antiqua" w:hAnsi="Book Antiqua"/>
          <w:b/>
          <w:color w:val="000000"/>
          <w:sz w:val="28"/>
          <w:szCs w:val="28"/>
        </w:rPr>
        <w:t>Hapësinor</w:t>
      </w:r>
      <w:r w:rsidRPr="00A53ECD">
        <w:rPr>
          <w:rFonts w:ascii="Book Antiqua" w:hAnsi="Book Antiqua"/>
          <w:b/>
          <w:color w:val="000000"/>
          <w:sz w:val="28"/>
          <w:szCs w:val="28"/>
        </w:rPr>
        <w:t xml:space="preserve"> dhe Infrastrukturës</w:t>
      </w:r>
      <w:r w:rsidR="00BC6013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 dhe komunën</w:t>
      </w:r>
      <w:r w:rsidRPr="00A53ECD">
        <w:rPr>
          <w:rFonts w:ascii="Book Antiqua" w:eastAsia="Times New Roman" w:hAnsi="Book Antiqua" w:cs="Times New Roman"/>
          <w:b/>
          <w:sz w:val="28"/>
          <w:szCs w:val="28"/>
          <w:lang w:bidi="my-MM"/>
        </w:rPr>
        <w:t xml:space="preserve"> organizojnë:  </w:t>
      </w:r>
    </w:p>
    <w:p w:rsidR="00D11768" w:rsidRPr="00A53ECD" w:rsidRDefault="00D11768" w:rsidP="00D1176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bidi="my-MM"/>
        </w:rPr>
      </w:pPr>
    </w:p>
    <w:p w:rsidR="00D11768" w:rsidRPr="00A53ECD" w:rsidRDefault="00D11768" w:rsidP="00D11768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53ECD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D11768" w:rsidRPr="00A53ECD" w:rsidRDefault="00D11768" w:rsidP="00D11768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16184E" w:rsidRDefault="00D11768" w:rsidP="0013133B">
      <w:pPr>
        <w:ind w:right="540"/>
        <w:jc w:val="both"/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</w:pPr>
      <w:r w:rsidRPr="00A53ECD">
        <w:rPr>
          <w:rFonts w:ascii="Book Antiqua" w:hAnsi="Book Antiqua"/>
          <w:b/>
          <w:sz w:val="28"/>
          <w:szCs w:val="28"/>
          <w:lang w:bidi="my-MM"/>
        </w:rPr>
        <w:t xml:space="preserve">Për Raportin e Vlerësimit të  Ndikimit në Mjedis </w:t>
      </w:r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për qendrën grumbulluese dhe çmontuese te automjeteve mbeturin</w:t>
      </w:r>
      <w:r w:rsid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</w:t>
      </w:r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çmontuese te automjeteve mbeturinë, mbeturinave metalike, grumbullim të vajrave të përdorura si dhe mbeturinave nga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paisjet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elektrike me kode, 16, 01, 16 01 03, 16 01 04, 16 01 06, 16 01 99, 17 04, 13 01, 13 02, 16 06; 14 03, 16 08, 17 02 03, 15 02, 20 01 02, 20 01 04, 20 01 05, me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etazhitet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P+O në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Sankovc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komuna e Drenasit.</w:t>
      </w:r>
    </w:p>
    <w:p w:rsidR="00D11768" w:rsidRPr="00A2551C" w:rsidRDefault="00D11768" w:rsidP="0013133B">
      <w:pPr>
        <w:ind w:right="540"/>
        <w:jc w:val="both"/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</w:pPr>
      <w:r w:rsidRPr="00A53ECD">
        <w:rPr>
          <w:rFonts w:ascii="Book Antiqua" w:hAnsi="Book Antiqua"/>
          <w:b/>
          <w:sz w:val="28"/>
          <w:szCs w:val="28"/>
        </w:rPr>
        <w:t>Njoftohet publiku</w:t>
      </w:r>
      <w:r w:rsidR="00553849">
        <w:rPr>
          <w:rFonts w:ascii="Book Antiqua" w:hAnsi="Book Antiqua"/>
          <w:b/>
          <w:sz w:val="28"/>
          <w:szCs w:val="28"/>
        </w:rPr>
        <w:t xml:space="preserve"> i interesuar se më datën</w:t>
      </w:r>
      <w:r w:rsidR="00553849" w:rsidRPr="000F2DCC">
        <w:rPr>
          <w:rFonts w:ascii="Book Antiqua" w:hAnsi="Book Antiqua"/>
          <w:b/>
          <w:color w:val="C00000"/>
          <w:sz w:val="28"/>
          <w:szCs w:val="28"/>
        </w:rPr>
        <w:t xml:space="preserve"> </w:t>
      </w:r>
      <w:r w:rsidR="00A12169">
        <w:rPr>
          <w:rFonts w:ascii="Book Antiqua" w:hAnsi="Book Antiqua"/>
          <w:b/>
          <w:sz w:val="28"/>
          <w:szCs w:val="28"/>
        </w:rPr>
        <w:t>12</w:t>
      </w:r>
      <w:r w:rsidR="005A6AAF" w:rsidRPr="00CE49E5">
        <w:rPr>
          <w:rFonts w:ascii="Book Antiqua" w:hAnsi="Book Antiqua"/>
          <w:b/>
          <w:sz w:val="28"/>
          <w:szCs w:val="28"/>
        </w:rPr>
        <w:t>.</w:t>
      </w:r>
      <w:r w:rsidR="005A0912" w:rsidRPr="00CE49E5">
        <w:rPr>
          <w:rFonts w:ascii="Book Antiqua" w:hAnsi="Book Antiqua"/>
          <w:b/>
          <w:sz w:val="28"/>
          <w:szCs w:val="28"/>
        </w:rPr>
        <w:t>0</w:t>
      </w:r>
      <w:r w:rsidR="00C52DD6">
        <w:rPr>
          <w:rFonts w:ascii="Book Antiqua" w:hAnsi="Book Antiqua"/>
          <w:b/>
          <w:sz w:val="28"/>
          <w:szCs w:val="28"/>
        </w:rPr>
        <w:t>5</w:t>
      </w:r>
      <w:r w:rsidR="00683B16" w:rsidRPr="00E91E69">
        <w:rPr>
          <w:rFonts w:ascii="Book Antiqua" w:hAnsi="Book Antiqua" w:cs="Arial"/>
          <w:b/>
          <w:sz w:val="28"/>
          <w:szCs w:val="28"/>
        </w:rPr>
        <w:t>.202</w:t>
      </w:r>
      <w:r w:rsidR="00CF4578">
        <w:rPr>
          <w:rFonts w:ascii="Book Antiqua" w:hAnsi="Book Antiqua" w:cs="Arial"/>
          <w:b/>
          <w:sz w:val="28"/>
          <w:szCs w:val="28"/>
        </w:rPr>
        <w:t>3</w:t>
      </w:r>
      <w:r w:rsidRPr="00E91E69">
        <w:rPr>
          <w:rFonts w:ascii="Book Antiqua" w:hAnsi="Book Antiqua" w:cs="Arial"/>
          <w:b/>
          <w:sz w:val="28"/>
          <w:szCs w:val="28"/>
        </w:rPr>
        <w:t xml:space="preserve"> </w:t>
      </w:r>
      <w:r w:rsidR="00E764E4">
        <w:rPr>
          <w:rFonts w:ascii="Book Antiqua" w:hAnsi="Book Antiqua" w:cs="Arial"/>
          <w:b/>
          <w:sz w:val="28"/>
          <w:szCs w:val="28"/>
        </w:rPr>
        <w:t xml:space="preserve">në ora </w:t>
      </w:r>
      <w:r w:rsidR="00A12169">
        <w:rPr>
          <w:rFonts w:ascii="Book Antiqua" w:hAnsi="Book Antiqua" w:cs="Arial"/>
          <w:b/>
          <w:sz w:val="28"/>
          <w:szCs w:val="28"/>
        </w:rPr>
        <w:t>10:0</w:t>
      </w:r>
      <w:bookmarkStart w:id="0" w:name="_GoBack"/>
      <w:bookmarkEnd w:id="0"/>
      <w:r w:rsidR="00CB09AA">
        <w:rPr>
          <w:rFonts w:ascii="Book Antiqua" w:hAnsi="Book Antiqua" w:cs="Arial"/>
          <w:b/>
          <w:sz w:val="28"/>
          <w:szCs w:val="28"/>
        </w:rPr>
        <w:t>0</w:t>
      </w:r>
      <w:r w:rsidR="002D5868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5701BC" w:rsidRPr="005701BC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13133B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në </w:t>
      </w:r>
      <w:r w:rsidR="00F2289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hapësirat </w:t>
      </w:r>
      <w:r w:rsidR="006732D6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Shkollës</w:t>
      </w:r>
      <w:r w:rsidR="006732D6" w:rsidRPr="006732D6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16184E" w:rsidRP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“Luigj Gurakuqi“, </w:t>
      </w:r>
      <w:proofErr w:type="spellStart"/>
      <w:r w:rsidR="0016184E" w:rsidRP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Flamuras</w:t>
      </w:r>
      <w:proofErr w:type="spellEnd"/>
      <w:r w:rsid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16184E" w:rsidRP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(</w:t>
      </w:r>
      <w:proofErr w:type="spellStart"/>
      <w:r w:rsidR="0016184E" w:rsidRP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Sankoc</w:t>
      </w:r>
      <w:proofErr w:type="spellEnd"/>
      <w:r w:rsidR="0016184E" w:rsidRP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>), Komuna, Drenas</w:t>
      </w:r>
      <w:r w:rsidR="0016184E">
        <w:rPr>
          <w:rFonts w:ascii="Book Antiqua" w:hAnsi="Book Antiqua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A53ECD">
        <w:rPr>
          <w:rFonts w:ascii="Book Antiqua" w:hAnsi="Book Antiqua"/>
          <w:b/>
          <w:sz w:val="28"/>
          <w:szCs w:val="28"/>
        </w:rPr>
        <w:t>do të organizohet  debat publik nga</w:t>
      </w:r>
      <w:r w:rsidRPr="00A53ECD">
        <w:rPr>
          <w:rFonts w:ascii="Book Antiqua" w:hAnsi="Book Antiqua"/>
          <w:b/>
          <w:sz w:val="28"/>
          <w:szCs w:val="28"/>
          <w:lang w:bidi="my-MM"/>
        </w:rPr>
        <w:t xml:space="preserve"> Kompania </w:t>
      </w:r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“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Rec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Kos” 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Sh.p.k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Fushë Kosovë</w:t>
      </w:r>
      <w:r w:rsidRPr="00A53ECD">
        <w:rPr>
          <w:rFonts w:ascii="Book Antiqua" w:hAnsi="Book Antiqua"/>
          <w:b/>
          <w:sz w:val="28"/>
          <w:szCs w:val="28"/>
          <w:lang w:bidi="my-MM"/>
        </w:rPr>
        <w:t>,</w:t>
      </w:r>
      <w:r w:rsidRPr="00A53ECD">
        <w:rPr>
          <w:rFonts w:ascii="Book Antiqua" w:hAnsi="Book Antiqua"/>
          <w:b/>
          <w:sz w:val="28"/>
          <w:szCs w:val="28"/>
        </w:rPr>
        <w:t xml:space="preserve"> </w:t>
      </w:r>
      <w:r w:rsidRPr="00A53ECD">
        <w:rPr>
          <w:rFonts w:ascii="Book Antiqua" w:hAnsi="Book Antiqua"/>
          <w:b/>
          <w:sz w:val="28"/>
          <w:szCs w:val="28"/>
          <w:lang w:bidi="my-MM"/>
        </w:rPr>
        <w:t xml:space="preserve">në bashkëpunim me </w:t>
      </w:r>
      <w:r w:rsidRPr="00A53ECD">
        <w:rPr>
          <w:rFonts w:ascii="Book Antiqua" w:hAnsi="Book Antiqua"/>
          <w:b/>
          <w:color w:val="000000"/>
          <w:sz w:val="28"/>
          <w:szCs w:val="28"/>
        </w:rPr>
        <w:t xml:space="preserve">Ministrinë e Mjedisit, Planifikimit </w:t>
      </w:r>
      <w:r w:rsidR="00B13384" w:rsidRPr="00A53ECD">
        <w:rPr>
          <w:rFonts w:ascii="Book Antiqua" w:hAnsi="Book Antiqua"/>
          <w:b/>
          <w:color w:val="000000"/>
          <w:sz w:val="28"/>
          <w:szCs w:val="28"/>
        </w:rPr>
        <w:t>Hapësinor</w:t>
      </w:r>
      <w:r w:rsidRPr="00A53ECD">
        <w:rPr>
          <w:rFonts w:ascii="Book Antiqua" w:hAnsi="Book Antiqua"/>
          <w:b/>
          <w:color w:val="000000"/>
          <w:sz w:val="28"/>
          <w:szCs w:val="28"/>
        </w:rPr>
        <w:t xml:space="preserve"> dhe Infrastrukturës</w:t>
      </w:r>
      <w:r w:rsidR="00BC6013">
        <w:rPr>
          <w:rFonts w:ascii="Book Antiqua" w:hAnsi="Book Antiqua"/>
          <w:b/>
          <w:color w:val="000000"/>
          <w:sz w:val="28"/>
          <w:szCs w:val="28"/>
        </w:rPr>
        <w:t xml:space="preserve"> dhe Komunën</w:t>
      </w:r>
      <w:r w:rsidRPr="00A53ECD">
        <w:rPr>
          <w:rFonts w:ascii="Book Antiqua" w:hAnsi="Book Antiqua"/>
          <w:b/>
          <w:sz w:val="28"/>
          <w:szCs w:val="28"/>
          <w:lang w:bidi="my-MM"/>
        </w:rPr>
        <w:t>.</w:t>
      </w:r>
    </w:p>
    <w:p w:rsidR="00D11768" w:rsidRPr="00A53ECD" w:rsidRDefault="00D11768" w:rsidP="009900CD">
      <w:pPr>
        <w:ind w:right="540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  <w:r w:rsidRPr="00A53ECD">
        <w:rPr>
          <w:rFonts w:ascii="Book Antiqua" w:eastAsia="Times New Roman" w:hAnsi="Book Antiqua" w:cs="Times New Roman"/>
          <w:b/>
          <w:sz w:val="28"/>
          <w:szCs w:val="28"/>
        </w:rPr>
        <w:t xml:space="preserve">Debati Publik do të organizohet edhe në mënyrë virtuale në platformën ZOOM </w:t>
      </w:r>
    </w:p>
    <w:p w:rsidR="00600907" w:rsidRDefault="0016184E" w:rsidP="002D5868">
      <w:pPr>
        <w:spacing w:after="0" w:line="240" w:lineRule="auto"/>
        <w:rPr>
          <w:b/>
        </w:rPr>
      </w:pPr>
      <w:hyperlink r:id="rId4" w:tgtFrame="_blank" w:history="1">
        <w:r w:rsidRPr="0016184E">
          <w:rPr>
            <w:rStyle w:val="Hyperlink"/>
            <w:b/>
          </w:rPr>
          <w:t>https://us04web.zoom.us/j/3551128793?pwd=b252S1MvQmphd1o3bW8vckxadVorQT09</w:t>
        </w:r>
      </w:hyperlink>
    </w:p>
    <w:p w:rsidR="0016184E" w:rsidRPr="0016184E" w:rsidRDefault="0016184E" w:rsidP="002D5868">
      <w:pPr>
        <w:spacing w:after="0" w:line="240" w:lineRule="auto"/>
        <w:rPr>
          <w:rStyle w:val="Hyperlink"/>
          <w:b/>
          <w:color w:val="auto"/>
          <w:sz w:val="24"/>
          <w:szCs w:val="24"/>
          <w:u w:val="none"/>
        </w:rPr>
      </w:pPr>
    </w:p>
    <w:p w:rsidR="00171D78" w:rsidRPr="00171D78" w:rsidRDefault="000172C7" w:rsidP="00171D78">
      <w:pPr>
        <w:ind w:right="540"/>
        <w:jc w:val="both"/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</w:pPr>
      <w:r w:rsidRPr="00432E00">
        <w:rPr>
          <w:rStyle w:val="Hyperlink"/>
          <w:rFonts w:ascii="Book Antiqua" w:hAnsi="Book Antiqua"/>
          <w:b/>
          <w:color w:val="auto"/>
          <w:sz w:val="28"/>
          <w:szCs w:val="28"/>
          <w:u w:val="none"/>
        </w:rPr>
        <w:t>N</w:t>
      </w:r>
      <w:r w:rsidR="00D11768" w:rsidRPr="00432E00">
        <w:rPr>
          <w:rStyle w:val="Hyperlink"/>
          <w:rFonts w:ascii="Book Antiqua" w:hAnsi="Book Antiqua"/>
          <w:b/>
          <w:color w:val="auto"/>
          <w:sz w:val="28"/>
          <w:szCs w:val="28"/>
          <w:u w:val="none"/>
        </w:rPr>
        <w:t xml:space="preserve">ë </w:t>
      </w:r>
      <w:proofErr w:type="spellStart"/>
      <w:r w:rsidR="00D11768" w:rsidRPr="00432E00">
        <w:rPr>
          <w:rStyle w:val="Hyperlink"/>
          <w:rFonts w:ascii="Book Antiqua" w:hAnsi="Book Antiqua"/>
          <w:b/>
          <w:color w:val="auto"/>
          <w:sz w:val="28"/>
          <w:szCs w:val="28"/>
          <w:u w:val="none"/>
        </w:rPr>
        <w:t>linkun</w:t>
      </w:r>
      <w:proofErr w:type="spellEnd"/>
      <w:r w:rsidR="00D11768" w:rsidRPr="00432E00">
        <w:rPr>
          <w:rStyle w:val="Hyperlink"/>
          <w:rFonts w:ascii="Book Antiqua" w:hAnsi="Book Antiqua"/>
          <w:b/>
          <w:color w:val="auto"/>
          <w:sz w:val="28"/>
          <w:szCs w:val="28"/>
          <w:u w:val="none"/>
        </w:rPr>
        <w:t xml:space="preserve"> e mëposhtëm  mund të gjeni raportin e VNM-së </w:t>
      </w:r>
      <w:r w:rsidR="00D11768" w:rsidRPr="00432E00">
        <w:rPr>
          <w:rFonts w:ascii="Book Antiqua" w:hAnsi="Book Antiqua"/>
          <w:b/>
          <w:sz w:val="28"/>
          <w:szCs w:val="28"/>
        </w:rPr>
        <w:t xml:space="preserve">për kompaninë </w:t>
      </w:r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“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Rec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Kos” </w:t>
      </w:r>
      <w:proofErr w:type="spellStart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>Sh.p.k</w:t>
      </w:r>
      <w:proofErr w:type="spellEnd"/>
      <w:r w:rsidR="0016184E" w:rsidRPr="0016184E">
        <w:rPr>
          <w:rFonts w:ascii="Book Antiqua" w:eastAsia="MS Mincho" w:hAnsi="Book Antiqua"/>
          <w:b/>
          <w:bCs/>
          <w:sz w:val="28"/>
          <w:szCs w:val="28"/>
        </w:rPr>
        <w:t xml:space="preserve"> Fushë Kosovë</w:t>
      </w:r>
      <w:r w:rsidR="006732D6" w:rsidRPr="006732D6">
        <w:rPr>
          <w:rFonts w:ascii="Book Antiqua" w:eastAsia="MS Mincho" w:hAnsi="Book Antiqua"/>
          <w:b/>
          <w:bCs/>
          <w:sz w:val="28"/>
          <w:szCs w:val="28"/>
        </w:rPr>
        <w:t xml:space="preserve"> </w:t>
      </w:r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për qendrën grumbulluese dhe çmontuese te automjeteve mbeturin</w:t>
      </w:r>
      <w:r w:rsid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</w:t>
      </w:r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çmontuese te automjeteve mbeturinë, mbeturinave metalike, grumbullim të vajrave të përdorura si dhe mbeturinave nga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paisjet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elektrike me kode, 16, 01, 16 01 03, 16 01 04, 16 01 06, 16 01 99, 17 04, 13 01, 13 02, 16 06; 14 03, 16 08, 17 02 03, 15 02, 20 01 02, 20 01 04, 20 01 05, me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etazhitet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P+O në </w:t>
      </w:r>
      <w:proofErr w:type="spellStart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>Sankovc</w:t>
      </w:r>
      <w:proofErr w:type="spellEnd"/>
      <w:r w:rsidR="0016184E" w:rsidRPr="0016184E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sr-Latn-CS"/>
        </w:rPr>
        <w:t xml:space="preserve"> komuna e Drenasit.</w:t>
      </w:r>
    </w:p>
    <w:p w:rsidR="00C34156" w:rsidRPr="00C34156" w:rsidRDefault="00A12169" w:rsidP="00C34156">
      <w:pPr>
        <w:ind w:right="540"/>
        <w:jc w:val="both"/>
        <w:rPr>
          <w:b/>
        </w:rPr>
      </w:pPr>
      <w:hyperlink r:id="rId5" w:history="1">
        <w:r w:rsidR="00C34156" w:rsidRPr="00C34156">
          <w:rPr>
            <w:rStyle w:val="Hyperlink"/>
            <w:b/>
          </w:rPr>
          <w:t>https://mmphi.rks-gov.net/Document/Announcements?type=2</w:t>
        </w:r>
      </w:hyperlink>
    </w:p>
    <w:p w:rsidR="00317C37" w:rsidRPr="00317C37" w:rsidRDefault="00C34156" w:rsidP="00C34156">
      <w:pPr>
        <w:ind w:right="540"/>
        <w:jc w:val="both"/>
        <w:rPr>
          <w:rFonts w:ascii="Book Antiqua" w:hAnsi="Book Antiqua"/>
          <w:b/>
          <w:sz w:val="28"/>
          <w:szCs w:val="28"/>
        </w:rPr>
      </w:pPr>
      <w:r w:rsidRPr="00C34156">
        <w:rPr>
          <w:b/>
        </w:rPr>
        <w:lastRenderedPageBreak/>
        <w:t xml:space="preserve"> </w:t>
      </w:r>
      <w:r w:rsidR="00317C37">
        <w:rPr>
          <w:rFonts w:ascii="Book Antiqua" w:hAnsi="Book Antiqua"/>
          <w:b/>
          <w:sz w:val="28"/>
          <w:szCs w:val="28"/>
        </w:rPr>
        <w:t xml:space="preserve">Në emalin e mëposhtëm mund të dërgoni komentet lidhur me projektin </w:t>
      </w:r>
      <w:r w:rsidR="00CE49E5">
        <w:rPr>
          <w:rFonts w:ascii="Book Antiqua" w:hAnsi="Book Antiqua"/>
          <w:b/>
          <w:sz w:val="28"/>
          <w:szCs w:val="28"/>
        </w:rPr>
        <w:t xml:space="preserve"> </w:t>
      </w:r>
      <w:hyperlink r:id="rId6" w:history="1">
        <w:r w:rsidR="00CE49E5" w:rsidRPr="00EB6808">
          <w:rPr>
            <w:rStyle w:val="Hyperlink"/>
            <w:rFonts w:ascii="Book Antiqua" w:hAnsi="Book Antiqua"/>
            <w:b/>
            <w:sz w:val="28"/>
            <w:szCs w:val="28"/>
          </w:rPr>
          <w:t>vnm.komente@rks-gov.net</w:t>
        </w:r>
      </w:hyperlink>
      <w:r w:rsidR="00CE49E5">
        <w:rPr>
          <w:rFonts w:ascii="Book Antiqua" w:hAnsi="Book Antiqua"/>
          <w:b/>
          <w:sz w:val="28"/>
          <w:szCs w:val="28"/>
        </w:rPr>
        <w:t xml:space="preserve"> </w:t>
      </w:r>
    </w:p>
    <w:p w:rsidR="00D11768" w:rsidRPr="000C56D6" w:rsidRDefault="00D11768" w:rsidP="000C56D6">
      <w:pPr>
        <w:ind w:right="540"/>
        <w:jc w:val="both"/>
        <w:rPr>
          <w:rFonts w:ascii="Book Antiqua" w:hAnsi="Book Antiqua"/>
          <w:b/>
          <w:color w:val="5B9BD5" w:themeColor="accent1"/>
          <w:sz w:val="24"/>
          <w:szCs w:val="24"/>
          <w:u w:val="single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D11768" w:rsidRPr="000C5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68"/>
    <w:rsid w:val="00005AFE"/>
    <w:rsid w:val="000172C7"/>
    <w:rsid w:val="00026644"/>
    <w:rsid w:val="00032670"/>
    <w:rsid w:val="00034AE0"/>
    <w:rsid w:val="000428BE"/>
    <w:rsid w:val="00057F33"/>
    <w:rsid w:val="000968D5"/>
    <w:rsid w:val="000C56D6"/>
    <w:rsid w:val="000D1EA6"/>
    <w:rsid w:val="000F2DCC"/>
    <w:rsid w:val="0013133B"/>
    <w:rsid w:val="00137321"/>
    <w:rsid w:val="00143D0B"/>
    <w:rsid w:val="0016184E"/>
    <w:rsid w:val="00171D78"/>
    <w:rsid w:val="001A1677"/>
    <w:rsid w:val="002517CD"/>
    <w:rsid w:val="002B16D5"/>
    <w:rsid w:val="002D5868"/>
    <w:rsid w:val="002E7128"/>
    <w:rsid w:val="00317C37"/>
    <w:rsid w:val="00363379"/>
    <w:rsid w:val="0036458B"/>
    <w:rsid w:val="003E4140"/>
    <w:rsid w:val="004027C7"/>
    <w:rsid w:val="00432E00"/>
    <w:rsid w:val="004570C0"/>
    <w:rsid w:val="004A5BA1"/>
    <w:rsid w:val="004F6E76"/>
    <w:rsid w:val="00546003"/>
    <w:rsid w:val="00553849"/>
    <w:rsid w:val="0056592D"/>
    <w:rsid w:val="005701BC"/>
    <w:rsid w:val="0057191D"/>
    <w:rsid w:val="005A0912"/>
    <w:rsid w:val="005A6AAF"/>
    <w:rsid w:val="005C1337"/>
    <w:rsid w:val="005D2BA8"/>
    <w:rsid w:val="00600907"/>
    <w:rsid w:val="006732D6"/>
    <w:rsid w:val="00683B16"/>
    <w:rsid w:val="006C0DDC"/>
    <w:rsid w:val="0070052B"/>
    <w:rsid w:val="0071425B"/>
    <w:rsid w:val="00764809"/>
    <w:rsid w:val="00775992"/>
    <w:rsid w:val="00787BD4"/>
    <w:rsid w:val="007D50E6"/>
    <w:rsid w:val="00802763"/>
    <w:rsid w:val="00834085"/>
    <w:rsid w:val="008A347C"/>
    <w:rsid w:val="008C4E81"/>
    <w:rsid w:val="008D195F"/>
    <w:rsid w:val="00971269"/>
    <w:rsid w:val="009900CD"/>
    <w:rsid w:val="009F13DF"/>
    <w:rsid w:val="00A12169"/>
    <w:rsid w:val="00A2551C"/>
    <w:rsid w:val="00A25710"/>
    <w:rsid w:val="00A444BE"/>
    <w:rsid w:val="00A51530"/>
    <w:rsid w:val="00A53BFD"/>
    <w:rsid w:val="00A53ECD"/>
    <w:rsid w:val="00AB2517"/>
    <w:rsid w:val="00AC2944"/>
    <w:rsid w:val="00AE26E9"/>
    <w:rsid w:val="00AE6016"/>
    <w:rsid w:val="00B04D86"/>
    <w:rsid w:val="00B0566D"/>
    <w:rsid w:val="00B13384"/>
    <w:rsid w:val="00B247B0"/>
    <w:rsid w:val="00B57A1C"/>
    <w:rsid w:val="00B638FD"/>
    <w:rsid w:val="00B77FB6"/>
    <w:rsid w:val="00BB31B6"/>
    <w:rsid w:val="00BC6013"/>
    <w:rsid w:val="00C11AFF"/>
    <w:rsid w:val="00C21E33"/>
    <w:rsid w:val="00C34156"/>
    <w:rsid w:val="00C52DD6"/>
    <w:rsid w:val="00C6407F"/>
    <w:rsid w:val="00C97FE9"/>
    <w:rsid w:val="00CB09AA"/>
    <w:rsid w:val="00CC6E86"/>
    <w:rsid w:val="00CE49E5"/>
    <w:rsid w:val="00CE6DCA"/>
    <w:rsid w:val="00CF4578"/>
    <w:rsid w:val="00D11768"/>
    <w:rsid w:val="00D97242"/>
    <w:rsid w:val="00DA1127"/>
    <w:rsid w:val="00DA224B"/>
    <w:rsid w:val="00DA612C"/>
    <w:rsid w:val="00DD45F6"/>
    <w:rsid w:val="00DF64D0"/>
    <w:rsid w:val="00DF6F0D"/>
    <w:rsid w:val="00E42080"/>
    <w:rsid w:val="00E62EC4"/>
    <w:rsid w:val="00E764E4"/>
    <w:rsid w:val="00E855F6"/>
    <w:rsid w:val="00E91C2E"/>
    <w:rsid w:val="00E91E69"/>
    <w:rsid w:val="00ED32DE"/>
    <w:rsid w:val="00EE133F"/>
    <w:rsid w:val="00F2289E"/>
    <w:rsid w:val="00F43674"/>
    <w:rsid w:val="00F75FB4"/>
    <w:rsid w:val="00F771FE"/>
    <w:rsid w:val="00F9042E"/>
    <w:rsid w:val="00FB49F6"/>
    <w:rsid w:val="00FB7139"/>
    <w:rsid w:val="00FC1EF8"/>
    <w:rsid w:val="00FD0458"/>
    <w:rsid w:val="00FD2CA1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0661B"/>
  <w15:chartTrackingRefBased/>
  <w15:docId w15:val="{F4CA0C48-04D6-46A3-A94D-93148A08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768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1768"/>
    <w:rPr>
      <w:color w:val="0563C1" w:themeColor="hyperlink"/>
      <w:u w:val="single"/>
    </w:rPr>
  </w:style>
  <w:style w:type="paragraph" w:customStyle="1" w:styleId="CharCharCharCharCharChar">
    <w:name w:val="Char Char Char Char Char Char"/>
    <w:basedOn w:val="Normal"/>
    <w:rsid w:val="00D1176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172C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3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nm.komente@rks-gov.net" TargetMode="External"/><Relationship Id="rId5" Type="http://schemas.openxmlformats.org/officeDocument/2006/relationships/hyperlink" Target="https://mmphi.rks-gov.net/Document/Announcements?type=2" TargetMode="External"/><Relationship Id="rId4" Type="http://schemas.openxmlformats.org/officeDocument/2006/relationships/hyperlink" Target="https://us04web.zoom.us/j/3551128793?pwd=b252S1MvQmphd1o3bW8vckxadVor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Malsore Jonuzi</cp:lastModifiedBy>
  <cp:revision>3</cp:revision>
  <dcterms:created xsi:type="dcterms:W3CDTF">2023-03-21T12:42:00Z</dcterms:created>
  <dcterms:modified xsi:type="dcterms:W3CDTF">2023-03-21T12:53:00Z</dcterms:modified>
</cp:coreProperties>
</file>