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XSpec="center" w:tblpY="230"/>
        <w:tblW w:w="9465" w:type="dxa"/>
        <w:tblLayout w:type="fixed"/>
        <w:tblLook w:val="04A0" w:firstRow="1" w:lastRow="0" w:firstColumn="1" w:lastColumn="0" w:noHBand="0" w:noVBand="1"/>
      </w:tblPr>
      <w:tblGrid>
        <w:gridCol w:w="1728"/>
        <w:gridCol w:w="5941"/>
        <w:gridCol w:w="1796"/>
      </w:tblGrid>
      <w:tr w:rsidR="00E959BE" w:rsidTr="00AA0E2F">
        <w:trPr>
          <w:trHeight w:val="1800"/>
        </w:trPr>
        <w:tc>
          <w:tcPr>
            <w:tcW w:w="1728" w:type="dxa"/>
            <w:hideMark/>
          </w:tcPr>
          <w:p w:rsidR="00E959BE" w:rsidRDefault="00E959BE" w:rsidP="00AA0E2F">
            <w:pPr>
              <w:rPr>
                <w:rFonts w:ascii="Bookman Old Style" w:hAnsi="Bookman Old Style"/>
                <w:b/>
                <w:bCs/>
                <w:sz w:val="22"/>
                <w:szCs w:val="22"/>
                <w:lang w:val="fr-FR"/>
              </w:rPr>
            </w:pPr>
            <w:bookmarkStart w:id="0" w:name="_GoBack"/>
            <w:bookmarkEnd w:id="0"/>
            <w:r>
              <w:rPr>
                <w:noProof/>
                <w:sz w:val="22"/>
                <w:szCs w:val="22"/>
                <w:lang w:val="en-US"/>
              </w:rPr>
              <w:drawing>
                <wp:anchor distT="0" distB="0" distL="114300" distR="114300" simplePos="0" relativeHeight="251660288" behindDoc="1" locked="0" layoutInCell="1" allowOverlap="1" wp14:anchorId="0A84C5E2" wp14:editId="22A826ED">
                  <wp:simplePos x="0" y="0"/>
                  <wp:positionH relativeFrom="column">
                    <wp:posOffset>124460</wp:posOffset>
                  </wp:positionH>
                  <wp:positionV relativeFrom="paragraph">
                    <wp:posOffset>36830</wp:posOffset>
                  </wp:positionV>
                  <wp:extent cx="838200" cy="9283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p>
        </w:tc>
        <w:tc>
          <w:tcPr>
            <w:tcW w:w="5940" w:type="dxa"/>
            <w:hideMark/>
          </w:tcPr>
          <w:p w:rsidR="00E959BE" w:rsidRDefault="00E959BE" w:rsidP="00AA0E2F">
            <w:pPr>
              <w:tabs>
                <w:tab w:val="left" w:pos="-142"/>
                <w:tab w:val="left" w:pos="3720"/>
              </w:tabs>
              <w:ind w:right="-108"/>
              <w:rPr>
                <w:rFonts w:asciiTheme="minorHAnsi" w:hAnsiTheme="minorHAnsi"/>
                <w:b/>
                <w:bCs/>
                <w:sz w:val="28"/>
                <w:szCs w:val="28"/>
                <w:lang w:val="en-US"/>
              </w:rPr>
            </w:pPr>
            <w:r>
              <w:rPr>
                <w:rFonts w:ascii="Bookman Old Style" w:hAnsi="Bookman Old Style"/>
                <w:b/>
                <w:bCs/>
                <w:sz w:val="20"/>
                <w:szCs w:val="20"/>
              </w:rPr>
              <w:t xml:space="preserve">                </w:t>
            </w:r>
            <w:r>
              <w:rPr>
                <w:b/>
                <w:bCs/>
                <w:sz w:val="28"/>
                <w:szCs w:val="28"/>
              </w:rPr>
              <w:t>REPUBLIKA E KOSOVËS</w:t>
            </w:r>
          </w:p>
          <w:p w:rsidR="00E959BE" w:rsidRDefault="00E959BE" w:rsidP="00AA0E2F">
            <w:pPr>
              <w:tabs>
                <w:tab w:val="left" w:pos="-142"/>
                <w:tab w:val="left" w:pos="3720"/>
              </w:tabs>
              <w:ind w:right="-108"/>
              <w:rPr>
                <w:b/>
                <w:bCs/>
                <w:sz w:val="28"/>
                <w:szCs w:val="28"/>
              </w:rPr>
            </w:pPr>
            <w:r>
              <w:rPr>
                <w:b/>
                <w:bCs/>
                <w:sz w:val="28"/>
                <w:szCs w:val="28"/>
              </w:rPr>
              <w:t xml:space="preserve">                   Komuna e Drenasit</w:t>
            </w:r>
          </w:p>
          <w:p w:rsidR="00E959BE" w:rsidRDefault="00E959BE" w:rsidP="00AA0E2F">
            <w:pPr>
              <w:tabs>
                <w:tab w:val="left" w:pos="-142"/>
                <w:tab w:val="left" w:pos="3720"/>
              </w:tabs>
              <w:ind w:right="-108"/>
              <w:rPr>
                <w:b/>
                <w:bCs/>
                <w:sz w:val="28"/>
                <w:szCs w:val="28"/>
              </w:rPr>
            </w:pPr>
            <w:r>
              <w:rPr>
                <w:b/>
                <w:bCs/>
                <w:sz w:val="28"/>
                <w:szCs w:val="28"/>
              </w:rPr>
              <w:t xml:space="preserve">                   ZYRA E KRYETARIT  </w:t>
            </w:r>
          </w:p>
          <w:p w:rsidR="00E959BE" w:rsidRDefault="00E959BE" w:rsidP="00AA0E2F">
            <w:pPr>
              <w:tabs>
                <w:tab w:val="left" w:pos="-142"/>
                <w:tab w:val="left" w:pos="3720"/>
              </w:tabs>
              <w:ind w:right="-108"/>
              <w:rPr>
                <w:b/>
                <w:bCs/>
                <w:sz w:val="28"/>
                <w:szCs w:val="28"/>
              </w:rPr>
            </w:pPr>
            <w:r>
              <w:rPr>
                <w:b/>
                <w:bCs/>
                <w:sz w:val="28"/>
                <w:szCs w:val="28"/>
              </w:rPr>
              <w:t xml:space="preserve">          </w:t>
            </w:r>
          </w:p>
          <w:p w:rsidR="00E959BE" w:rsidRDefault="00E959BE" w:rsidP="00AA0E2F">
            <w:pPr>
              <w:tabs>
                <w:tab w:val="left" w:pos="1245"/>
              </w:tabs>
              <w:rPr>
                <w:rFonts w:ascii="Bookman Old Style" w:hAnsi="Bookman Old Style"/>
                <w:b/>
                <w:bCs/>
                <w:sz w:val="20"/>
                <w:szCs w:val="20"/>
              </w:rPr>
            </w:pPr>
            <w:r>
              <w:rPr>
                <w:rFonts w:ascii="Bookman Old Style" w:hAnsi="Bookman Old Style"/>
                <w:b/>
                <w:bCs/>
                <w:sz w:val="20"/>
                <w:szCs w:val="20"/>
              </w:rPr>
              <w:t xml:space="preserve">          </w:t>
            </w:r>
            <w:r w:rsidR="00A86E39">
              <w:rPr>
                <w:rFonts w:ascii="Bookman Old Style" w:hAnsi="Bookman Old Style"/>
                <w:b/>
                <w:bCs/>
                <w:sz w:val="20"/>
                <w:szCs w:val="20"/>
              </w:rPr>
              <w:t xml:space="preserve">       </w:t>
            </w:r>
            <w:r>
              <w:rPr>
                <w:rFonts w:ascii="Bookman Old Style" w:hAnsi="Bookman Old Style"/>
                <w:b/>
                <w:bCs/>
                <w:sz w:val="20"/>
                <w:szCs w:val="20"/>
              </w:rPr>
              <w:t xml:space="preserve"> Nr.________________________</w:t>
            </w:r>
          </w:p>
          <w:p w:rsidR="00E959BE" w:rsidRDefault="00E959BE" w:rsidP="00AA0E2F">
            <w:pPr>
              <w:tabs>
                <w:tab w:val="left" w:pos="1245"/>
              </w:tabs>
              <w:rPr>
                <w:rFonts w:ascii="Bookman Old Style" w:hAnsi="Bookman Old Style"/>
                <w:b/>
                <w:bCs/>
                <w:sz w:val="20"/>
                <w:szCs w:val="20"/>
              </w:rPr>
            </w:pPr>
          </w:p>
          <w:p w:rsidR="00E959BE" w:rsidRDefault="00E959BE" w:rsidP="00AA0E2F">
            <w:pPr>
              <w:tabs>
                <w:tab w:val="left" w:pos="1245"/>
              </w:tabs>
              <w:rPr>
                <w:rFonts w:ascii="Bookman Old Style" w:hAnsi="Bookman Old Style"/>
                <w:b/>
                <w:bCs/>
                <w:sz w:val="20"/>
                <w:szCs w:val="20"/>
              </w:rPr>
            </w:pPr>
            <w:r>
              <w:rPr>
                <w:rFonts w:ascii="Bookman Old Style" w:hAnsi="Bookman Old Style"/>
                <w:b/>
                <w:bCs/>
                <w:sz w:val="20"/>
                <w:szCs w:val="20"/>
              </w:rPr>
              <w:t xml:space="preserve">           </w:t>
            </w:r>
            <w:r w:rsidR="00A86E39">
              <w:rPr>
                <w:rFonts w:ascii="Bookman Old Style" w:hAnsi="Bookman Old Style"/>
                <w:b/>
                <w:bCs/>
                <w:sz w:val="20"/>
                <w:szCs w:val="20"/>
              </w:rPr>
              <w:t xml:space="preserve">       </w:t>
            </w:r>
            <w:r>
              <w:rPr>
                <w:rFonts w:ascii="Bookman Old Style" w:hAnsi="Bookman Old Style"/>
                <w:b/>
                <w:bCs/>
                <w:sz w:val="20"/>
                <w:szCs w:val="20"/>
              </w:rPr>
              <w:t>Dt.________________________</w:t>
            </w:r>
          </w:p>
        </w:tc>
        <w:tc>
          <w:tcPr>
            <w:tcW w:w="1796" w:type="dxa"/>
          </w:tcPr>
          <w:p w:rsidR="00E959BE" w:rsidRDefault="001725A4" w:rsidP="00AA0E2F">
            <w:pPr>
              <w:rPr>
                <w:rFonts w:ascii="Bookman Old Style" w:hAnsi="Bookman Old Style"/>
                <w:b/>
                <w:bCs/>
                <w:sz w:val="22"/>
                <w:szCs w:val="22"/>
              </w:rPr>
            </w:pPr>
            <w:r>
              <w:rPr>
                <w:rFonts w:asciiTheme="minorHAnsi" w:hAnsiTheme="minorHAnsi"/>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4pt;margin-top:2.9pt;width:70.25pt;height:1in;z-index:251658240;mso-position-horizontal-relative:text;mso-position-vertical-relative:text">
                  <v:imagedata r:id="rId9" o:title=""/>
                </v:shape>
                <o:OLEObject Type="Embed" ProgID="PBrush" ShapeID="_x0000_s1026" DrawAspect="Content" ObjectID="_1733127388" r:id="rId10"/>
              </w:object>
            </w:r>
          </w:p>
          <w:p w:rsidR="00E959BE" w:rsidRDefault="00E959BE" w:rsidP="00AA0E2F">
            <w:pPr>
              <w:rPr>
                <w:rFonts w:ascii="Bookman Old Style" w:hAnsi="Bookman Old Style"/>
                <w:b/>
                <w:bCs/>
              </w:rPr>
            </w:pPr>
          </w:p>
          <w:p w:rsidR="00E959BE" w:rsidRDefault="00E959BE" w:rsidP="00AA0E2F">
            <w:pPr>
              <w:rPr>
                <w:rFonts w:ascii="Bookman Old Style" w:hAnsi="Bookman Old Style"/>
                <w:b/>
                <w:bCs/>
              </w:rPr>
            </w:pPr>
          </w:p>
          <w:p w:rsidR="00E959BE" w:rsidRDefault="00E959BE" w:rsidP="00AA0E2F">
            <w:pPr>
              <w:rPr>
                <w:rFonts w:ascii="Bookman Old Style" w:hAnsi="Bookman Old Style"/>
                <w:b/>
                <w:bCs/>
              </w:rPr>
            </w:pPr>
          </w:p>
          <w:p w:rsidR="00E959BE" w:rsidRDefault="00E959BE" w:rsidP="00AA0E2F">
            <w:pPr>
              <w:rPr>
                <w:rFonts w:ascii="Bookman Old Style" w:hAnsi="Bookman Old Style"/>
                <w:b/>
                <w:bCs/>
              </w:rPr>
            </w:pPr>
          </w:p>
          <w:p w:rsidR="00E959BE" w:rsidRDefault="00E959BE" w:rsidP="00AA0E2F">
            <w:pPr>
              <w:rPr>
                <w:rFonts w:ascii="Bookman Old Style" w:hAnsi="Bookman Old Style"/>
                <w:b/>
                <w:bCs/>
              </w:rPr>
            </w:pPr>
          </w:p>
        </w:tc>
      </w:tr>
    </w:tbl>
    <w:p w:rsidR="00E959BE" w:rsidRDefault="00E959BE" w:rsidP="00E959BE"/>
    <w:p w:rsidR="005C6A14" w:rsidRDefault="005C6A14"/>
    <w:p w:rsidR="00E959BE" w:rsidRDefault="00E959BE"/>
    <w:p w:rsidR="00E959BE" w:rsidRDefault="00E959BE"/>
    <w:p w:rsidR="00E959BE" w:rsidRDefault="00E959BE"/>
    <w:p w:rsidR="00E959BE" w:rsidRDefault="00E959BE"/>
    <w:p w:rsidR="00BE6D24" w:rsidRDefault="00265103">
      <w:r>
        <w:t xml:space="preserve">                        </w:t>
      </w:r>
    </w:p>
    <w:p w:rsidR="00BE6D24" w:rsidRDefault="00BE6D24"/>
    <w:p w:rsidR="00BE6D24" w:rsidRDefault="00BE6D24"/>
    <w:p w:rsidR="00BE6D24" w:rsidRDefault="00BE6D24"/>
    <w:p w:rsidR="00BE6D24" w:rsidRDefault="00BE6D24"/>
    <w:p w:rsidR="00BE6D24" w:rsidRDefault="00BE6D24"/>
    <w:p w:rsidR="00BE6D24" w:rsidRDefault="00BE6D24"/>
    <w:p w:rsidR="00BE6D24" w:rsidRDefault="00BE6D24"/>
    <w:p w:rsidR="00BE6D24" w:rsidRDefault="00BE6D24"/>
    <w:p w:rsidR="00756DEC" w:rsidRPr="00DB7817" w:rsidRDefault="00BE6D24">
      <w:pPr>
        <w:rPr>
          <w:b/>
        </w:rPr>
      </w:pPr>
      <w:r w:rsidRPr="00DB7817">
        <w:rPr>
          <w:b/>
        </w:rPr>
        <w:t xml:space="preserve">                                      </w:t>
      </w:r>
      <w:r w:rsidR="00265103" w:rsidRPr="00DB7817">
        <w:rPr>
          <w:b/>
        </w:rPr>
        <w:t xml:space="preserve">   </w:t>
      </w:r>
      <w:r w:rsidR="00511C3E">
        <w:rPr>
          <w:b/>
        </w:rPr>
        <w:t>RAPORTI FINANCIAR JANAR - QERSHOR</w:t>
      </w:r>
      <w:r w:rsidR="00E959BE" w:rsidRPr="00DB7817">
        <w:rPr>
          <w:b/>
        </w:rPr>
        <w:t xml:space="preserve"> 2022</w:t>
      </w:r>
    </w:p>
    <w:p w:rsidR="00756DEC" w:rsidRPr="00756DEC" w:rsidRDefault="00756DEC" w:rsidP="00756DEC"/>
    <w:p w:rsidR="00756DEC" w:rsidRPr="00756DEC" w:rsidRDefault="00756DEC" w:rsidP="00756DEC"/>
    <w:p w:rsidR="00756DEC" w:rsidRPr="00756DEC" w:rsidRDefault="00756DEC" w:rsidP="00756DEC"/>
    <w:p w:rsidR="00756DEC" w:rsidRPr="00756DEC" w:rsidRDefault="00756DEC" w:rsidP="00756DEC"/>
    <w:p w:rsidR="00756DEC" w:rsidRPr="00756DEC" w:rsidRDefault="00756DEC" w:rsidP="00756DEC"/>
    <w:p w:rsidR="00756DEC" w:rsidRPr="00756DEC" w:rsidRDefault="00756DEC" w:rsidP="00756DEC"/>
    <w:p w:rsidR="00756DEC" w:rsidRPr="00756DEC" w:rsidRDefault="00756DEC" w:rsidP="00756DEC"/>
    <w:p w:rsidR="00756DEC" w:rsidRPr="00756DEC" w:rsidRDefault="00756DEC" w:rsidP="00756DEC"/>
    <w:p w:rsidR="00756DEC" w:rsidRPr="00756DEC" w:rsidRDefault="00756DEC" w:rsidP="00756DEC"/>
    <w:p w:rsidR="00756DEC" w:rsidRPr="00756DEC" w:rsidRDefault="00756DEC" w:rsidP="00756DEC"/>
    <w:p w:rsidR="00756DEC" w:rsidRPr="00756DEC" w:rsidRDefault="00756DEC" w:rsidP="00756DEC"/>
    <w:p w:rsidR="00756DEC" w:rsidRPr="00756DEC" w:rsidRDefault="00756DEC" w:rsidP="00756DEC"/>
    <w:p w:rsidR="00756DEC" w:rsidRPr="00756DEC" w:rsidRDefault="00756DEC" w:rsidP="00756DEC"/>
    <w:p w:rsidR="00756DEC" w:rsidRPr="00756DEC" w:rsidRDefault="00756DEC" w:rsidP="00756DEC"/>
    <w:p w:rsidR="00756DEC" w:rsidRPr="00756DEC" w:rsidRDefault="00756DEC" w:rsidP="00756DEC"/>
    <w:p w:rsidR="00756DEC" w:rsidRPr="00756DEC" w:rsidRDefault="00756DEC" w:rsidP="00756DEC"/>
    <w:p w:rsidR="00756DEC" w:rsidRPr="00756DEC" w:rsidRDefault="00756DEC" w:rsidP="00756DEC"/>
    <w:p w:rsidR="00756DEC" w:rsidRPr="00756DEC" w:rsidRDefault="00756DEC" w:rsidP="00756DEC"/>
    <w:p w:rsidR="00756DEC" w:rsidRPr="00756DEC" w:rsidRDefault="00756DEC" w:rsidP="00756DEC"/>
    <w:p w:rsidR="00756DEC" w:rsidRPr="00756DEC" w:rsidRDefault="00756DEC" w:rsidP="00756DEC"/>
    <w:p w:rsidR="00756DEC" w:rsidRPr="00756DEC" w:rsidRDefault="00756DEC" w:rsidP="00756DEC"/>
    <w:p w:rsidR="00E959BE" w:rsidRPr="00DB7817" w:rsidRDefault="0093062F" w:rsidP="00756DEC">
      <w:pPr>
        <w:rPr>
          <w:b/>
        </w:rPr>
      </w:pPr>
      <w:r>
        <w:t xml:space="preserve">                                                                      </w:t>
      </w:r>
      <w:r w:rsidRPr="00DB7817">
        <w:rPr>
          <w:b/>
        </w:rPr>
        <w:t xml:space="preserve"> </w:t>
      </w:r>
      <w:r w:rsidR="00511C3E">
        <w:rPr>
          <w:b/>
        </w:rPr>
        <w:t>KORRIK</w:t>
      </w:r>
      <w:r w:rsidR="00BE6D24" w:rsidRPr="00DB7817">
        <w:rPr>
          <w:b/>
        </w:rPr>
        <w:t xml:space="preserve"> 2022</w:t>
      </w:r>
    </w:p>
    <w:p w:rsidR="00756DEC" w:rsidRPr="0053188B" w:rsidRDefault="00756DEC" w:rsidP="00756DEC">
      <w:pPr>
        <w:pStyle w:val="ListParagraph"/>
        <w:numPr>
          <w:ilvl w:val="0"/>
          <w:numId w:val="1"/>
        </w:numPr>
        <w:rPr>
          <w:b/>
        </w:rPr>
      </w:pPr>
      <w:r w:rsidRPr="0053188B">
        <w:rPr>
          <w:b/>
        </w:rPr>
        <w:lastRenderedPageBreak/>
        <w:t xml:space="preserve">Hyrje </w:t>
      </w:r>
    </w:p>
    <w:p w:rsidR="00024CE1" w:rsidRDefault="00024CE1" w:rsidP="00756DEC">
      <w:pPr>
        <w:rPr>
          <w:sz w:val="23"/>
          <w:szCs w:val="23"/>
        </w:rPr>
      </w:pPr>
    </w:p>
    <w:p w:rsidR="00756DEC" w:rsidRDefault="00D55DBA" w:rsidP="00756DEC">
      <w:r>
        <w:rPr>
          <w:sz w:val="23"/>
          <w:szCs w:val="23"/>
        </w:rPr>
        <w:t xml:space="preserve">Raporti financiar </w:t>
      </w:r>
      <w:r w:rsidR="00854395">
        <w:rPr>
          <w:sz w:val="23"/>
          <w:szCs w:val="23"/>
        </w:rPr>
        <w:t xml:space="preserve"> buxhetor,</w:t>
      </w:r>
      <w:r w:rsidR="00952B75">
        <w:rPr>
          <w:sz w:val="23"/>
          <w:szCs w:val="23"/>
        </w:rPr>
        <w:t xml:space="preserve"> për periudhën janar – qershor</w:t>
      </w:r>
      <w:r w:rsidR="00DB7817">
        <w:rPr>
          <w:sz w:val="23"/>
          <w:szCs w:val="23"/>
        </w:rPr>
        <w:t xml:space="preserve"> 2022</w:t>
      </w:r>
      <w:r w:rsidR="00854395">
        <w:rPr>
          <w:sz w:val="23"/>
          <w:szCs w:val="23"/>
        </w:rPr>
        <w:t>, është përgatitur në pajtim me dispozitat e nenit 45, paragrafët: 45.2, 45.4 dhe 46.1 të Ligjit, nr. 03/L – 048, për menaxhimin e financave publike dhe përgjegjësitë</w:t>
      </w:r>
      <w:r w:rsidR="00413F70">
        <w:t>.</w:t>
      </w:r>
    </w:p>
    <w:p w:rsidR="000E3975" w:rsidRDefault="00854395" w:rsidP="000E3975">
      <w:pPr>
        <w:rPr>
          <w:sz w:val="23"/>
          <w:szCs w:val="23"/>
        </w:rPr>
      </w:pPr>
      <w:r>
        <w:rPr>
          <w:sz w:val="23"/>
          <w:szCs w:val="23"/>
        </w:rPr>
        <w:t>Raporti i përgatitur nga Kryetari i K</w:t>
      </w:r>
      <w:r w:rsidR="00D55DBA">
        <w:rPr>
          <w:sz w:val="23"/>
          <w:szCs w:val="23"/>
        </w:rPr>
        <w:t xml:space="preserve">omunës, mbulon periudhë janar – qershor </w:t>
      </w:r>
      <w:r>
        <w:rPr>
          <w:sz w:val="23"/>
          <w:szCs w:val="23"/>
        </w:rPr>
        <w:t xml:space="preserve"> të vitit fiskal dhe paraqet informatën e përcaktuar, që ka të bëjë me arkëtimin, shpenzimet dhe të dhënat mbi investimet dhe detyrimet.</w:t>
      </w:r>
    </w:p>
    <w:p w:rsidR="000E3975" w:rsidRDefault="000E3975" w:rsidP="000E3975">
      <w:pPr>
        <w:rPr>
          <w:sz w:val="23"/>
          <w:szCs w:val="23"/>
        </w:rPr>
      </w:pPr>
      <w:r>
        <w:rPr>
          <w:sz w:val="23"/>
          <w:szCs w:val="23"/>
        </w:rPr>
        <w:t>Në tabelen e mëposhtme paraqitet buxhetit fillestar i Komunës për vitin 2022,sipas kategorive ekonomike të shpenzimit.</w:t>
      </w:r>
    </w:p>
    <w:p w:rsidR="0009302D" w:rsidRPr="000E3975" w:rsidRDefault="0009302D" w:rsidP="000E3975">
      <w:pPr>
        <w:rPr>
          <w:sz w:val="23"/>
          <w:szCs w:val="23"/>
        </w:rPr>
      </w:pPr>
    </w:p>
    <w:tbl>
      <w:tblPr>
        <w:tblW w:w="9874" w:type="dxa"/>
        <w:tblLook w:val="04A0" w:firstRow="1" w:lastRow="0" w:firstColumn="1" w:lastColumn="0" w:noHBand="0" w:noVBand="1"/>
      </w:tblPr>
      <w:tblGrid>
        <w:gridCol w:w="1817"/>
        <w:gridCol w:w="1387"/>
        <w:gridCol w:w="1285"/>
        <w:gridCol w:w="1285"/>
        <w:gridCol w:w="1132"/>
        <w:gridCol w:w="1132"/>
        <w:gridCol w:w="1285"/>
        <w:gridCol w:w="864"/>
      </w:tblGrid>
      <w:tr w:rsidR="000E3975" w:rsidRPr="000E3975" w:rsidTr="000E3975">
        <w:trPr>
          <w:trHeight w:val="207"/>
        </w:trPr>
        <w:tc>
          <w:tcPr>
            <w:tcW w:w="9052" w:type="dxa"/>
            <w:gridSpan w:val="7"/>
            <w:tcBorders>
              <w:top w:val="nil"/>
              <w:left w:val="nil"/>
              <w:bottom w:val="nil"/>
              <w:right w:val="nil"/>
            </w:tcBorders>
            <w:shd w:val="clear" w:color="auto" w:fill="auto"/>
            <w:noWrap/>
            <w:vAlign w:val="bottom"/>
            <w:hideMark/>
          </w:tcPr>
          <w:p w:rsidR="000E3975" w:rsidRPr="00BC220D" w:rsidRDefault="000E3975" w:rsidP="000E3975">
            <w:pPr>
              <w:rPr>
                <w:rFonts w:ascii="Calibri" w:hAnsi="Calibri" w:cs="Calibri"/>
                <w:b/>
                <w:bCs/>
                <w:i/>
                <w:color w:val="000000"/>
                <w:sz w:val="20"/>
                <w:szCs w:val="20"/>
                <w:lang w:val="en-US"/>
              </w:rPr>
            </w:pPr>
            <w:r w:rsidRPr="00BC220D">
              <w:rPr>
                <w:rFonts w:ascii="Calibri" w:hAnsi="Calibri" w:cs="Calibri"/>
                <w:b/>
                <w:bCs/>
                <w:i/>
                <w:color w:val="000000"/>
                <w:sz w:val="20"/>
                <w:szCs w:val="20"/>
                <w:lang w:val="en-US"/>
              </w:rPr>
              <w:t>Tabela Nr.1 Buxheti Komunal  sipas Ligjit Nr.08/L-066 për Buxhetin e Republikës së Kosovës për  vitin 2022.</w:t>
            </w:r>
          </w:p>
        </w:tc>
        <w:tc>
          <w:tcPr>
            <w:tcW w:w="822" w:type="dxa"/>
            <w:tcBorders>
              <w:top w:val="nil"/>
              <w:left w:val="nil"/>
              <w:bottom w:val="nil"/>
              <w:right w:val="nil"/>
            </w:tcBorders>
            <w:shd w:val="clear" w:color="auto" w:fill="auto"/>
            <w:noWrap/>
            <w:vAlign w:val="bottom"/>
            <w:hideMark/>
          </w:tcPr>
          <w:p w:rsidR="000E3975" w:rsidRPr="000E3975" w:rsidRDefault="000E3975" w:rsidP="000E3975">
            <w:pPr>
              <w:rPr>
                <w:rFonts w:ascii="Calibri" w:hAnsi="Calibri" w:cs="Calibri"/>
                <w:b/>
                <w:bCs/>
                <w:color w:val="000000"/>
                <w:sz w:val="20"/>
                <w:szCs w:val="20"/>
                <w:lang w:val="en-US"/>
              </w:rPr>
            </w:pPr>
          </w:p>
        </w:tc>
      </w:tr>
      <w:tr w:rsidR="000E3975" w:rsidRPr="000E3975" w:rsidTr="000E3975">
        <w:trPr>
          <w:trHeight w:val="207"/>
        </w:trPr>
        <w:tc>
          <w:tcPr>
            <w:tcW w:w="1817" w:type="dxa"/>
            <w:tcBorders>
              <w:top w:val="single" w:sz="4" w:space="0" w:color="auto"/>
              <w:left w:val="single" w:sz="4" w:space="0" w:color="auto"/>
              <w:bottom w:val="single" w:sz="4" w:space="0" w:color="auto"/>
              <w:right w:val="nil"/>
            </w:tcBorders>
            <w:shd w:val="clear" w:color="000000" w:fill="F8CBAD"/>
            <w:noWrap/>
            <w:vAlign w:val="bottom"/>
            <w:hideMark/>
          </w:tcPr>
          <w:p w:rsidR="000E3975" w:rsidRPr="00BC220D" w:rsidRDefault="000E3975" w:rsidP="000E3975">
            <w:pPr>
              <w:rPr>
                <w:rFonts w:ascii="Calibri" w:hAnsi="Calibri" w:cs="Calibri"/>
                <w:b/>
                <w:bCs/>
                <w:i/>
                <w:color w:val="000000"/>
                <w:sz w:val="20"/>
                <w:szCs w:val="20"/>
                <w:lang w:val="en-US"/>
              </w:rPr>
            </w:pPr>
            <w:r w:rsidRPr="00BC220D">
              <w:rPr>
                <w:rFonts w:ascii="Calibri" w:hAnsi="Calibri" w:cs="Calibri"/>
                <w:b/>
                <w:bCs/>
                <w:i/>
                <w:color w:val="000000"/>
                <w:sz w:val="20"/>
                <w:szCs w:val="20"/>
                <w:lang w:val="en-US"/>
              </w:rPr>
              <w:t>Përshkrimi</w:t>
            </w:r>
          </w:p>
        </w:tc>
        <w:tc>
          <w:tcPr>
            <w:tcW w:w="132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0E3975" w:rsidRPr="00BC220D" w:rsidRDefault="000E3975" w:rsidP="000E3975">
            <w:pPr>
              <w:rPr>
                <w:rFonts w:ascii="Calibri" w:hAnsi="Calibri" w:cs="Calibri"/>
                <w:b/>
                <w:bCs/>
                <w:i/>
                <w:color w:val="000000"/>
                <w:sz w:val="20"/>
                <w:szCs w:val="20"/>
                <w:lang w:val="en-US"/>
              </w:rPr>
            </w:pPr>
            <w:r w:rsidRPr="00BC220D">
              <w:rPr>
                <w:rFonts w:ascii="Calibri" w:hAnsi="Calibri" w:cs="Calibri"/>
                <w:b/>
                <w:bCs/>
                <w:i/>
                <w:color w:val="000000"/>
                <w:sz w:val="20"/>
                <w:szCs w:val="20"/>
                <w:lang w:val="en-US"/>
              </w:rPr>
              <w:t>Buxheti</w:t>
            </w:r>
          </w:p>
        </w:tc>
        <w:tc>
          <w:tcPr>
            <w:tcW w:w="1256" w:type="dxa"/>
            <w:tcBorders>
              <w:top w:val="single" w:sz="4" w:space="0" w:color="auto"/>
              <w:left w:val="nil"/>
              <w:bottom w:val="single" w:sz="4" w:space="0" w:color="auto"/>
              <w:right w:val="single" w:sz="4" w:space="0" w:color="auto"/>
            </w:tcBorders>
            <w:shd w:val="clear" w:color="000000" w:fill="F8CBAD"/>
            <w:noWrap/>
            <w:vAlign w:val="bottom"/>
            <w:hideMark/>
          </w:tcPr>
          <w:p w:rsidR="000E3975" w:rsidRPr="00BC220D" w:rsidRDefault="000E3975" w:rsidP="000E3975">
            <w:pPr>
              <w:rPr>
                <w:rFonts w:ascii="Calibri" w:hAnsi="Calibri" w:cs="Calibri"/>
                <w:b/>
                <w:bCs/>
                <w:i/>
                <w:color w:val="000000"/>
                <w:sz w:val="20"/>
                <w:szCs w:val="20"/>
                <w:lang w:val="en-US"/>
              </w:rPr>
            </w:pPr>
            <w:r w:rsidRPr="00BC220D">
              <w:rPr>
                <w:rFonts w:ascii="Calibri" w:hAnsi="Calibri" w:cs="Calibri"/>
                <w:b/>
                <w:bCs/>
                <w:i/>
                <w:color w:val="000000"/>
                <w:sz w:val="20"/>
                <w:szCs w:val="20"/>
                <w:lang w:val="en-US"/>
              </w:rPr>
              <w:t>Pagat</w:t>
            </w:r>
          </w:p>
        </w:tc>
        <w:tc>
          <w:tcPr>
            <w:tcW w:w="1223" w:type="dxa"/>
            <w:tcBorders>
              <w:top w:val="single" w:sz="4" w:space="0" w:color="auto"/>
              <w:left w:val="nil"/>
              <w:bottom w:val="single" w:sz="4" w:space="0" w:color="auto"/>
              <w:right w:val="single" w:sz="4" w:space="0" w:color="auto"/>
            </w:tcBorders>
            <w:shd w:val="clear" w:color="000000" w:fill="F8CBAD"/>
            <w:noWrap/>
            <w:vAlign w:val="bottom"/>
            <w:hideMark/>
          </w:tcPr>
          <w:p w:rsidR="000E3975" w:rsidRPr="00BC220D" w:rsidRDefault="000E3975" w:rsidP="000E3975">
            <w:pPr>
              <w:rPr>
                <w:rFonts w:ascii="Calibri" w:hAnsi="Calibri" w:cs="Calibri"/>
                <w:b/>
                <w:bCs/>
                <w:i/>
                <w:color w:val="000000"/>
                <w:sz w:val="20"/>
                <w:szCs w:val="20"/>
                <w:lang w:val="en-US"/>
              </w:rPr>
            </w:pPr>
            <w:r w:rsidRPr="00BC220D">
              <w:rPr>
                <w:rFonts w:ascii="Calibri" w:hAnsi="Calibri" w:cs="Calibri"/>
                <w:b/>
                <w:bCs/>
                <w:i/>
                <w:color w:val="000000"/>
                <w:sz w:val="20"/>
                <w:szCs w:val="20"/>
                <w:lang w:val="en-US"/>
              </w:rPr>
              <w:t>Mall e sherb</w:t>
            </w:r>
          </w:p>
        </w:tc>
        <w:tc>
          <w:tcPr>
            <w:tcW w:w="1077" w:type="dxa"/>
            <w:tcBorders>
              <w:top w:val="single" w:sz="4" w:space="0" w:color="auto"/>
              <w:left w:val="nil"/>
              <w:bottom w:val="single" w:sz="4" w:space="0" w:color="auto"/>
              <w:right w:val="single" w:sz="4" w:space="0" w:color="auto"/>
            </w:tcBorders>
            <w:shd w:val="clear" w:color="000000" w:fill="F8CBAD"/>
            <w:noWrap/>
            <w:vAlign w:val="bottom"/>
            <w:hideMark/>
          </w:tcPr>
          <w:p w:rsidR="000E3975" w:rsidRPr="00BC220D" w:rsidRDefault="000E3975" w:rsidP="000E3975">
            <w:pPr>
              <w:rPr>
                <w:rFonts w:ascii="Calibri" w:hAnsi="Calibri" w:cs="Calibri"/>
                <w:b/>
                <w:bCs/>
                <w:i/>
                <w:color w:val="000000"/>
                <w:sz w:val="20"/>
                <w:szCs w:val="20"/>
                <w:lang w:val="en-US"/>
              </w:rPr>
            </w:pPr>
            <w:r w:rsidRPr="00BC220D">
              <w:rPr>
                <w:rFonts w:ascii="Calibri" w:hAnsi="Calibri" w:cs="Calibri"/>
                <w:b/>
                <w:bCs/>
                <w:i/>
                <w:color w:val="000000"/>
                <w:sz w:val="20"/>
                <w:szCs w:val="20"/>
                <w:lang w:val="en-US"/>
              </w:rPr>
              <w:t>Komunalit</w:t>
            </w:r>
          </w:p>
        </w:tc>
        <w:tc>
          <w:tcPr>
            <w:tcW w:w="1077" w:type="dxa"/>
            <w:tcBorders>
              <w:top w:val="single" w:sz="4" w:space="0" w:color="auto"/>
              <w:left w:val="nil"/>
              <w:bottom w:val="single" w:sz="4" w:space="0" w:color="auto"/>
              <w:right w:val="single" w:sz="4" w:space="0" w:color="auto"/>
            </w:tcBorders>
            <w:shd w:val="clear" w:color="000000" w:fill="F8CBAD"/>
            <w:noWrap/>
            <w:vAlign w:val="bottom"/>
            <w:hideMark/>
          </w:tcPr>
          <w:p w:rsidR="000E3975" w:rsidRPr="00BC220D" w:rsidRDefault="000E3975" w:rsidP="000E3975">
            <w:pPr>
              <w:rPr>
                <w:rFonts w:ascii="Calibri" w:hAnsi="Calibri" w:cs="Calibri"/>
                <w:b/>
                <w:bCs/>
                <w:i/>
                <w:color w:val="000000"/>
                <w:sz w:val="20"/>
                <w:szCs w:val="20"/>
                <w:lang w:val="en-US"/>
              </w:rPr>
            </w:pPr>
            <w:r w:rsidRPr="00BC220D">
              <w:rPr>
                <w:rFonts w:ascii="Calibri" w:hAnsi="Calibri" w:cs="Calibri"/>
                <w:b/>
                <w:bCs/>
                <w:i/>
                <w:color w:val="000000"/>
                <w:sz w:val="20"/>
                <w:szCs w:val="20"/>
                <w:lang w:val="en-US"/>
              </w:rPr>
              <w:t>Subvenc</w:t>
            </w:r>
          </w:p>
        </w:tc>
        <w:tc>
          <w:tcPr>
            <w:tcW w:w="1277" w:type="dxa"/>
            <w:tcBorders>
              <w:top w:val="single" w:sz="4" w:space="0" w:color="auto"/>
              <w:left w:val="nil"/>
              <w:bottom w:val="single" w:sz="4" w:space="0" w:color="auto"/>
              <w:right w:val="nil"/>
            </w:tcBorders>
            <w:shd w:val="clear" w:color="000000" w:fill="F8CBAD"/>
            <w:noWrap/>
            <w:vAlign w:val="bottom"/>
            <w:hideMark/>
          </w:tcPr>
          <w:p w:rsidR="000E3975" w:rsidRPr="00BC220D" w:rsidRDefault="000E3975" w:rsidP="000E3975">
            <w:pPr>
              <w:jc w:val="center"/>
              <w:rPr>
                <w:rFonts w:ascii="Calibri" w:hAnsi="Calibri" w:cs="Calibri"/>
                <w:b/>
                <w:bCs/>
                <w:i/>
                <w:color w:val="000000"/>
                <w:sz w:val="20"/>
                <w:szCs w:val="20"/>
                <w:lang w:val="en-US"/>
              </w:rPr>
            </w:pPr>
            <w:r w:rsidRPr="00BC220D">
              <w:rPr>
                <w:rFonts w:ascii="Calibri" w:hAnsi="Calibri" w:cs="Calibri"/>
                <w:b/>
                <w:bCs/>
                <w:i/>
                <w:color w:val="000000"/>
                <w:sz w:val="20"/>
                <w:szCs w:val="20"/>
                <w:lang w:val="en-US"/>
              </w:rPr>
              <w:t>Kapitalet</w:t>
            </w:r>
          </w:p>
        </w:tc>
        <w:tc>
          <w:tcPr>
            <w:tcW w:w="822"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0E3975" w:rsidRPr="000E3975" w:rsidRDefault="000E3975" w:rsidP="000E3975">
            <w:pPr>
              <w:rPr>
                <w:rFonts w:ascii="Calibri" w:hAnsi="Calibri" w:cs="Calibri"/>
                <w:b/>
                <w:bCs/>
                <w:color w:val="000000"/>
                <w:sz w:val="20"/>
                <w:szCs w:val="20"/>
                <w:lang w:val="en-US"/>
              </w:rPr>
            </w:pPr>
            <w:r w:rsidRPr="000E3975">
              <w:rPr>
                <w:rFonts w:ascii="Calibri" w:hAnsi="Calibri" w:cs="Calibri"/>
                <w:b/>
                <w:bCs/>
                <w:color w:val="000000"/>
                <w:sz w:val="20"/>
                <w:szCs w:val="20"/>
                <w:lang w:val="en-US"/>
              </w:rPr>
              <w:t>Nr.punt</w:t>
            </w:r>
          </w:p>
        </w:tc>
      </w:tr>
      <w:tr w:rsidR="000E3975" w:rsidRPr="000E3975" w:rsidTr="000E3975">
        <w:trPr>
          <w:trHeight w:val="207"/>
        </w:trPr>
        <w:tc>
          <w:tcPr>
            <w:tcW w:w="1817" w:type="dxa"/>
            <w:tcBorders>
              <w:top w:val="nil"/>
              <w:left w:val="single" w:sz="4" w:space="0" w:color="auto"/>
              <w:bottom w:val="single" w:sz="4" w:space="0" w:color="auto"/>
              <w:right w:val="nil"/>
            </w:tcBorders>
            <w:shd w:val="clear" w:color="auto" w:fill="auto"/>
            <w:noWrap/>
            <w:vAlign w:val="bottom"/>
            <w:hideMark/>
          </w:tcPr>
          <w:p w:rsidR="000E3975" w:rsidRPr="00BC220D" w:rsidRDefault="000E3975" w:rsidP="00BC220D">
            <w:pPr>
              <w:rPr>
                <w:rFonts w:ascii="Calibri" w:hAnsi="Calibri" w:cs="Calibri"/>
                <w:i/>
                <w:color w:val="000000"/>
                <w:sz w:val="20"/>
                <w:szCs w:val="20"/>
                <w:lang w:val="en-US"/>
              </w:rPr>
            </w:pPr>
            <w:r w:rsidRPr="00BC220D">
              <w:rPr>
                <w:rFonts w:ascii="Calibri" w:hAnsi="Calibri" w:cs="Calibri"/>
                <w:i/>
                <w:color w:val="000000"/>
                <w:sz w:val="20"/>
                <w:szCs w:val="20"/>
                <w:lang w:val="en-US"/>
              </w:rPr>
              <w:t>Z.Kryetarit</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212,941.00</w:t>
            </w:r>
          </w:p>
        </w:tc>
        <w:tc>
          <w:tcPr>
            <w:tcW w:w="1256"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156,956.00</w:t>
            </w:r>
          </w:p>
        </w:tc>
        <w:tc>
          <w:tcPr>
            <w:tcW w:w="1223"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48,985.00</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7,000.00</w:t>
            </w:r>
          </w:p>
        </w:tc>
        <w:tc>
          <w:tcPr>
            <w:tcW w:w="1277" w:type="dxa"/>
            <w:tcBorders>
              <w:top w:val="nil"/>
              <w:left w:val="nil"/>
              <w:bottom w:val="single" w:sz="4" w:space="0" w:color="auto"/>
              <w:right w:val="nil"/>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0E3975" w:rsidRPr="000E3975" w:rsidRDefault="000E3975" w:rsidP="000E3975">
            <w:pPr>
              <w:jc w:val="center"/>
              <w:rPr>
                <w:rFonts w:ascii="Calibri" w:hAnsi="Calibri" w:cs="Calibri"/>
                <w:color w:val="000000"/>
                <w:sz w:val="20"/>
                <w:szCs w:val="20"/>
                <w:lang w:val="en-US"/>
              </w:rPr>
            </w:pPr>
            <w:r w:rsidRPr="000E3975">
              <w:rPr>
                <w:rFonts w:ascii="Calibri" w:hAnsi="Calibri" w:cs="Calibri"/>
                <w:color w:val="000000"/>
                <w:sz w:val="20"/>
                <w:szCs w:val="20"/>
                <w:lang w:val="en-US"/>
              </w:rPr>
              <w:t>19</w:t>
            </w:r>
          </w:p>
        </w:tc>
      </w:tr>
      <w:tr w:rsidR="000E3975" w:rsidRPr="000E3975" w:rsidTr="000E3975">
        <w:trPr>
          <w:trHeight w:val="207"/>
        </w:trPr>
        <w:tc>
          <w:tcPr>
            <w:tcW w:w="1817" w:type="dxa"/>
            <w:tcBorders>
              <w:top w:val="nil"/>
              <w:left w:val="single" w:sz="4" w:space="0" w:color="auto"/>
              <w:bottom w:val="single" w:sz="4" w:space="0" w:color="auto"/>
              <w:right w:val="nil"/>
            </w:tcBorders>
            <w:shd w:val="clear" w:color="auto" w:fill="auto"/>
            <w:noWrap/>
            <w:vAlign w:val="bottom"/>
            <w:hideMark/>
          </w:tcPr>
          <w:p w:rsidR="000E3975" w:rsidRPr="00BC220D" w:rsidRDefault="000E3975" w:rsidP="00BC220D">
            <w:pPr>
              <w:rPr>
                <w:rFonts w:ascii="Calibri" w:hAnsi="Calibri" w:cs="Calibri"/>
                <w:i/>
                <w:color w:val="000000"/>
                <w:sz w:val="20"/>
                <w:szCs w:val="20"/>
                <w:lang w:val="en-US"/>
              </w:rPr>
            </w:pPr>
            <w:r w:rsidRPr="00BC220D">
              <w:rPr>
                <w:rFonts w:ascii="Calibri" w:hAnsi="Calibri" w:cs="Calibri"/>
                <w:i/>
                <w:color w:val="000000"/>
                <w:sz w:val="20"/>
                <w:szCs w:val="20"/>
                <w:lang w:val="en-US"/>
              </w:rPr>
              <w:t>Adm.person</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396,563.00</w:t>
            </w:r>
          </w:p>
        </w:tc>
        <w:tc>
          <w:tcPr>
            <w:tcW w:w="1256" w:type="dxa"/>
            <w:tcBorders>
              <w:top w:val="nil"/>
              <w:left w:val="nil"/>
              <w:bottom w:val="nil"/>
              <w:right w:val="nil"/>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234,863.00</w:t>
            </w:r>
          </w:p>
        </w:tc>
        <w:tc>
          <w:tcPr>
            <w:tcW w:w="1223"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131,700.00</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277" w:type="dxa"/>
            <w:tcBorders>
              <w:top w:val="nil"/>
              <w:left w:val="nil"/>
              <w:bottom w:val="single" w:sz="4" w:space="0" w:color="auto"/>
              <w:right w:val="nil"/>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30,000.00</w:t>
            </w:r>
          </w:p>
        </w:tc>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0E3975" w:rsidRPr="000E3975" w:rsidRDefault="000E3975" w:rsidP="000E3975">
            <w:pPr>
              <w:jc w:val="center"/>
              <w:rPr>
                <w:rFonts w:ascii="Calibri" w:hAnsi="Calibri" w:cs="Calibri"/>
                <w:color w:val="000000"/>
                <w:sz w:val="20"/>
                <w:szCs w:val="20"/>
                <w:lang w:val="en-US"/>
              </w:rPr>
            </w:pPr>
            <w:r w:rsidRPr="000E3975">
              <w:rPr>
                <w:rFonts w:ascii="Calibri" w:hAnsi="Calibri" w:cs="Calibri"/>
                <w:color w:val="000000"/>
                <w:sz w:val="20"/>
                <w:szCs w:val="20"/>
                <w:lang w:val="en-US"/>
              </w:rPr>
              <w:t>42</w:t>
            </w:r>
          </w:p>
        </w:tc>
      </w:tr>
      <w:tr w:rsidR="000E3975" w:rsidRPr="000E3975" w:rsidTr="000E3975">
        <w:trPr>
          <w:trHeight w:val="207"/>
        </w:trPr>
        <w:tc>
          <w:tcPr>
            <w:tcW w:w="1817" w:type="dxa"/>
            <w:tcBorders>
              <w:top w:val="nil"/>
              <w:left w:val="single" w:sz="4" w:space="0" w:color="auto"/>
              <w:bottom w:val="single" w:sz="4" w:space="0" w:color="auto"/>
              <w:right w:val="nil"/>
            </w:tcBorders>
            <w:shd w:val="clear" w:color="auto" w:fill="auto"/>
            <w:noWrap/>
            <w:vAlign w:val="bottom"/>
            <w:hideMark/>
          </w:tcPr>
          <w:p w:rsidR="000E3975" w:rsidRPr="00BC220D" w:rsidRDefault="000E3975" w:rsidP="00BC220D">
            <w:pPr>
              <w:rPr>
                <w:rFonts w:ascii="Calibri" w:hAnsi="Calibri" w:cs="Calibri"/>
                <w:i/>
                <w:color w:val="000000"/>
                <w:sz w:val="20"/>
                <w:szCs w:val="20"/>
                <w:lang w:val="en-US"/>
              </w:rPr>
            </w:pPr>
            <w:r w:rsidRPr="00BC220D">
              <w:rPr>
                <w:rFonts w:ascii="Calibri" w:hAnsi="Calibri" w:cs="Calibri"/>
                <w:i/>
                <w:color w:val="000000"/>
                <w:sz w:val="20"/>
                <w:szCs w:val="20"/>
                <w:lang w:val="en-US"/>
              </w:rPr>
              <w:t>Inspektorati</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108,455.00</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68,240.00</w:t>
            </w:r>
          </w:p>
        </w:tc>
        <w:tc>
          <w:tcPr>
            <w:tcW w:w="1223"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40,215.00</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277" w:type="dxa"/>
            <w:tcBorders>
              <w:top w:val="nil"/>
              <w:left w:val="nil"/>
              <w:bottom w:val="single" w:sz="4" w:space="0" w:color="auto"/>
              <w:right w:val="nil"/>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0E3975" w:rsidRPr="000E3975" w:rsidRDefault="000E3975" w:rsidP="000E3975">
            <w:pPr>
              <w:jc w:val="center"/>
              <w:rPr>
                <w:rFonts w:ascii="Calibri" w:hAnsi="Calibri" w:cs="Calibri"/>
                <w:color w:val="000000"/>
                <w:sz w:val="20"/>
                <w:szCs w:val="20"/>
                <w:lang w:val="en-US"/>
              </w:rPr>
            </w:pPr>
            <w:r w:rsidRPr="000E3975">
              <w:rPr>
                <w:rFonts w:ascii="Calibri" w:hAnsi="Calibri" w:cs="Calibri"/>
                <w:color w:val="000000"/>
                <w:sz w:val="20"/>
                <w:szCs w:val="20"/>
                <w:lang w:val="en-US"/>
              </w:rPr>
              <w:t>10</w:t>
            </w:r>
          </w:p>
        </w:tc>
      </w:tr>
      <w:tr w:rsidR="000E3975" w:rsidRPr="000E3975" w:rsidTr="000E3975">
        <w:trPr>
          <w:trHeight w:val="207"/>
        </w:trPr>
        <w:tc>
          <w:tcPr>
            <w:tcW w:w="1817" w:type="dxa"/>
            <w:tcBorders>
              <w:top w:val="nil"/>
              <w:left w:val="single" w:sz="4" w:space="0" w:color="auto"/>
              <w:bottom w:val="single" w:sz="4" w:space="0" w:color="auto"/>
              <w:right w:val="nil"/>
            </w:tcBorders>
            <w:shd w:val="clear" w:color="auto" w:fill="auto"/>
            <w:noWrap/>
            <w:vAlign w:val="bottom"/>
            <w:hideMark/>
          </w:tcPr>
          <w:p w:rsidR="000E3975" w:rsidRPr="00BC220D" w:rsidRDefault="000E3975" w:rsidP="00BC220D">
            <w:pPr>
              <w:rPr>
                <w:rFonts w:ascii="Calibri" w:hAnsi="Calibri" w:cs="Calibri"/>
                <w:i/>
                <w:color w:val="000000"/>
                <w:sz w:val="20"/>
                <w:szCs w:val="20"/>
                <w:lang w:val="en-US"/>
              </w:rPr>
            </w:pPr>
            <w:r w:rsidRPr="00BC220D">
              <w:rPr>
                <w:rFonts w:ascii="Calibri" w:hAnsi="Calibri" w:cs="Calibri"/>
                <w:i/>
                <w:color w:val="000000"/>
                <w:sz w:val="20"/>
                <w:szCs w:val="20"/>
                <w:lang w:val="en-US"/>
              </w:rPr>
              <w:t>Z.Kuvendit</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156,330.00</w:t>
            </w:r>
          </w:p>
        </w:tc>
        <w:tc>
          <w:tcPr>
            <w:tcW w:w="1256"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109,380.00</w:t>
            </w:r>
          </w:p>
        </w:tc>
        <w:tc>
          <w:tcPr>
            <w:tcW w:w="1223"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46,950.00</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277" w:type="dxa"/>
            <w:tcBorders>
              <w:top w:val="nil"/>
              <w:left w:val="nil"/>
              <w:bottom w:val="single" w:sz="4" w:space="0" w:color="auto"/>
              <w:right w:val="nil"/>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0E3975" w:rsidRPr="000E3975" w:rsidRDefault="000E3975" w:rsidP="000E3975">
            <w:pPr>
              <w:jc w:val="center"/>
              <w:rPr>
                <w:rFonts w:ascii="Calibri" w:hAnsi="Calibri" w:cs="Calibri"/>
                <w:color w:val="000000"/>
                <w:sz w:val="20"/>
                <w:szCs w:val="20"/>
                <w:lang w:val="en-US"/>
              </w:rPr>
            </w:pPr>
          </w:p>
        </w:tc>
      </w:tr>
      <w:tr w:rsidR="000E3975" w:rsidRPr="000E3975" w:rsidTr="000E3975">
        <w:trPr>
          <w:trHeight w:val="207"/>
        </w:trPr>
        <w:tc>
          <w:tcPr>
            <w:tcW w:w="1817" w:type="dxa"/>
            <w:tcBorders>
              <w:top w:val="nil"/>
              <w:left w:val="single" w:sz="4" w:space="0" w:color="auto"/>
              <w:bottom w:val="single" w:sz="4" w:space="0" w:color="auto"/>
              <w:right w:val="nil"/>
            </w:tcBorders>
            <w:shd w:val="clear" w:color="auto" w:fill="auto"/>
            <w:noWrap/>
            <w:vAlign w:val="bottom"/>
            <w:hideMark/>
          </w:tcPr>
          <w:p w:rsidR="000E3975" w:rsidRPr="00BC220D" w:rsidRDefault="000E3975" w:rsidP="00BC220D">
            <w:pPr>
              <w:rPr>
                <w:rFonts w:ascii="Calibri" w:hAnsi="Calibri" w:cs="Calibri"/>
                <w:i/>
                <w:color w:val="000000"/>
                <w:sz w:val="20"/>
                <w:szCs w:val="20"/>
                <w:lang w:val="en-US"/>
              </w:rPr>
            </w:pPr>
            <w:r w:rsidRPr="00BC220D">
              <w:rPr>
                <w:rFonts w:ascii="Calibri" w:hAnsi="Calibri" w:cs="Calibri"/>
                <w:i/>
                <w:color w:val="000000"/>
                <w:sz w:val="20"/>
                <w:szCs w:val="20"/>
                <w:lang w:val="en-US"/>
              </w:rPr>
              <w:t>Buxhet dhe finan.</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121,190.00</w:t>
            </w:r>
          </w:p>
        </w:tc>
        <w:tc>
          <w:tcPr>
            <w:tcW w:w="1256"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103,190.00</w:t>
            </w:r>
          </w:p>
        </w:tc>
        <w:tc>
          <w:tcPr>
            <w:tcW w:w="1223"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18,000.00</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277" w:type="dxa"/>
            <w:tcBorders>
              <w:top w:val="nil"/>
              <w:left w:val="nil"/>
              <w:bottom w:val="single" w:sz="4" w:space="0" w:color="auto"/>
              <w:right w:val="nil"/>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0E3975" w:rsidRPr="000E3975" w:rsidRDefault="000E3975" w:rsidP="000E3975">
            <w:pPr>
              <w:jc w:val="center"/>
              <w:rPr>
                <w:rFonts w:ascii="Calibri" w:hAnsi="Calibri" w:cs="Calibri"/>
                <w:color w:val="000000"/>
                <w:sz w:val="20"/>
                <w:szCs w:val="20"/>
                <w:lang w:val="en-US"/>
              </w:rPr>
            </w:pPr>
            <w:r w:rsidRPr="000E3975">
              <w:rPr>
                <w:rFonts w:ascii="Calibri" w:hAnsi="Calibri" w:cs="Calibri"/>
                <w:color w:val="000000"/>
                <w:sz w:val="20"/>
                <w:szCs w:val="20"/>
                <w:lang w:val="en-US"/>
              </w:rPr>
              <w:t>16</w:t>
            </w:r>
          </w:p>
        </w:tc>
      </w:tr>
      <w:tr w:rsidR="000E3975" w:rsidRPr="000E3975" w:rsidTr="000E3975">
        <w:trPr>
          <w:trHeight w:val="207"/>
        </w:trPr>
        <w:tc>
          <w:tcPr>
            <w:tcW w:w="1817" w:type="dxa"/>
            <w:tcBorders>
              <w:top w:val="nil"/>
              <w:left w:val="single" w:sz="4" w:space="0" w:color="auto"/>
              <w:bottom w:val="single" w:sz="4" w:space="0" w:color="auto"/>
              <w:right w:val="nil"/>
            </w:tcBorders>
            <w:shd w:val="clear" w:color="auto" w:fill="auto"/>
            <w:noWrap/>
            <w:vAlign w:val="bottom"/>
            <w:hideMark/>
          </w:tcPr>
          <w:p w:rsidR="000E3975" w:rsidRPr="00BC220D" w:rsidRDefault="000E3975" w:rsidP="00BC220D">
            <w:pPr>
              <w:rPr>
                <w:rFonts w:ascii="Calibri" w:hAnsi="Calibri" w:cs="Calibri"/>
                <w:i/>
                <w:color w:val="000000"/>
                <w:sz w:val="20"/>
                <w:szCs w:val="20"/>
                <w:lang w:val="en-US"/>
              </w:rPr>
            </w:pPr>
            <w:r w:rsidRPr="00BC220D">
              <w:rPr>
                <w:rFonts w:ascii="Calibri" w:hAnsi="Calibri" w:cs="Calibri"/>
                <w:i/>
                <w:color w:val="000000"/>
                <w:sz w:val="20"/>
                <w:szCs w:val="20"/>
                <w:lang w:val="en-US"/>
              </w:rPr>
              <w:t>Shërb Pub. Em.</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938,186.00</w:t>
            </w:r>
          </w:p>
        </w:tc>
        <w:tc>
          <w:tcPr>
            <w:tcW w:w="1256"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163,309.00</w:t>
            </w:r>
          </w:p>
        </w:tc>
        <w:tc>
          <w:tcPr>
            <w:tcW w:w="1223"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292,269.00</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145,008.00</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90,000.00</w:t>
            </w:r>
          </w:p>
        </w:tc>
        <w:tc>
          <w:tcPr>
            <w:tcW w:w="1277" w:type="dxa"/>
            <w:tcBorders>
              <w:top w:val="nil"/>
              <w:left w:val="nil"/>
              <w:bottom w:val="single" w:sz="4" w:space="0" w:color="auto"/>
              <w:right w:val="nil"/>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247,600.00</w:t>
            </w:r>
          </w:p>
        </w:tc>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0E3975" w:rsidRPr="000E3975" w:rsidRDefault="000E3975" w:rsidP="000E3975">
            <w:pPr>
              <w:jc w:val="center"/>
              <w:rPr>
                <w:rFonts w:ascii="Calibri" w:hAnsi="Calibri" w:cs="Calibri"/>
                <w:color w:val="000000"/>
                <w:sz w:val="20"/>
                <w:szCs w:val="20"/>
                <w:lang w:val="en-US"/>
              </w:rPr>
            </w:pPr>
            <w:r w:rsidRPr="000E3975">
              <w:rPr>
                <w:rFonts w:ascii="Calibri" w:hAnsi="Calibri" w:cs="Calibri"/>
                <w:color w:val="000000"/>
                <w:sz w:val="20"/>
                <w:szCs w:val="20"/>
                <w:lang w:val="en-US"/>
              </w:rPr>
              <w:t>25</w:t>
            </w:r>
          </w:p>
        </w:tc>
      </w:tr>
      <w:tr w:rsidR="000E3975" w:rsidRPr="000E3975" w:rsidTr="000E3975">
        <w:trPr>
          <w:trHeight w:val="207"/>
        </w:trPr>
        <w:tc>
          <w:tcPr>
            <w:tcW w:w="1817" w:type="dxa"/>
            <w:tcBorders>
              <w:top w:val="nil"/>
              <w:left w:val="single" w:sz="4" w:space="0" w:color="auto"/>
              <w:bottom w:val="single" w:sz="4" w:space="0" w:color="auto"/>
              <w:right w:val="nil"/>
            </w:tcBorders>
            <w:shd w:val="clear" w:color="auto" w:fill="auto"/>
            <w:noWrap/>
            <w:vAlign w:val="bottom"/>
            <w:hideMark/>
          </w:tcPr>
          <w:p w:rsidR="000E3975" w:rsidRPr="00BC220D" w:rsidRDefault="000E3975" w:rsidP="00BC220D">
            <w:pPr>
              <w:rPr>
                <w:rFonts w:ascii="Calibri" w:hAnsi="Calibri" w:cs="Calibri"/>
                <w:i/>
                <w:color w:val="000000"/>
                <w:sz w:val="20"/>
                <w:szCs w:val="20"/>
                <w:lang w:val="en-US"/>
              </w:rPr>
            </w:pPr>
            <w:r w:rsidRPr="00BC220D">
              <w:rPr>
                <w:rFonts w:ascii="Calibri" w:hAnsi="Calibri" w:cs="Calibri"/>
                <w:i/>
                <w:color w:val="000000"/>
                <w:sz w:val="20"/>
                <w:szCs w:val="20"/>
                <w:lang w:val="en-US"/>
              </w:rPr>
              <w:t>Infrastruk  Publike</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2,715,516.00</w:t>
            </w:r>
          </w:p>
        </w:tc>
        <w:tc>
          <w:tcPr>
            <w:tcW w:w="1256"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49,510.00</w:t>
            </w:r>
          </w:p>
        </w:tc>
        <w:tc>
          <w:tcPr>
            <w:tcW w:w="1223"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25,879.00</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277" w:type="dxa"/>
            <w:tcBorders>
              <w:top w:val="nil"/>
              <w:left w:val="nil"/>
              <w:bottom w:val="single" w:sz="4" w:space="0" w:color="auto"/>
              <w:right w:val="nil"/>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2,640,127.00</w:t>
            </w:r>
          </w:p>
        </w:tc>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0E3975" w:rsidRPr="000E3975" w:rsidRDefault="000E3975" w:rsidP="000E3975">
            <w:pPr>
              <w:jc w:val="center"/>
              <w:rPr>
                <w:rFonts w:ascii="Calibri" w:hAnsi="Calibri" w:cs="Calibri"/>
                <w:color w:val="000000"/>
                <w:sz w:val="20"/>
                <w:szCs w:val="20"/>
                <w:lang w:val="en-US"/>
              </w:rPr>
            </w:pPr>
            <w:r w:rsidRPr="000E3975">
              <w:rPr>
                <w:rFonts w:ascii="Calibri" w:hAnsi="Calibri" w:cs="Calibri"/>
                <w:color w:val="000000"/>
                <w:sz w:val="20"/>
                <w:szCs w:val="20"/>
                <w:lang w:val="en-US"/>
              </w:rPr>
              <w:t>8</w:t>
            </w:r>
          </w:p>
        </w:tc>
      </w:tr>
      <w:tr w:rsidR="000E3975" w:rsidRPr="000E3975" w:rsidTr="000E3975">
        <w:trPr>
          <w:trHeight w:val="207"/>
        </w:trPr>
        <w:tc>
          <w:tcPr>
            <w:tcW w:w="1817" w:type="dxa"/>
            <w:tcBorders>
              <w:top w:val="nil"/>
              <w:left w:val="single" w:sz="4" w:space="0" w:color="auto"/>
              <w:bottom w:val="single" w:sz="4" w:space="0" w:color="auto"/>
              <w:right w:val="nil"/>
            </w:tcBorders>
            <w:shd w:val="clear" w:color="auto" w:fill="auto"/>
            <w:noWrap/>
            <w:vAlign w:val="bottom"/>
            <w:hideMark/>
          </w:tcPr>
          <w:p w:rsidR="000E3975" w:rsidRPr="00BC220D" w:rsidRDefault="000E3975" w:rsidP="00BC220D">
            <w:pPr>
              <w:rPr>
                <w:rFonts w:ascii="Calibri" w:hAnsi="Calibri" w:cs="Calibri"/>
                <w:i/>
                <w:color w:val="000000"/>
                <w:sz w:val="20"/>
                <w:szCs w:val="20"/>
                <w:lang w:val="en-US"/>
              </w:rPr>
            </w:pPr>
            <w:r w:rsidRPr="00BC220D">
              <w:rPr>
                <w:rFonts w:ascii="Calibri" w:hAnsi="Calibri" w:cs="Calibri"/>
                <w:i/>
                <w:color w:val="000000"/>
                <w:sz w:val="20"/>
                <w:szCs w:val="20"/>
                <w:lang w:val="en-US"/>
              </w:rPr>
              <w:t>Z.K.Kthim</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8,486.00</w:t>
            </w:r>
          </w:p>
        </w:tc>
        <w:tc>
          <w:tcPr>
            <w:tcW w:w="1256"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7,956.00</w:t>
            </w:r>
          </w:p>
        </w:tc>
        <w:tc>
          <w:tcPr>
            <w:tcW w:w="1223"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530.00</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277" w:type="dxa"/>
            <w:tcBorders>
              <w:top w:val="nil"/>
              <w:left w:val="nil"/>
              <w:bottom w:val="single" w:sz="4" w:space="0" w:color="auto"/>
              <w:right w:val="nil"/>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0E3975" w:rsidRPr="000E3975" w:rsidRDefault="000E3975" w:rsidP="000E3975">
            <w:pPr>
              <w:jc w:val="center"/>
              <w:rPr>
                <w:rFonts w:ascii="Calibri" w:hAnsi="Calibri" w:cs="Calibri"/>
                <w:color w:val="000000"/>
                <w:sz w:val="20"/>
                <w:szCs w:val="20"/>
                <w:lang w:val="en-US"/>
              </w:rPr>
            </w:pPr>
            <w:r w:rsidRPr="000E3975">
              <w:rPr>
                <w:rFonts w:ascii="Calibri" w:hAnsi="Calibri" w:cs="Calibri"/>
                <w:color w:val="000000"/>
                <w:sz w:val="20"/>
                <w:szCs w:val="20"/>
                <w:lang w:val="en-US"/>
              </w:rPr>
              <w:t>1</w:t>
            </w:r>
          </w:p>
        </w:tc>
      </w:tr>
      <w:tr w:rsidR="000E3975" w:rsidRPr="000E3975" w:rsidTr="000E3975">
        <w:trPr>
          <w:trHeight w:val="207"/>
        </w:trPr>
        <w:tc>
          <w:tcPr>
            <w:tcW w:w="1817" w:type="dxa"/>
            <w:tcBorders>
              <w:top w:val="nil"/>
              <w:left w:val="single" w:sz="4" w:space="0" w:color="auto"/>
              <w:bottom w:val="single" w:sz="4" w:space="0" w:color="auto"/>
              <w:right w:val="nil"/>
            </w:tcBorders>
            <w:shd w:val="clear" w:color="auto" w:fill="auto"/>
            <w:noWrap/>
            <w:vAlign w:val="bottom"/>
            <w:hideMark/>
          </w:tcPr>
          <w:p w:rsidR="000E3975" w:rsidRPr="00BC220D" w:rsidRDefault="000E3975" w:rsidP="00BC220D">
            <w:pPr>
              <w:rPr>
                <w:rFonts w:ascii="Calibri" w:hAnsi="Calibri" w:cs="Calibri"/>
                <w:i/>
                <w:color w:val="000000"/>
                <w:sz w:val="20"/>
                <w:szCs w:val="20"/>
                <w:lang w:val="en-US"/>
              </w:rPr>
            </w:pPr>
            <w:r w:rsidRPr="00BC220D">
              <w:rPr>
                <w:rFonts w:ascii="Calibri" w:hAnsi="Calibri" w:cs="Calibri"/>
                <w:i/>
                <w:color w:val="000000"/>
                <w:sz w:val="20"/>
                <w:szCs w:val="20"/>
                <w:lang w:val="en-US"/>
              </w:rPr>
              <w:t>Bujqësia</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138,140.00</w:t>
            </w:r>
          </w:p>
        </w:tc>
        <w:tc>
          <w:tcPr>
            <w:tcW w:w="1256"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75,813.00</w:t>
            </w:r>
          </w:p>
        </w:tc>
        <w:tc>
          <w:tcPr>
            <w:tcW w:w="1223"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12,327.00</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50,000.00</w:t>
            </w:r>
          </w:p>
        </w:tc>
        <w:tc>
          <w:tcPr>
            <w:tcW w:w="1277" w:type="dxa"/>
            <w:tcBorders>
              <w:top w:val="nil"/>
              <w:left w:val="nil"/>
              <w:bottom w:val="single" w:sz="4" w:space="0" w:color="auto"/>
              <w:right w:val="nil"/>
            </w:tcBorders>
            <w:shd w:val="clear" w:color="auto" w:fill="auto"/>
            <w:noWrap/>
            <w:vAlign w:val="bottom"/>
            <w:hideMark/>
          </w:tcPr>
          <w:p w:rsidR="000E3975" w:rsidRPr="00BC220D" w:rsidRDefault="000E3975" w:rsidP="000E3975">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0E3975" w:rsidRPr="000E3975" w:rsidRDefault="000E3975" w:rsidP="000E3975">
            <w:pPr>
              <w:jc w:val="center"/>
              <w:rPr>
                <w:rFonts w:ascii="Calibri" w:hAnsi="Calibri" w:cs="Calibri"/>
                <w:color w:val="000000"/>
                <w:sz w:val="20"/>
                <w:szCs w:val="20"/>
                <w:lang w:val="en-US"/>
              </w:rPr>
            </w:pPr>
            <w:r w:rsidRPr="000E3975">
              <w:rPr>
                <w:rFonts w:ascii="Calibri" w:hAnsi="Calibri" w:cs="Calibri"/>
                <w:color w:val="000000"/>
                <w:sz w:val="20"/>
                <w:szCs w:val="20"/>
                <w:lang w:val="en-US"/>
              </w:rPr>
              <w:t>13</w:t>
            </w:r>
          </w:p>
        </w:tc>
      </w:tr>
      <w:tr w:rsidR="000E3975" w:rsidRPr="000E3975" w:rsidTr="000E3975">
        <w:trPr>
          <w:trHeight w:val="207"/>
        </w:trPr>
        <w:tc>
          <w:tcPr>
            <w:tcW w:w="1817" w:type="dxa"/>
            <w:tcBorders>
              <w:top w:val="nil"/>
              <w:left w:val="single" w:sz="4" w:space="0" w:color="auto"/>
              <w:bottom w:val="single" w:sz="4" w:space="0" w:color="auto"/>
              <w:right w:val="nil"/>
            </w:tcBorders>
            <w:shd w:val="clear" w:color="auto" w:fill="auto"/>
            <w:noWrap/>
            <w:vAlign w:val="bottom"/>
            <w:hideMark/>
          </w:tcPr>
          <w:p w:rsidR="000E3975" w:rsidRPr="00BC220D" w:rsidRDefault="00BC220D" w:rsidP="00BC220D">
            <w:pPr>
              <w:rPr>
                <w:rFonts w:ascii="Calibri" w:hAnsi="Calibri" w:cs="Calibri"/>
                <w:i/>
                <w:color w:val="000000"/>
                <w:sz w:val="20"/>
                <w:szCs w:val="20"/>
                <w:lang w:val="en-US"/>
              </w:rPr>
            </w:pPr>
            <w:r w:rsidRPr="00BC220D">
              <w:rPr>
                <w:rFonts w:ascii="Calibri" w:hAnsi="Calibri" w:cs="Calibri"/>
                <w:i/>
                <w:color w:val="000000"/>
                <w:sz w:val="20"/>
                <w:szCs w:val="20"/>
                <w:lang w:val="en-US"/>
              </w:rPr>
              <w:t>Planif.</w:t>
            </w:r>
            <w:r w:rsidR="000E3975" w:rsidRPr="00BC220D">
              <w:rPr>
                <w:rFonts w:ascii="Calibri" w:hAnsi="Calibri" w:cs="Calibri"/>
                <w:i/>
                <w:color w:val="000000"/>
                <w:sz w:val="20"/>
                <w:szCs w:val="20"/>
                <w:lang w:val="en-US"/>
              </w:rPr>
              <w:t>Zhvill.Ekon.</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95,341.00</w:t>
            </w:r>
          </w:p>
        </w:tc>
        <w:tc>
          <w:tcPr>
            <w:tcW w:w="1256"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48,741.00</w:t>
            </w:r>
          </w:p>
        </w:tc>
        <w:tc>
          <w:tcPr>
            <w:tcW w:w="1223"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23,600.00</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23,000.00</w:t>
            </w:r>
          </w:p>
        </w:tc>
        <w:tc>
          <w:tcPr>
            <w:tcW w:w="1277" w:type="dxa"/>
            <w:tcBorders>
              <w:top w:val="nil"/>
              <w:left w:val="nil"/>
              <w:bottom w:val="single" w:sz="4" w:space="0" w:color="auto"/>
              <w:right w:val="nil"/>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0E3975" w:rsidRPr="000E3975" w:rsidRDefault="000E3975" w:rsidP="00BC220D">
            <w:pPr>
              <w:jc w:val="center"/>
              <w:rPr>
                <w:rFonts w:ascii="Calibri" w:hAnsi="Calibri" w:cs="Calibri"/>
                <w:color w:val="000000"/>
                <w:sz w:val="20"/>
                <w:szCs w:val="20"/>
                <w:lang w:val="en-US"/>
              </w:rPr>
            </w:pPr>
            <w:r w:rsidRPr="000E3975">
              <w:rPr>
                <w:rFonts w:ascii="Calibri" w:hAnsi="Calibri" w:cs="Calibri"/>
                <w:color w:val="000000"/>
                <w:sz w:val="20"/>
                <w:szCs w:val="20"/>
                <w:lang w:val="en-US"/>
              </w:rPr>
              <w:t>8</w:t>
            </w:r>
          </w:p>
        </w:tc>
      </w:tr>
      <w:tr w:rsidR="000E3975" w:rsidRPr="000E3975" w:rsidTr="000E3975">
        <w:trPr>
          <w:trHeight w:val="306"/>
        </w:trPr>
        <w:tc>
          <w:tcPr>
            <w:tcW w:w="1817" w:type="dxa"/>
            <w:tcBorders>
              <w:top w:val="nil"/>
              <w:left w:val="single" w:sz="4" w:space="0" w:color="auto"/>
              <w:bottom w:val="single" w:sz="4" w:space="0" w:color="auto"/>
              <w:right w:val="nil"/>
            </w:tcBorders>
            <w:shd w:val="clear" w:color="auto" w:fill="auto"/>
            <w:noWrap/>
            <w:vAlign w:val="bottom"/>
            <w:hideMark/>
          </w:tcPr>
          <w:p w:rsidR="000E3975" w:rsidRPr="00BC220D" w:rsidRDefault="000E3975" w:rsidP="00BC220D">
            <w:pPr>
              <w:rPr>
                <w:rFonts w:ascii="Calibri" w:hAnsi="Calibri" w:cs="Calibri"/>
                <w:i/>
                <w:color w:val="000000"/>
                <w:sz w:val="20"/>
                <w:szCs w:val="20"/>
                <w:lang w:val="en-US"/>
              </w:rPr>
            </w:pPr>
            <w:r w:rsidRPr="00BC220D">
              <w:rPr>
                <w:rFonts w:ascii="Calibri" w:hAnsi="Calibri" w:cs="Calibri"/>
                <w:i/>
                <w:color w:val="000000"/>
                <w:sz w:val="20"/>
                <w:szCs w:val="20"/>
                <w:lang w:val="en-US"/>
              </w:rPr>
              <w:t>Gjeodezi dhe Kad.</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494,809.00</w:t>
            </w:r>
          </w:p>
        </w:tc>
        <w:tc>
          <w:tcPr>
            <w:tcW w:w="1256"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83,731.00</w:t>
            </w:r>
          </w:p>
        </w:tc>
        <w:tc>
          <w:tcPr>
            <w:tcW w:w="1223"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11,078.00</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277" w:type="dxa"/>
            <w:tcBorders>
              <w:top w:val="nil"/>
              <w:left w:val="nil"/>
              <w:bottom w:val="single" w:sz="4" w:space="0" w:color="auto"/>
              <w:right w:val="nil"/>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400,000.00</w:t>
            </w:r>
          </w:p>
        </w:tc>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0E3975" w:rsidRPr="000E3975" w:rsidRDefault="000E3975" w:rsidP="00BC220D">
            <w:pPr>
              <w:jc w:val="center"/>
              <w:rPr>
                <w:rFonts w:ascii="Calibri" w:hAnsi="Calibri" w:cs="Calibri"/>
                <w:color w:val="000000"/>
                <w:sz w:val="20"/>
                <w:szCs w:val="20"/>
                <w:lang w:val="en-US"/>
              </w:rPr>
            </w:pPr>
            <w:r w:rsidRPr="000E3975">
              <w:rPr>
                <w:rFonts w:ascii="Calibri" w:hAnsi="Calibri" w:cs="Calibri"/>
                <w:color w:val="000000"/>
                <w:sz w:val="20"/>
                <w:szCs w:val="20"/>
                <w:lang w:val="en-US"/>
              </w:rPr>
              <w:t>13</w:t>
            </w:r>
          </w:p>
        </w:tc>
      </w:tr>
      <w:tr w:rsidR="000E3975" w:rsidRPr="000E3975" w:rsidTr="000E3975">
        <w:trPr>
          <w:trHeight w:val="207"/>
        </w:trPr>
        <w:tc>
          <w:tcPr>
            <w:tcW w:w="1817" w:type="dxa"/>
            <w:tcBorders>
              <w:top w:val="nil"/>
              <w:left w:val="single" w:sz="4" w:space="0" w:color="auto"/>
              <w:bottom w:val="single" w:sz="4" w:space="0" w:color="auto"/>
              <w:right w:val="nil"/>
            </w:tcBorders>
            <w:shd w:val="clear" w:color="auto" w:fill="auto"/>
            <w:noWrap/>
            <w:vAlign w:val="bottom"/>
            <w:hideMark/>
          </w:tcPr>
          <w:p w:rsidR="000E3975" w:rsidRPr="00BC220D" w:rsidRDefault="000E3975" w:rsidP="00BC220D">
            <w:pPr>
              <w:rPr>
                <w:rFonts w:ascii="Calibri" w:hAnsi="Calibri" w:cs="Calibri"/>
                <w:i/>
                <w:color w:val="000000"/>
                <w:sz w:val="20"/>
                <w:szCs w:val="20"/>
                <w:lang w:val="en-US"/>
              </w:rPr>
            </w:pPr>
            <w:r w:rsidRPr="00BC220D">
              <w:rPr>
                <w:rFonts w:ascii="Calibri" w:hAnsi="Calibri" w:cs="Calibri"/>
                <w:i/>
                <w:color w:val="000000"/>
                <w:sz w:val="20"/>
                <w:szCs w:val="20"/>
                <w:lang w:val="en-US"/>
              </w:rPr>
              <w:t>Urbanizmi</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106,215.00</w:t>
            </w:r>
          </w:p>
        </w:tc>
        <w:tc>
          <w:tcPr>
            <w:tcW w:w="1256"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47,798.00</w:t>
            </w:r>
          </w:p>
        </w:tc>
        <w:tc>
          <w:tcPr>
            <w:tcW w:w="1223"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18,417.00</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277" w:type="dxa"/>
            <w:tcBorders>
              <w:top w:val="nil"/>
              <w:left w:val="nil"/>
              <w:bottom w:val="single" w:sz="4" w:space="0" w:color="auto"/>
              <w:right w:val="nil"/>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40,000.00</w:t>
            </w:r>
          </w:p>
        </w:tc>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0E3975" w:rsidRPr="000E3975" w:rsidRDefault="000E3975" w:rsidP="00BC220D">
            <w:pPr>
              <w:jc w:val="center"/>
              <w:rPr>
                <w:rFonts w:ascii="Calibri" w:hAnsi="Calibri" w:cs="Calibri"/>
                <w:color w:val="000000"/>
                <w:sz w:val="20"/>
                <w:szCs w:val="20"/>
                <w:lang w:val="en-US"/>
              </w:rPr>
            </w:pPr>
            <w:r w:rsidRPr="000E3975">
              <w:rPr>
                <w:rFonts w:ascii="Calibri" w:hAnsi="Calibri" w:cs="Calibri"/>
                <w:color w:val="000000"/>
                <w:sz w:val="20"/>
                <w:szCs w:val="20"/>
                <w:lang w:val="en-US"/>
              </w:rPr>
              <w:t>8</w:t>
            </w:r>
          </w:p>
        </w:tc>
      </w:tr>
      <w:tr w:rsidR="000E3975" w:rsidRPr="000E3975" w:rsidTr="000E3975">
        <w:trPr>
          <w:trHeight w:val="207"/>
        </w:trPr>
        <w:tc>
          <w:tcPr>
            <w:tcW w:w="1817" w:type="dxa"/>
            <w:tcBorders>
              <w:top w:val="nil"/>
              <w:left w:val="single" w:sz="4" w:space="0" w:color="auto"/>
              <w:bottom w:val="single" w:sz="4" w:space="0" w:color="auto"/>
              <w:right w:val="nil"/>
            </w:tcBorders>
            <w:shd w:val="clear" w:color="auto" w:fill="auto"/>
            <w:noWrap/>
            <w:vAlign w:val="bottom"/>
            <w:hideMark/>
          </w:tcPr>
          <w:p w:rsidR="000E3975" w:rsidRPr="00BC220D" w:rsidRDefault="000E3975" w:rsidP="00BC220D">
            <w:pPr>
              <w:rPr>
                <w:rFonts w:ascii="Calibri" w:hAnsi="Calibri" w:cs="Calibri"/>
                <w:i/>
                <w:color w:val="000000"/>
                <w:sz w:val="20"/>
                <w:szCs w:val="20"/>
                <w:lang w:val="en-US"/>
              </w:rPr>
            </w:pPr>
            <w:r w:rsidRPr="00BC220D">
              <w:rPr>
                <w:rFonts w:ascii="Calibri" w:hAnsi="Calibri" w:cs="Calibri"/>
                <w:i/>
                <w:color w:val="000000"/>
                <w:sz w:val="20"/>
                <w:szCs w:val="20"/>
                <w:lang w:val="en-US"/>
              </w:rPr>
              <w:t>Administrata Sh.</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113,721.00</w:t>
            </w:r>
          </w:p>
        </w:tc>
        <w:tc>
          <w:tcPr>
            <w:tcW w:w="1256"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36,381.00</w:t>
            </w:r>
          </w:p>
        </w:tc>
        <w:tc>
          <w:tcPr>
            <w:tcW w:w="1223"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52,340.00</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25,000.00</w:t>
            </w:r>
          </w:p>
        </w:tc>
        <w:tc>
          <w:tcPr>
            <w:tcW w:w="1277" w:type="dxa"/>
            <w:tcBorders>
              <w:top w:val="nil"/>
              <w:left w:val="nil"/>
              <w:bottom w:val="single" w:sz="4" w:space="0" w:color="auto"/>
              <w:right w:val="nil"/>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0E3975" w:rsidRPr="000E3975" w:rsidRDefault="000E3975" w:rsidP="00BC220D">
            <w:pPr>
              <w:jc w:val="center"/>
              <w:rPr>
                <w:rFonts w:ascii="Calibri" w:hAnsi="Calibri" w:cs="Calibri"/>
                <w:color w:val="000000"/>
                <w:sz w:val="20"/>
                <w:szCs w:val="20"/>
                <w:lang w:val="en-US"/>
              </w:rPr>
            </w:pPr>
            <w:r w:rsidRPr="000E3975">
              <w:rPr>
                <w:rFonts w:ascii="Calibri" w:hAnsi="Calibri" w:cs="Calibri"/>
                <w:color w:val="000000"/>
                <w:sz w:val="20"/>
                <w:szCs w:val="20"/>
                <w:lang w:val="en-US"/>
              </w:rPr>
              <w:t>5</w:t>
            </w:r>
          </w:p>
        </w:tc>
      </w:tr>
      <w:tr w:rsidR="000E3975" w:rsidRPr="000E3975" w:rsidTr="000E3975">
        <w:trPr>
          <w:trHeight w:val="207"/>
        </w:trPr>
        <w:tc>
          <w:tcPr>
            <w:tcW w:w="1817" w:type="dxa"/>
            <w:tcBorders>
              <w:top w:val="nil"/>
              <w:left w:val="single" w:sz="4" w:space="0" w:color="auto"/>
              <w:bottom w:val="single" w:sz="4" w:space="0" w:color="auto"/>
              <w:right w:val="nil"/>
            </w:tcBorders>
            <w:shd w:val="clear" w:color="auto" w:fill="auto"/>
            <w:noWrap/>
            <w:vAlign w:val="bottom"/>
            <w:hideMark/>
          </w:tcPr>
          <w:p w:rsidR="000E3975" w:rsidRPr="00BC220D" w:rsidRDefault="000E3975" w:rsidP="00BC220D">
            <w:pPr>
              <w:rPr>
                <w:rFonts w:ascii="Calibri" w:hAnsi="Calibri" w:cs="Calibri"/>
                <w:i/>
                <w:color w:val="000000"/>
                <w:sz w:val="20"/>
                <w:szCs w:val="20"/>
                <w:lang w:val="en-US"/>
              </w:rPr>
            </w:pPr>
            <w:r w:rsidRPr="00BC220D">
              <w:rPr>
                <w:rFonts w:ascii="Calibri" w:hAnsi="Calibri" w:cs="Calibri"/>
                <w:i/>
                <w:color w:val="000000"/>
                <w:sz w:val="20"/>
                <w:szCs w:val="20"/>
                <w:lang w:val="en-US"/>
              </w:rPr>
              <w:t>Kujd.Prim.Shënd</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2,088,614.00</w:t>
            </w:r>
          </w:p>
        </w:tc>
        <w:tc>
          <w:tcPr>
            <w:tcW w:w="1256"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1,297,624.00</w:t>
            </w:r>
          </w:p>
        </w:tc>
        <w:tc>
          <w:tcPr>
            <w:tcW w:w="1223"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414,134.00</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54,000.00</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277" w:type="dxa"/>
            <w:tcBorders>
              <w:top w:val="nil"/>
              <w:left w:val="nil"/>
              <w:bottom w:val="single" w:sz="4" w:space="0" w:color="auto"/>
              <w:right w:val="nil"/>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322,856.00</w:t>
            </w:r>
          </w:p>
        </w:tc>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0E3975" w:rsidRPr="000E3975" w:rsidRDefault="000E3975" w:rsidP="00BC220D">
            <w:pPr>
              <w:jc w:val="center"/>
              <w:rPr>
                <w:rFonts w:ascii="Calibri" w:hAnsi="Calibri" w:cs="Calibri"/>
                <w:color w:val="000000"/>
                <w:sz w:val="20"/>
                <w:szCs w:val="20"/>
                <w:lang w:val="en-US"/>
              </w:rPr>
            </w:pPr>
            <w:r w:rsidRPr="000E3975">
              <w:rPr>
                <w:rFonts w:ascii="Calibri" w:hAnsi="Calibri" w:cs="Calibri"/>
                <w:color w:val="000000"/>
                <w:sz w:val="20"/>
                <w:szCs w:val="20"/>
                <w:lang w:val="en-US"/>
              </w:rPr>
              <w:t>181</w:t>
            </w:r>
          </w:p>
        </w:tc>
      </w:tr>
      <w:tr w:rsidR="000E3975" w:rsidRPr="000E3975" w:rsidTr="000E3975">
        <w:trPr>
          <w:trHeight w:val="207"/>
        </w:trPr>
        <w:tc>
          <w:tcPr>
            <w:tcW w:w="1817" w:type="dxa"/>
            <w:tcBorders>
              <w:top w:val="nil"/>
              <w:left w:val="single" w:sz="4" w:space="0" w:color="auto"/>
              <w:bottom w:val="single" w:sz="4" w:space="0" w:color="auto"/>
              <w:right w:val="nil"/>
            </w:tcBorders>
            <w:shd w:val="clear" w:color="auto" w:fill="auto"/>
            <w:noWrap/>
            <w:vAlign w:val="bottom"/>
            <w:hideMark/>
          </w:tcPr>
          <w:p w:rsidR="000E3975" w:rsidRPr="00BC220D" w:rsidRDefault="000E3975" w:rsidP="00BC220D">
            <w:pPr>
              <w:rPr>
                <w:rFonts w:ascii="Calibri" w:hAnsi="Calibri" w:cs="Calibri"/>
                <w:i/>
                <w:color w:val="000000"/>
                <w:sz w:val="20"/>
                <w:szCs w:val="20"/>
                <w:lang w:val="en-US"/>
              </w:rPr>
            </w:pPr>
            <w:r w:rsidRPr="00BC220D">
              <w:rPr>
                <w:rFonts w:ascii="Calibri" w:hAnsi="Calibri" w:cs="Calibri"/>
                <w:i/>
                <w:color w:val="000000"/>
                <w:sz w:val="20"/>
                <w:szCs w:val="20"/>
                <w:lang w:val="en-US"/>
              </w:rPr>
              <w:t>Shërb Sociale</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114,167.00</w:t>
            </w:r>
          </w:p>
        </w:tc>
        <w:tc>
          <w:tcPr>
            <w:tcW w:w="1256"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91,503.00</w:t>
            </w:r>
          </w:p>
        </w:tc>
        <w:tc>
          <w:tcPr>
            <w:tcW w:w="1223"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16,713.00</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5,951.00</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277" w:type="dxa"/>
            <w:tcBorders>
              <w:top w:val="nil"/>
              <w:left w:val="nil"/>
              <w:bottom w:val="single" w:sz="4" w:space="0" w:color="auto"/>
              <w:right w:val="nil"/>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0E3975" w:rsidRPr="000E3975" w:rsidRDefault="000E3975" w:rsidP="00BC220D">
            <w:pPr>
              <w:jc w:val="center"/>
              <w:rPr>
                <w:rFonts w:ascii="Calibri" w:hAnsi="Calibri" w:cs="Calibri"/>
                <w:color w:val="000000"/>
                <w:sz w:val="20"/>
                <w:szCs w:val="20"/>
                <w:lang w:val="en-US"/>
              </w:rPr>
            </w:pPr>
            <w:r w:rsidRPr="000E3975">
              <w:rPr>
                <w:rFonts w:ascii="Calibri" w:hAnsi="Calibri" w:cs="Calibri"/>
                <w:color w:val="000000"/>
                <w:sz w:val="20"/>
                <w:szCs w:val="20"/>
                <w:lang w:val="en-US"/>
              </w:rPr>
              <w:t>14</w:t>
            </w:r>
          </w:p>
        </w:tc>
      </w:tr>
      <w:tr w:rsidR="000E3975" w:rsidRPr="000E3975" w:rsidTr="000E3975">
        <w:trPr>
          <w:trHeight w:val="207"/>
        </w:trPr>
        <w:tc>
          <w:tcPr>
            <w:tcW w:w="1817" w:type="dxa"/>
            <w:tcBorders>
              <w:top w:val="nil"/>
              <w:left w:val="single" w:sz="4" w:space="0" w:color="auto"/>
              <w:bottom w:val="single" w:sz="4" w:space="0" w:color="auto"/>
              <w:right w:val="nil"/>
            </w:tcBorders>
            <w:shd w:val="clear" w:color="auto" w:fill="auto"/>
            <w:noWrap/>
            <w:vAlign w:val="bottom"/>
            <w:hideMark/>
          </w:tcPr>
          <w:p w:rsidR="000E3975" w:rsidRPr="00BC220D" w:rsidRDefault="000E3975" w:rsidP="00BC220D">
            <w:pPr>
              <w:rPr>
                <w:rFonts w:ascii="Calibri" w:hAnsi="Calibri" w:cs="Calibri"/>
                <w:i/>
                <w:color w:val="000000"/>
                <w:sz w:val="20"/>
                <w:szCs w:val="20"/>
                <w:lang w:val="en-US"/>
              </w:rPr>
            </w:pPr>
            <w:r w:rsidRPr="00BC220D">
              <w:rPr>
                <w:rFonts w:ascii="Calibri" w:hAnsi="Calibri" w:cs="Calibri"/>
                <w:i/>
                <w:color w:val="000000"/>
                <w:sz w:val="20"/>
                <w:szCs w:val="20"/>
                <w:lang w:val="en-US"/>
              </w:rPr>
              <w:t>Kultura dhe sporti</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534,869.00</w:t>
            </w:r>
          </w:p>
        </w:tc>
        <w:tc>
          <w:tcPr>
            <w:tcW w:w="1256"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74,920.00</w:t>
            </w:r>
          </w:p>
        </w:tc>
        <w:tc>
          <w:tcPr>
            <w:tcW w:w="1223"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89,949.00</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125,000.00</w:t>
            </w:r>
          </w:p>
        </w:tc>
        <w:tc>
          <w:tcPr>
            <w:tcW w:w="1277" w:type="dxa"/>
            <w:tcBorders>
              <w:top w:val="nil"/>
              <w:left w:val="nil"/>
              <w:bottom w:val="single" w:sz="4" w:space="0" w:color="auto"/>
              <w:right w:val="nil"/>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245,000.00</w:t>
            </w:r>
          </w:p>
        </w:tc>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0E3975" w:rsidRPr="000E3975" w:rsidRDefault="000E3975" w:rsidP="00BC220D">
            <w:pPr>
              <w:jc w:val="center"/>
              <w:rPr>
                <w:rFonts w:ascii="Calibri" w:hAnsi="Calibri" w:cs="Calibri"/>
                <w:color w:val="000000"/>
                <w:sz w:val="20"/>
                <w:szCs w:val="20"/>
                <w:lang w:val="en-US"/>
              </w:rPr>
            </w:pPr>
            <w:r w:rsidRPr="000E3975">
              <w:rPr>
                <w:rFonts w:ascii="Calibri" w:hAnsi="Calibri" w:cs="Calibri"/>
                <w:color w:val="000000"/>
                <w:sz w:val="20"/>
                <w:szCs w:val="20"/>
                <w:lang w:val="en-US"/>
              </w:rPr>
              <w:t>13</w:t>
            </w:r>
          </w:p>
        </w:tc>
      </w:tr>
      <w:tr w:rsidR="000E3975" w:rsidRPr="000E3975" w:rsidTr="000E3975">
        <w:trPr>
          <w:trHeight w:val="207"/>
        </w:trPr>
        <w:tc>
          <w:tcPr>
            <w:tcW w:w="1817" w:type="dxa"/>
            <w:tcBorders>
              <w:top w:val="nil"/>
              <w:left w:val="single" w:sz="4" w:space="0" w:color="auto"/>
              <w:bottom w:val="single" w:sz="4" w:space="0" w:color="auto"/>
              <w:right w:val="nil"/>
            </w:tcBorders>
            <w:shd w:val="clear" w:color="auto" w:fill="auto"/>
            <w:noWrap/>
            <w:vAlign w:val="bottom"/>
            <w:hideMark/>
          </w:tcPr>
          <w:p w:rsidR="000E3975" w:rsidRPr="00BC220D" w:rsidRDefault="000E3975" w:rsidP="00BC220D">
            <w:pPr>
              <w:rPr>
                <w:rFonts w:ascii="Calibri" w:hAnsi="Calibri" w:cs="Calibri"/>
                <w:i/>
                <w:color w:val="000000"/>
                <w:sz w:val="20"/>
                <w:szCs w:val="20"/>
                <w:lang w:val="en-US"/>
              </w:rPr>
            </w:pPr>
            <w:r w:rsidRPr="00BC220D">
              <w:rPr>
                <w:rFonts w:ascii="Calibri" w:hAnsi="Calibri" w:cs="Calibri"/>
                <w:i/>
                <w:color w:val="000000"/>
                <w:sz w:val="20"/>
                <w:szCs w:val="20"/>
                <w:lang w:val="en-US"/>
              </w:rPr>
              <w:t>Adm. Arsim</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807,268.00</w:t>
            </w:r>
          </w:p>
        </w:tc>
        <w:tc>
          <w:tcPr>
            <w:tcW w:w="1256"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76,755.00</w:t>
            </w:r>
          </w:p>
        </w:tc>
        <w:tc>
          <w:tcPr>
            <w:tcW w:w="1223"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228,513.00</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100,000.00</w:t>
            </w:r>
          </w:p>
        </w:tc>
        <w:tc>
          <w:tcPr>
            <w:tcW w:w="1277" w:type="dxa"/>
            <w:tcBorders>
              <w:top w:val="nil"/>
              <w:left w:val="nil"/>
              <w:bottom w:val="single" w:sz="4" w:space="0" w:color="auto"/>
              <w:right w:val="nil"/>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402,000.00</w:t>
            </w:r>
          </w:p>
        </w:tc>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0E3975" w:rsidRPr="000E3975" w:rsidRDefault="000E3975" w:rsidP="00BC220D">
            <w:pPr>
              <w:jc w:val="center"/>
              <w:rPr>
                <w:rFonts w:ascii="Calibri" w:hAnsi="Calibri" w:cs="Calibri"/>
                <w:color w:val="000000"/>
                <w:sz w:val="20"/>
                <w:szCs w:val="20"/>
                <w:lang w:val="en-US"/>
              </w:rPr>
            </w:pPr>
            <w:r w:rsidRPr="000E3975">
              <w:rPr>
                <w:rFonts w:ascii="Calibri" w:hAnsi="Calibri" w:cs="Calibri"/>
                <w:color w:val="000000"/>
                <w:sz w:val="20"/>
                <w:szCs w:val="20"/>
                <w:lang w:val="en-US"/>
              </w:rPr>
              <w:t>12</w:t>
            </w:r>
          </w:p>
        </w:tc>
      </w:tr>
      <w:tr w:rsidR="000E3975" w:rsidRPr="000E3975" w:rsidTr="000E3975">
        <w:trPr>
          <w:trHeight w:val="207"/>
        </w:trPr>
        <w:tc>
          <w:tcPr>
            <w:tcW w:w="1817" w:type="dxa"/>
            <w:tcBorders>
              <w:top w:val="nil"/>
              <w:left w:val="single" w:sz="4" w:space="0" w:color="auto"/>
              <w:bottom w:val="single" w:sz="4" w:space="0" w:color="auto"/>
              <w:right w:val="nil"/>
            </w:tcBorders>
            <w:shd w:val="clear" w:color="auto" w:fill="auto"/>
            <w:noWrap/>
            <w:vAlign w:val="bottom"/>
            <w:hideMark/>
          </w:tcPr>
          <w:p w:rsidR="000E3975" w:rsidRPr="00BC220D" w:rsidRDefault="000E3975" w:rsidP="00BC220D">
            <w:pPr>
              <w:rPr>
                <w:rFonts w:ascii="Calibri" w:hAnsi="Calibri" w:cs="Calibri"/>
                <w:i/>
                <w:color w:val="000000"/>
                <w:sz w:val="20"/>
                <w:szCs w:val="20"/>
                <w:lang w:val="en-US"/>
              </w:rPr>
            </w:pPr>
            <w:r w:rsidRPr="00BC220D">
              <w:rPr>
                <w:rFonts w:ascii="Calibri" w:hAnsi="Calibri" w:cs="Calibri"/>
                <w:i/>
                <w:color w:val="000000"/>
                <w:sz w:val="20"/>
                <w:szCs w:val="20"/>
                <w:lang w:val="en-US"/>
              </w:rPr>
              <w:t>Ars.Parafillor</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173,010.00</w:t>
            </w:r>
          </w:p>
        </w:tc>
        <w:tc>
          <w:tcPr>
            <w:tcW w:w="1256"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119,979.00</w:t>
            </w:r>
          </w:p>
        </w:tc>
        <w:tc>
          <w:tcPr>
            <w:tcW w:w="1223"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46,482.00</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6,549.00</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277" w:type="dxa"/>
            <w:tcBorders>
              <w:top w:val="nil"/>
              <w:left w:val="nil"/>
              <w:bottom w:val="single" w:sz="4" w:space="0" w:color="auto"/>
              <w:right w:val="nil"/>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0E3975" w:rsidRPr="000E3975" w:rsidRDefault="000E3975" w:rsidP="00BC220D">
            <w:pPr>
              <w:jc w:val="center"/>
              <w:rPr>
                <w:rFonts w:ascii="Calibri" w:hAnsi="Calibri" w:cs="Calibri"/>
                <w:color w:val="000000"/>
                <w:sz w:val="20"/>
                <w:szCs w:val="20"/>
                <w:lang w:val="en-US"/>
              </w:rPr>
            </w:pPr>
            <w:r w:rsidRPr="000E3975">
              <w:rPr>
                <w:rFonts w:ascii="Calibri" w:hAnsi="Calibri" w:cs="Calibri"/>
                <w:color w:val="000000"/>
                <w:sz w:val="20"/>
                <w:szCs w:val="20"/>
                <w:lang w:val="en-US"/>
              </w:rPr>
              <w:t>22</w:t>
            </w:r>
          </w:p>
        </w:tc>
      </w:tr>
      <w:tr w:rsidR="000E3975" w:rsidRPr="000E3975" w:rsidTr="000E3975">
        <w:trPr>
          <w:trHeight w:val="207"/>
        </w:trPr>
        <w:tc>
          <w:tcPr>
            <w:tcW w:w="1817" w:type="dxa"/>
            <w:tcBorders>
              <w:top w:val="nil"/>
              <w:left w:val="single" w:sz="4" w:space="0" w:color="auto"/>
              <w:bottom w:val="single" w:sz="4" w:space="0" w:color="auto"/>
              <w:right w:val="nil"/>
            </w:tcBorders>
            <w:shd w:val="clear" w:color="auto" w:fill="auto"/>
            <w:noWrap/>
            <w:vAlign w:val="bottom"/>
            <w:hideMark/>
          </w:tcPr>
          <w:p w:rsidR="000E3975" w:rsidRPr="00BC220D" w:rsidRDefault="000E3975" w:rsidP="00BC220D">
            <w:pPr>
              <w:rPr>
                <w:rFonts w:ascii="Calibri" w:hAnsi="Calibri" w:cs="Calibri"/>
                <w:i/>
                <w:color w:val="000000"/>
                <w:sz w:val="20"/>
                <w:szCs w:val="20"/>
                <w:lang w:val="en-US"/>
              </w:rPr>
            </w:pPr>
            <w:r w:rsidRPr="00BC220D">
              <w:rPr>
                <w:rFonts w:ascii="Calibri" w:hAnsi="Calibri" w:cs="Calibri"/>
                <w:i/>
                <w:color w:val="000000"/>
                <w:sz w:val="20"/>
                <w:szCs w:val="20"/>
                <w:lang w:val="en-US"/>
              </w:rPr>
              <w:t>Ars. Fillor</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5,061,392.00</w:t>
            </w:r>
          </w:p>
        </w:tc>
        <w:tc>
          <w:tcPr>
            <w:tcW w:w="1256"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4,562,216.00</w:t>
            </w:r>
          </w:p>
        </w:tc>
        <w:tc>
          <w:tcPr>
            <w:tcW w:w="1223"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434,176.00</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65,000.00</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277" w:type="dxa"/>
            <w:tcBorders>
              <w:top w:val="nil"/>
              <w:left w:val="nil"/>
              <w:bottom w:val="single" w:sz="4" w:space="0" w:color="auto"/>
              <w:right w:val="nil"/>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0E3975" w:rsidRPr="000E3975" w:rsidRDefault="000E3975" w:rsidP="00BC220D">
            <w:pPr>
              <w:jc w:val="center"/>
              <w:rPr>
                <w:rFonts w:ascii="Calibri" w:hAnsi="Calibri" w:cs="Calibri"/>
                <w:color w:val="000000"/>
                <w:sz w:val="20"/>
                <w:szCs w:val="20"/>
                <w:lang w:val="en-US"/>
              </w:rPr>
            </w:pPr>
            <w:r w:rsidRPr="000E3975">
              <w:rPr>
                <w:rFonts w:ascii="Calibri" w:hAnsi="Calibri" w:cs="Calibri"/>
                <w:color w:val="000000"/>
                <w:sz w:val="20"/>
                <w:szCs w:val="20"/>
                <w:lang w:val="en-US"/>
              </w:rPr>
              <w:t>740</w:t>
            </w:r>
          </w:p>
        </w:tc>
      </w:tr>
      <w:tr w:rsidR="000E3975" w:rsidRPr="000E3975" w:rsidTr="000E3975">
        <w:trPr>
          <w:trHeight w:val="207"/>
        </w:trPr>
        <w:tc>
          <w:tcPr>
            <w:tcW w:w="1817" w:type="dxa"/>
            <w:tcBorders>
              <w:top w:val="nil"/>
              <w:left w:val="single" w:sz="4" w:space="0" w:color="auto"/>
              <w:bottom w:val="single" w:sz="4" w:space="0" w:color="auto"/>
              <w:right w:val="nil"/>
            </w:tcBorders>
            <w:shd w:val="clear" w:color="auto" w:fill="auto"/>
            <w:noWrap/>
            <w:vAlign w:val="bottom"/>
            <w:hideMark/>
          </w:tcPr>
          <w:p w:rsidR="000E3975" w:rsidRPr="00BC220D" w:rsidRDefault="000E3975" w:rsidP="00BC220D">
            <w:pPr>
              <w:rPr>
                <w:rFonts w:ascii="Calibri" w:hAnsi="Calibri" w:cs="Calibri"/>
                <w:i/>
                <w:color w:val="000000"/>
                <w:sz w:val="20"/>
                <w:szCs w:val="20"/>
                <w:lang w:val="en-US"/>
              </w:rPr>
            </w:pPr>
            <w:r w:rsidRPr="00BC220D">
              <w:rPr>
                <w:rFonts w:ascii="Calibri" w:hAnsi="Calibri" w:cs="Calibri"/>
                <w:i/>
                <w:color w:val="000000"/>
                <w:sz w:val="20"/>
                <w:szCs w:val="20"/>
                <w:lang w:val="en-US"/>
              </w:rPr>
              <w:t>Ars. I Mesem</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1,460,878.00</w:t>
            </w:r>
          </w:p>
        </w:tc>
        <w:tc>
          <w:tcPr>
            <w:tcW w:w="1256"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1,291,135.00</w:t>
            </w:r>
          </w:p>
        </w:tc>
        <w:tc>
          <w:tcPr>
            <w:tcW w:w="1223"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147,743.00</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22,000.00</w:t>
            </w:r>
          </w:p>
        </w:tc>
        <w:tc>
          <w:tcPr>
            <w:tcW w:w="1077" w:type="dxa"/>
            <w:tcBorders>
              <w:top w:val="nil"/>
              <w:left w:val="nil"/>
              <w:bottom w:val="single" w:sz="4" w:space="0" w:color="auto"/>
              <w:right w:val="single" w:sz="4" w:space="0" w:color="auto"/>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1277" w:type="dxa"/>
            <w:tcBorders>
              <w:top w:val="nil"/>
              <w:left w:val="nil"/>
              <w:bottom w:val="single" w:sz="4" w:space="0" w:color="auto"/>
              <w:right w:val="nil"/>
            </w:tcBorders>
            <w:shd w:val="clear" w:color="auto" w:fill="auto"/>
            <w:noWrap/>
            <w:vAlign w:val="bottom"/>
            <w:hideMark/>
          </w:tcPr>
          <w:p w:rsidR="000E3975" w:rsidRPr="00BC220D" w:rsidRDefault="000E3975" w:rsidP="00BC220D">
            <w:pPr>
              <w:jc w:val="center"/>
              <w:rPr>
                <w:rFonts w:ascii="Calibri" w:hAnsi="Calibri" w:cs="Calibri"/>
                <w:i/>
                <w:color w:val="000000"/>
                <w:sz w:val="20"/>
                <w:szCs w:val="20"/>
                <w:lang w:val="en-US"/>
              </w:rPr>
            </w:pPr>
            <w:r w:rsidRPr="00BC220D">
              <w:rPr>
                <w:rFonts w:ascii="Calibri" w:hAnsi="Calibri" w:cs="Calibri"/>
                <w:i/>
                <w:color w:val="000000"/>
                <w:sz w:val="20"/>
                <w:szCs w:val="20"/>
                <w:lang w:val="en-US"/>
              </w:rPr>
              <w:t>-</w:t>
            </w:r>
          </w:p>
        </w:tc>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0E3975" w:rsidRPr="000E3975" w:rsidRDefault="000E3975" w:rsidP="00BC220D">
            <w:pPr>
              <w:jc w:val="center"/>
              <w:rPr>
                <w:rFonts w:ascii="Calibri" w:hAnsi="Calibri" w:cs="Calibri"/>
                <w:color w:val="000000"/>
                <w:sz w:val="20"/>
                <w:szCs w:val="20"/>
                <w:lang w:val="en-US"/>
              </w:rPr>
            </w:pPr>
            <w:r w:rsidRPr="000E3975">
              <w:rPr>
                <w:rFonts w:ascii="Calibri" w:hAnsi="Calibri" w:cs="Calibri"/>
                <w:color w:val="000000"/>
                <w:sz w:val="20"/>
                <w:szCs w:val="20"/>
                <w:lang w:val="en-US"/>
              </w:rPr>
              <w:t>177</w:t>
            </w:r>
          </w:p>
        </w:tc>
      </w:tr>
      <w:tr w:rsidR="000E3975" w:rsidRPr="000E3975" w:rsidTr="000E3975">
        <w:trPr>
          <w:trHeight w:val="207"/>
        </w:trPr>
        <w:tc>
          <w:tcPr>
            <w:tcW w:w="1817" w:type="dxa"/>
            <w:tcBorders>
              <w:top w:val="nil"/>
              <w:left w:val="single" w:sz="4" w:space="0" w:color="auto"/>
              <w:bottom w:val="single" w:sz="4" w:space="0" w:color="auto"/>
              <w:right w:val="single" w:sz="4" w:space="0" w:color="auto"/>
            </w:tcBorders>
            <w:shd w:val="clear" w:color="000000" w:fill="C6E0B4"/>
            <w:noWrap/>
            <w:vAlign w:val="bottom"/>
            <w:hideMark/>
          </w:tcPr>
          <w:p w:rsidR="000E3975" w:rsidRPr="00BC220D" w:rsidRDefault="000E3975" w:rsidP="00BC220D">
            <w:pPr>
              <w:rPr>
                <w:rFonts w:ascii="Calibri" w:hAnsi="Calibri" w:cs="Calibri"/>
                <w:b/>
                <w:bCs/>
                <w:i/>
                <w:color w:val="000000"/>
                <w:sz w:val="20"/>
                <w:szCs w:val="20"/>
                <w:lang w:val="en-US"/>
              </w:rPr>
            </w:pPr>
            <w:r w:rsidRPr="00BC220D">
              <w:rPr>
                <w:rFonts w:ascii="Calibri" w:hAnsi="Calibri" w:cs="Calibri"/>
                <w:b/>
                <w:bCs/>
                <w:i/>
                <w:color w:val="000000"/>
                <w:sz w:val="20"/>
                <w:szCs w:val="20"/>
                <w:lang w:val="en-US"/>
              </w:rPr>
              <w:t>Totali I Buxhetit</w:t>
            </w:r>
          </w:p>
        </w:tc>
        <w:tc>
          <w:tcPr>
            <w:tcW w:w="1320" w:type="dxa"/>
            <w:tcBorders>
              <w:top w:val="nil"/>
              <w:left w:val="nil"/>
              <w:bottom w:val="single" w:sz="4" w:space="0" w:color="auto"/>
              <w:right w:val="single" w:sz="4" w:space="0" w:color="auto"/>
            </w:tcBorders>
            <w:shd w:val="clear" w:color="000000" w:fill="C6E0B4"/>
            <w:noWrap/>
            <w:vAlign w:val="bottom"/>
            <w:hideMark/>
          </w:tcPr>
          <w:p w:rsidR="000E3975" w:rsidRPr="00BC220D" w:rsidRDefault="000E3975" w:rsidP="00BC220D">
            <w:pPr>
              <w:jc w:val="center"/>
              <w:rPr>
                <w:rFonts w:ascii="Calibri" w:hAnsi="Calibri" w:cs="Calibri"/>
                <w:b/>
                <w:bCs/>
                <w:i/>
                <w:color w:val="000000"/>
                <w:sz w:val="20"/>
                <w:szCs w:val="20"/>
                <w:lang w:val="en-US"/>
              </w:rPr>
            </w:pPr>
            <w:r w:rsidRPr="00BC220D">
              <w:rPr>
                <w:rFonts w:ascii="Calibri" w:hAnsi="Calibri" w:cs="Calibri"/>
                <w:b/>
                <w:bCs/>
                <w:i/>
                <w:color w:val="000000"/>
                <w:sz w:val="20"/>
                <w:szCs w:val="20"/>
                <w:lang w:val="en-US"/>
              </w:rPr>
              <w:t>15,846,091.00</w:t>
            </w:r>
          </w:p>
        </w:tc>
        <w:tc>
          <w:tcPr>
            <w:tcW w:w="1256" w:type="dxa"/>
            <w:tcBorders>
              <w:top w:val="nil"/>
              <w:left w:val="nil"/>
              <w:bottom w:val="single" w:sz="4" w:space="0" w:color="auto"/>
              <w:right w:val="single" w:sz="4" w:space="0" w:color="auto"/>
            </w:tcBorders>
            <w:shd w:val="clear" w:color="000000" w:fill="C6E0B4"/>
            <w:noWrap/>
            <w:vAlign w:val="bottom"/>
            <w:hideMark/>
          </w:tcPr>
          <w:p w:rsidR="000E3975" w:rsidRPr="00BC220D" w:rsidRDefault="000E3975" w:rsidP="00BC220D">
            <w:pPr>
              <w:jc w:val="center"/>
              <w:rPr>
                <w:rFonts w:ascii="Calibri" w:hAnsi="Calibri" w:cs="Calibri"/>
                <w:b/>
                <w:bCs/>
                <w:i/>
                <w:color w:val="000000"/>
                <w:sz w:val="20"/>
                <w:szCs w:val="20"/>
                <w:lang w:val="en-US"/>
              </w:rPr>
            </w:pPr>
            <w:r w:rsidRPr="00BC220D">
              <w:rPr>
                <w:rFonts w:ascii="Calibri" w:hAnsi="Calibri" w:cs="Calibri"/>
                <w:b/>
                <w:bCs/>
                <w:i/>
                <w:color w:val="000000"/>
                <w:sz w:val="20"/>
                <w:szCs w:val="20"/>
                <w:lang w:val="en-US"/>
              </w:rPr>
              <w:t>8,700,000.00</w:t>
            </w:r>
          </w:p>
        </w:tc>
        <w:tc>
          <w:tcPr>
            <w:tcW w:w="1223" w:type="dxa"/>
            <w:tcBorders>
              <w:top w:val="nil"/>
              <w:left w:val="nil"/>
              <w:bottom w:val="single" w:sz="4" w:space="0" w:color="auto"/>
              <w:right w:val="single" w:sz="4" w:space="0" w:color="auto"/>
            </w:tcBorders>
            <w:shd w:val="clear" w:color="000000" w:fill="C6E0B4"/>
            <w:noWrap/>
            <w:vAlign w:val="bottom"/>
            <w:hideMark/>
          </w:tcPr>
          <w:p w:rsidR="000E3975" w:rsidRPr="00BC220D" w:rsidRDefault="000E3975" w:rsidP="00BC220D">
            <w:pPr>
              <w:jc w:val="center"/>
              <w:rPr>
                <w:rFonts w:ascii="Calibri" w:hAnsi="Calibri" w:cs="Calibri"/>
                <w:b/>
                <w:bCs/>
                <w:i/>
                <w:color w:val="000000"/>
                <w:sz w:val="20"/>
                <w:szCs w:val="20"/>
                <w:lang w:val="en-US"/>
              </w:rPr>
            </w:pPr>
            <w:r w:rsidRPr="00BC220D">
              <w:rPr>
                <w:rFonts w:ascii="Calibri" w:hAnsi="Calibri" w:cs="Calibri"/>
                <w:b/>
                <w:bCs/>
                <w:i/>
                <w:color w:val="000000"/>
                <w:sz w:val="20"/>
                <w:szCs w:val="20"/>
                <w:lang w:val="en-US"/>
              </w:rPr>
              <w:t>2,100,000.00</w:t>
            </w:r>
          </w:p>
        </w:tc>
        <w:tc>
          <w:tcPr>
            <w:tcW w:w="1077" w:type="dxa"/>
            <w:tcBorders>
              <w:top w:val="nil"/>
              <w:left w:val="nil"/>
              <w:bottom w:val="single" w:sz="4" w:space="0" w:color="auto"/>
              <w:right w:val="nil"/>
            </w:tcBorders>
            <w:shd w:val="clear" w:color="000000" w:fill="C6E0B4"/>
            <w:noWrap/>
            <w:vAlign w:val="bottom"/>
            <w:hideMark/>
          </w:tcPr>
          <w:p w:rsidR="000E3975" w:rsidRPr="00BC220D" w:rsidRDefault="000E3975" w:rsidP="00BC220D">
            <w:pPr>
              <w:jc w:val="center"/>
              <w:rPr>
                <w:rFonts w:ascii="Calibri" w:hAnsi="Calibri" w:cs="Calibri"/>
                <w:b/>
                <w:bCs/>
                <w:i/>
                <w:color w:val="000000"/>
                <w:sz w:val="20"/>
                <w:szCs w:val="20"/>
                <w:lang w:val="en-US"/>
              </w:rPr>
            </w:pPr>
            <w:r w:rsidRPr="00BC220D">
              <w:rPr>
                <w:rFonts w:ascii="Calibri" w:hAnsi="Calibri" w:cs="Calibri"/>
                <w:b/>
                <w:bCs/>
                <w:i/>
                <w:color w:val="000000"/>
                <w:sz w:val="20"/>
                <w:szCs w:val="20"/>
                <w:lang w:val="en-US"/>
              </w:rPr>
              <w:t>298,508.00</w:t>
            </w:r>
          </w:p>
        </w:tc>
        <w:tc>
          <w:tcPr>
            <w:tcW w:w="1077" w:type="dxa"/>
            <w:tcBorders>
              <w:top w:val="nil"/>
              <w:left w:val="single" w:sz="4" w:space="0" w:color="auto"/>
              <w:bottom w:val="single" w:sz="4" w:space="0" w:color="auto"/>
              <w:right w:val="single" w:sz="4" w:space="0" w:color="auto"/>
            </w:tcBorders>
            <w:shd w:val="clear" w:color="000000" w:fill="C6E0B4"/>
            <w:noWrap/>
            <w:vAlign w:val="bottom"/>
            <w:hideMark/>
          </w:tcPr>
          <w:p w:rsidR="000E3975" w:rsidRPr="00BC220D" w:rsidRDefault="000E3975" w:rsidP="00BC220D">
            <w:pPr>
              <w:jc w:val="center"/>
              <w:rPr>
                <w:rFonts w:ascii="Calibri" w:hAnsi="Calibri" w:cs="Calibri"/>
                <w:b/>
                <w:bCs/>
                <w:i/>
                <w:color w:val="000000"/>
                <w:sz w:val="20"/>
                <w:szCs w:val="20"/>
                <w:lang w:val="en-US"/>
              </w:rPr>
            </w:pPr>
            <w:r w:rsidRPr="00BC220D">
              <w:rPr>
                <w:rFonts w:ascii="Calibri" w:hAnsi="Calibri" w:cs="Calibri"/>
                <w:b/>
                <w:bCs/>
                <w:i/>
                <w:color w:val="000000"/>
                <w:sz w:val="20"/>
                <w:szCs w:val="20"/>
                <w:lang w:val="en-US"/>
              </w:rPr>
              <w:t>420,000.00</w:t>
            </w:r>
          </w:p>
        </w:tc>
        <w:tc>
          <w:tcPr>
            <w:tcW w:w="1277" w:type="dxa"/>
            <w:tcBorders>
              <w:top w:val="nil"/>
              <w:left w:val="nil"/>
              <w:bottom w:val="single" w:sz="4" w:space="0" w:color="auto"/>
              <w:right w:val="nil"/>
            </w:tcBorders>
            <w:shd w:val="clear" w:color="000000" w:fill="C6E0B4"/>
            <w:noWrap/>
            <w:vAlign w:val="bottom"/>
            <w:hideMark/>
          </w:tcPr>
          <w:p w:rsidR="000E3975" w:rsidRPr="00BC220D" w:rsidRDefault="000E3975" w:rsidP="00BC220D">
            <w:pPr>
              <w:jc w:val="center"/>
              <w:rPr>
                <w:rFonts w:ascii="Calibri" w:hAnsi="Calibri" w:cs="Calibri"/>
                <w:b/>
                <w:bCs/>
                <w:i/>
                <w:color w:val="000000"/>
                <w:sz w:val="20"/>
                <w:szCs w:val="20"/>
                <w:lang w:val="en-US"/>
              </w:rPr>
            </w:pPr>
            <w:r w:rsidRPr="00BC220D">
              <w:rPr>
                <w:rFonts w:ascii="Calibri" w:hAnsi="Calibri" w:cs="Calibri"/>
                <w:b/>
                <w:bCs/>
                <w:i/>
                <w:color w:val="000000"/>
                <w:sz w:val="20"/>
                <w:szCs w:val="20"/>
                <w:lang w:val="en-US"/>
              </w:rPr>
              <w:t>4,327,583.00</w:t>
            </w:r>
          </w:p>
        </w:tc>
        <w:tc>
          <w:tcPr>
            <w:tcW w:w="822" w:type="dxa"/>
            <w:tcBorders>
              <w:top w:val="nil"/>
              <w:left w:val="single" w:sz="4" w:space="0" w:color="auto"/>
              <w:bottom w:val="single" w:sz="4" w:space="0" w:color="auto"/>
              <w:right w:val="single" w:sz="4" w:space="0" w:color="auto"/>
            </w:tcBorders>
            <w:shd w:val="clear" w:color="000000" w:fill="C6E0B4"/>
            <w:noWrap/>
            <w:vAlign w:val="center"/>
            <w:hideMark/>
          </w:tcPr>
          <w:p w:rsidR="000E3975" w:rsidRPr="000E3975" w:rsidRDefault="000E3975" w:rsidP="00BC220D">
            <w:pPr>
              <w:jc w:val="center"/>
              <w:rPr>
                <w:rFonts w:ascii="Calibri" w:hAnsi="Calibri" w:cs="Calibri"/>
                <w:b/>
                <w:bCs/>
                <w:color w:val="000000"/>
                <w:sz w:val="20"/>
                <w:szCs w:val="20"/>
                <w:lang w:val="en-US"/>
              </w:rPr>
            </w:pPr>
            <w:r w:rsidRPr="000E3975">
              <w:rPr>
                <w:rFonts w:ascii="Calibri" w:hAnsi="Calibri" w:cs="Calibri"/>
                <w:b/>
                <w:bCs/>
                <w:color w:val="000000"/>
                <w:sz w:val="20"/>
                <w:szCs w:val="20"/>
                <w:lang w:val="en-US"/>
              </w:rPr>
              <w:t>1,327</w:t>
            </w:r>
          </w:p>
        </w:tc>
      </w:tr>
    </w:tbl>
    <w:p w:rsidR="000E3975" w:rsidRDefault="000E3975" w:rsidP="00854395">
      <w:pPr>
        <w:pStyle w:val="Default"/>
      </w:pPr>
    </w:p>
    <w:p w:rsidR="000E3975" w:rsidRDefault="000E3975" w:rsidP="00854395">
      <w:pPr>
        <w:pStyle w:val="Default"/>
      </w:pPr>
    </w:p>
    <w:p w:rsidR="00B22076" w:rsidRDefault="00B22076" w:rsidP="00854395">
      <w:pPr>
        <w:pStyle w:val="Default"/>
      </w:pPr>
    </w:p>
    <w:p w:rsidR="00854395" w:rsidRDefault="00854395" w:rsidP="00854395">
      <w:pPr>
        <w:pStyle w:val="Default"/>
        <w:rPr>
          <w:sz w:val="23"/>
          <w:szCs w:val="23"/>
        </w:rPr>
      </w:pPr>
      <w:r>
        <w:rPr>
          <w:b/>
          <w:bCs/>
          <w:sz w:val="23"/>
          <w:szCs w:val="23"/>
        </w:rPr>
        <w:t xml:space="preserve">1.1. Performanca e të hyrave </w:t>
      </w:r>
    </w:p>
    <w:p w:rsidR="00854395" w:rsidRDefault="00854395" w:rsidP="00756DEC">
      <w:pPr>
        <w:rPr>
          <w:sz w:val="23"/>
          <w:szCs w:val="23"/>
        </w:rPr>
      </w:pPr>
      <w:r>
        <w:rPr>
          <w:sz w:val="23"/>
          <w:szCs w:val="23"/>
        </w:rPr>
        <w:t xml:space="preserve">Grumbullimi i të hyrave buxhetore </w:t>
      </w:r>
      <w:r w:rsidRPr="004A54AB">
        <w:rPr>
          <w:sz w:val="23"/>
          <w:szCs w:val="23"/>
        </w:rPr>
        <w:t xml:space="preserve">ka vazhduar gjatë këtij tremujori. Të hyrat tatimore dhe jotatimore </w:t>
      </w:r>
      <w:r w:rsidR="004A54AB" w:rsidRPr="004A54AB">
        <w:rPr>
          <w:sz w:val="23"/>
          <w:szCs w:val="23"/>
        </w:rPr>
        <w:t>kanë shënuar një renje</w:t>
      </w:r>
      <w:r w:rsidR="00952B75" w:rsidRPr="004A54AB">
        <w:rPr>
          <w:sz w:val="23"/>
          <w:szCs w:val="23"/>
        </w:rPr>
        <w:t xml:space="preserve"> prej </w:t>
      </w:r>
      <w:r w:rsidRPr="004A54AB">
        <w:rPr>
          <w:sz w:val="23"/>
          <w:szCs w:val="23"/>
        </w:rPr>
        <w:t xml:space="preserve"> </w:t>
      </w:r>
      <w:r w:rsidR="004A54AB">
        <w:rPr>
          <w:sz w:val="23"/>
          <w:szCs w:val="23"/>
        </w:rPr>
        <w:t xml:space="preserve">5.32 </w:t>
      </w:r>
      <w:r w:rsidRPr="004A54AB">
        <w:rPr>
          <w:sz w:val="23"/>
          <w:szCs w:val="23"/>
        </w:rPr>
        <w:t>%, që kor</w:t>
      </w:r>
      <w:r w:rsidR="00952B75" w:rsidRPr="004A54AB">
        <w:rPr>
          <w:sz w:val="23"/>
          <w:szCs w:val="23"/>
        </w:rPr>
        <w:t>respondon me</w:t>
      </w:r>
      <w:r w:rsidR="009A46CB">
        <w:rPr>
          <w:sz w:val="23"/>
          <w:szCs w:val="23"/>
        </w:rPr>
        <w:t xml:space="preserve"> shumën prej:</w:t>
      </w:r>
      <w:r w:rsidR="00952B75" w:rsidRPr="004A54AB">
        <w:rPr>
          <w:sz w:val="23"/>
          <w:szCs w:val="23"/>
        </w:rPr>
        <w:t xml:space="preserve"> </w:t>
      </w:r>
      <w:r w:rsidR="004A54AB">
        <w:rPr>
          <w:sz w:val="23"/>
          <w:szCs w:val="23"/>
        </w:rPr>
        <w:t>64</w:t>
      </w:r>
      <w:r w:rsidR="004A54AB" w:rsidRPr="004A54AB">
        <w:rPr>
          <w:sz w:val="23"/>
          <w:szCs w:val="23"/>
        </w:rPr>
        <w:t>,</w:t>
      </w:r>
      <w:r w:rsidR="004A54AB">
        <w:rPr>
          <w:sz w:val="23"/>
          <w:szCs w:val="23"/>
        </w:rPr>
        <w:t>367.47</w:t>
      </w:r>
      <w:r w:rsidR="00952B75" w:rsidRPr="004A54AB">
        <w:rPr>
          <w:sz w:val="23"/>
          <w:szCs w:val="23"/>
        </w:rPr>
        <w:t xml:space="preserve"> €</w:t>
      </w:r>
      <w:r w:rsidR="004A54AB">
        <w:rPr>
          <w:sz w:val="23"/>
          <w:szCs w:val="23"/>
        </w:rPr>
        <w:t xml:space="preserve"> më pak</w:t>
      </w:r>
      <w:r w:rsidR="00952B75">
        <w:rPr>
          <w:sz w:val="23"/>
          <w:szCs w:val="23"/>
        </w:rPr>
        <w:t>ë</w:t>
      </w:r>
      <w:r w:rsidR="009A46CB">
        <w:rPr>
          <w:sz w:val="23"/>
          <w:szCs w:val="23"/>
        </w:rPr>
        <w:t xml:space="preserve"> se plani gjashtmujor. Kjo renje është e </w:t>
      </w:r>
      <w:r w:rsidR="006F3C4C">
        <w:rPr>
          <w:sz w:val="23"/>
          <w:szCs w:val="23"/>
        </w:rPr>
        <w:t xml:space="preserve"> ndikuar </w:t>
      </w:r>
      <w:r w:rsidR="009A46CB">
        <w:rPr>
          <w:sz w:val="23"/>
          <w:szCs w:val="23"/>
        </w:rPr>
        <w:t xml:space="preserve">nga </w:t>
      </w:r>
      <w:r w:rsidR="006F3C4C">
        <w:rPr>
          <w:sz w:val="23"/>
          <w:szCs w:val="23"/>
        </w:rPr>
        <w:t xml:space="preserve">vendimi për heqjen e vertetimit për regjistrimin e automjetev  e që ka ndikuar drejtpersedrejti në </w:t>
      </w:r>
      <w:r w:rsidR="00C87D62">
        <w:rPr>
          <w:sz w:val="23"/>
          <w:szCs w:val="23"/>
        </w:rPr>
        <w:t xml:space="preserve">inkasimin e të hyrave komunale, </w:t>
      </w:r>
      <w:r w:rsidR="009A46CB">
        <w:rPr>
          <w:sz w:val="23"/>
          <w:szCs w:val="23"/>
        </w:rPr>
        <w:t xml:space="preserve"> dhe gjendja ekonomike e</w:t>
      </w:r>
      <w:r w:rsidR="00C87D62">
        <w:rPr>
          <w:sz w:val="23"/>
          <w:szCs w:val="23"/>
        </w:rPr>
        <w:t xml:space="preserve"> krijuar </w:t>
      </w:r>
      <w:r w:rsidR="009A46CB">
        <w:rPr>
          <w:sz w:val="23"/>
          <w:szCs w:val="23"/>
        </w:rPr>
        <w:t xml:space="preserve"> cila po percjell gjith</w:t>
      </w:r>
      <w:r w:rsidR="00C87D62">
        <w:rPr>
          <w:sz w:val="23"/>
          <w:szCs w:val="23"/>
        </w:rPr>
        <w:t>ë</w:t>
      </w:r>
      <w:r w:rsidR="009A46CB">
        <w:rPr>
          <w:sz w:val="23"/>
          <w:szCs w:val="23"/>
        </w:rPr>
        <w:t xml:space="preserve"> boten.</w:t>
      </w:r>
      <w:r w:rsidR="00362B12">
        <w:rPr>
          <w:sz w:val="23"/>
          <w:szCs w:val="23"/>
        </w:rPr>
        <w:t xml:space="preserve">Por të hyrat direkte dhe indirekte të komunës për periudhën raportuese kan arrit shumën prej 1,045,483.49 apo 86.40 % të planit vjetor ketu kan ndiku Granti i performancës me shumë prej:504,857.96 ,Gjobat e Komunikacionit  ne shumë prej:189,313.96 si dhe </w:t>
      </w:r>
      <w:r w:rsidR="003D2182">
        <w:rPr>
          <w:sz w:val="23"/>
          <w:szCs w:val="23"/>
        </w:rPr>
        <w:t>gjobat e gjykatav në shumë prej:13.110.00 € e për sqarim gjobat e gjykatav dhe komunikacionit akoma nuk na jan</w:t>
      </w:r>
      <w:r w:rsidR="00DA50CE">
        <w:rPr>
          <w:sz w:val="23"/>
          <w:szCs w:val="23"/>
        </w:rPr>
        <w:t>ë alokuar për tre mujorin e dyt e qe pritet të na alokohen(ndahen)</w:t>
      </w:r>
      <w:r w:rsidR="00C87D62">
        <w:rPr>
          <w:sz w:val="23"/>
          <w:szCs w:val="23"/>
        </w:rPr>
        <w:t xml:space="preserve"> në ditet në vazhdim</w:t>
      </w:r>
      <w:r w:rsidR="00DA50CE">
        <w:rPr>
          <w:sz w:val="23"/>
          <w:szCs w:val="23"/>
        </w:rPr>
        <w:t>.</w:t>
      </w:r>
    </w:p>
    <w:p w:rsidR="00854395" w:rsidRDefault="00854395" w:rsidP="00756DEC">
      <w:pPr>
        <w:rPr>
          <w:sz w:val="23"/>
          <w:szCs w:val="23"/>
        </w:rPr>
      </w:pPr>
    </w:p>
    <w:p w:rsidR="00854395" w:rsidRDefault="00854395" w:rsidP="00854395">
      <w:pPr>
        <w:pStyle w:val="Default"/>
      </w:pPr>
    </w:p>
    <w:p w:rsidR="00854395" w:rsidRDefault="00854395" w:rsidP="00854395">
      <w:pPr>
        <w:pStyle w:val="Default"/>
        <w:rPr>
          <w:sz w:val="23"/>
          <w:szCs w:val="23"/>
        </w:rPr>
      </w:pPr>
      <w:r>
        <w:rPr>
          <w:b/>
          <w:bCs/>
          <w:sz w:val="23"/>
          <w:szCs w:val="23"/>
        </w:rPr>
        <w:t xml:space="preserve">1.2. Performanca e shpenzimeve </w:t>
      </w:r>
    </w:p>
    <w:p w:rsidR="00854395" w:rsidRDefault="00854395" w:rsidP="00756DEC"/>
    <w:p w:rsidR="00854395" w:rsidRDefault="00854395" w:rsidP="00756DEC">
      <w:pPr>
        <w:rPr>
          <w:sz w:val="23"/>
          <w:szCs w:val="23"/>
        </w:rPr>
      </w:pPr>
      <w:r>
        <w:rPr>
          <w:b/>
          <w:bCs/>
          <w:sz w:val="23"/>
          <w:szCs w:val="23"/>
        </w:rPr>
        <w:t xml:space="preserve">Shpenzimet buxhetore </w:t>
      </w:r>
      <w:r w:rsidR="0009302D" w:rsidRPr="0009302D">
        <w:rPr>
          <w:bCs/>
          <w:sz w:val="23"/>
          <w:szCs w:val="23"/>
        </w:rPr>
        <w:t>për</w:t>
      </w:r>
      <w:r w:rsidR="0009302D">
        <w:rPr>
          <w:bCs/>
          <w:sz w:val="23"/>
          <w:szCs w:val="23"/>
        </w:rPr>
        <w:t xml:space="preserve"> këtë periudhë </w:t>
      </w:r>
      <w:r w:rsidR="00024CE1">
        <w:rPr>
          <w:sz w:val="23"/>
          <w:szCs w:val="23"/>
        </w:rPr>
        <w:t>kanë arritur në</w:t>
      </w:r>
      <w:r w:rsidR="0009302D">
        <w:rPr>
          <w:sz w:val="23"/>
          <w:szCs w:val="23"/>
        </w:rPr>
        <w:t xml:space="preserve"> shumë prej:</w:t>
      </w:r>
      <w:r w:rsidR="00024CE1">
        <w:rPr>
          <w:sz w:val="23"/>
          <w:szCs w:val="23"/>
        </w:rPr>
        <w:t xml:space="preserve"> </w:t>
      </w:r>
      <w:r w:rsidR="005247BF" w:rsidRPr="005247BF">
        <w:rPr>
          <w:sz w:val="23"/>
          <w:szCs w:val="23"/>
        </w:rPr>
        <w:t>6</w:t>
      </w:r>
      <w:r w:rsidR="005247BF">
        <w:rPr>
          <w:sz w:val="23"/>
          <w:szCs w:val="23"/>
        </w:rPr>
        <w:t>,</w:t>
      </w:r>
      <w:r w:rsidR="005247BF" w:rsidRPr="005247BF">
        <w:rPr>
          <w:sz w:val="23"/>
          <w:szCs w:val="23"/>
        </w:rPr>
        <w:t>807</w:t>
      </w:r>
      <w:r w:rsidR="005247BF">
        <w:rPr>
          <w:sz w:val="23"/>
          <w:szCs w:val="23"/>
        </w:rPr>
        <w:t>,</w:t>
      </w:r>
      <w:r w:rsidR="005247BF" w:rsidRPr="005247BF">
        <w:rPr>
          <w:sz w:val="23"/>
          <w:szCs w:val="23"/>
        </w:rPr>
        <w:t>817.78</w:t>
      </w:r>
      <w:r w:rsidR="005247BF">
        <w:rPr>
          <w:sz w:val="23"/>
          <w:szCs w:val="23"/>
        </w:rPr>
        <w:t xml:space="preserve"> </w:t>
      </w:r>
      <w:r>
        <w:rPr>
          <w:sz w:val="23"/>
          <w:szCs w:val="23"/>
        </w:rPr>
        <w:t xml:space="preserve">€ përgjatë </w:t>
      </w:r>
      <w:r w:rsidR="005247BF">
        <w:rPr>
          <w:sz w:val="23"/>
          <w:szCs w:val="23"/>
        </w:rPr>
        <w:t>tremujorit të dytë të vitit 2022, apo 50.06</w:t>
      </w:r>
      <w:r w:rsidR="008457E8">
        <w:rPr>
          <w:sz w:val="23"/>
          <w:szCs w:val="23"/>
        </w:rPr>
        <w:t xml:space="preserve">% të buxhetit të </w:t>
      </w:r>
      <w:r w:rsidR="0009302D">
        <w:rPr>
          <w:sz w:val="23"/>
          <w:szCs w:val="23"/>
        </w:rPr>
        <w:t xml:space="preserve">alokuar të </w:t>
      </w:r>
      <w:r w:rsidR="008457E8">
        <w:rPr>
          <w:sz w:val="23"/>
          <w:szCs w:val="23"/>
        </w:rPr>
        <w:t>komunës për vitin 2022</w:t>
      </w:r>
      <w:r>
        <w:rPr>
          <w:sz w:val="23"/>
          <w:szCs w:val="23"/>
        </w:rPr>
        <w:t>. K</w:t>
      </w:r>
      <w:r w:rsidR="0009302D">
        <w:rPr>
          <w:sz w:val="23"/>
          <w:szCs w:val="23"/>
        </w:rPr>
        <w:t>y  shpenzim</w:t>
      </w:r>
      <w:r w:rsidR="00920529">
        <w:rPr>
          <w:sz w:val="23"/>
          <w:szCs w:val="23"/>
        </w:rPr>
        <w:t xml:space="preserve"> kryesisht është </w:t>
      </w:r>
      <w:r w:rsidR="00FB75FD">
        <w:rPr>
          <w:sz w:val="23"/>
          <w:szCs w:val="23"/>
        </w:rPr>
        <w:t>i ndikuar</w:t>
      </w:r>
      <w:r>
        <w:rPr>
          <w:sz w:val="23"/>
          <w:szCs w:val="23"/>
        </w:rPr>
        <w:t xml:space="preserve"> nga ekzekutimi më i lartë i </w:t>
      </w:r>
      <w:r w:rsidR="005247BF">
        <w:rPr>
          <w:sz w:val="23"/>
          <w:szCs w:val="23"/>
        </w:rPr>
        <w:t>shpenzimeve nga kategoria</w:t>
      </w:r>
      <w:r w:rsidR="00920529">
        <w:rPr>
          <w:sz w:val="23"/>
          <w:szCs w:val="23"/>
        </w:rPr>
        <w:t xml:space="preserve"> e paga</w:t>
      </w:r>
      <w:r w:rsidR="005247BF">
        <w:rPr>
          <w:sz w:val="23"/>
          <w:szCs w:val="23"/>
        </w:rPr>
        <w:t>v</w:t>
      </w:r>
      <w:r w:rsidR="00DA50CE">
        <w:rPr>
          <w:sz w:val="23"/>
          <w:szCs w:val="23"/>
        </w:rPr>
        <w:t>e dhe më</w:t>
      </w:r>
      <w:r w:rsidR="00920529">
        <w:rPr>
          <w:sz w:val="23"/>
          <w:szCs w:val="23"/>
        </w:rPr>
        <w:t>d</w:t>
      </w:r>
      <w:r w:rsidR="00BE6D24">
        <w:rPr>
          <w:sz w:val="23"/>
          <w:szCs w:val="23"/>
        </w:rPr>
        <w:t>itje</w:t>
      </w:r>
      <w:r w:rsidR="00DA50CE">
        <w:rPr>
          <w:sz w:val="23"/>
          <w:szCs w:val="23"/>
        </w:rPr>
        <w:t xml:space="preserve"> më</w:t>
      </w:r>
      <w:r w:rsidR="00920529">
        <w:rPr>
          <w:sz w:val="23"/>
          <w:szCs w:val="23"/>
        </w:rPr>
        <w:t xml:space="preserve"> shumë se viti</w:t>
      </w:r>
      <w:r w:rsidR="005247BF">
        <w:rPr>
          <w:sz w:val="23"/>
          <w:szCs w:val="23"/>
        </w:rPr>
        <w:t xml:space="preserve"> paraprak kjo ka ardh si shkak i</w:t>
      </w:r>
      <w:r w:rsidR="00920529">
        <w:rPr>
          <w:sz w:val="23"/>
          <w:szCs w:val="23"/>
        </w:rPr>
        <w:t xml:space="preserve"> pagesav të shujtav dhe</w:t>
      </w:r>
      <w:r w:rsidR="00465096">
        <w:rPr>
          <w:sz w:val="23"/>
          <w:szCs w:val="23"/>
        </w:rPr>
        <w:t xml:space="preserve"> shpenzimeve të</w:t>
      </w:r>
      <w:r w:rsidR="00920529">
        <w:rPr>
          <w:sz w:val="23"/>
          <w:szCs w:val="23"/>
        </w:rPr>
        <w:t xml:space="preserve"> udhëtimit.</w:t>
      </w:r>
      <w:r>
        <w:rPr>
          <w:sz w:val="23"/>
          <w:szCs w:val="23"/>
        </w:rPr>
        <w:t xml:space="preserve"> </w:t>
      </w:r>
      <w:r w:rsidR="00920529">
        <w:rPr>
          <w:sz w:val="23"/>
          <w:szCs w:val="23"/>
        </w:rPr>
        <w:t>Ndersa ne kategorit tjera kemi një nenshpenzim.</w:t>
      </w:r>
    </w:p>
    <w:p w:rsidR="00920529" w:rsidRDefault="00920529" w:rsidP="00756DEC">
      <w:pPr>
        <w:rPr>
          <w:sz w:val="23"/>
          <w:szCs w:val="23"/>
        </w:rPr>
      </w:pPr>
    </w:p>
    <w:p w:rsidR="00920529" w:rsidRDefault="00920529" w:rsidP="00920529">
      <w:pPr>
        <w:pStyle w:val="Default"/>
      </w:pPr>
    </w:p>
    <w:p w:rsidR="00920529" w:rsidRDefault="00920529" w:rsidP="00920529">
      <w:pPr>
        <w:pStyle w:val="Default"/>
        <w:rPr>
          <w:sz w:val="23"/>
          <w:szCs w:val="23"/>
        </w:rPr>
      </w:pPr>
      <w:r>
        <w:rPr>
          <w:b/>
          <w:bCs/>
          <w:sz w:val="23"/>
          <w:szCs w:val="23"/>
        </w:rPr>
        <w:t>Shpenzimet për p</w:t>
      </w:r>
      <w:r>
        <w:rPr>
          <w:b/>
          <w:bCs/>
          <w:i/>
          <w:iCs/>
          <w:sz w:val="23"/>
          <w:szCs w:val="23"/>
        </w:rPr>
        <w:t xml:space="preserve">aga dhe mëditje </w:t>
      </w:r>
      <w:r>
        <w:rPr>
          <w:sz w:val="23"/>
          <w:szCs w:val="23"/>
        </w:rPr>
        <w:t>gjatë këtij tremujori, shënua</w:t>
      </w:r>
      <w:r w:rsidR="003A3625">
        <w:rPr>
          <w:sz w:val="23"/>
          <w:szCs w:val="23"/>
        </w:rPr>
        <w:t>n vlerën prej 5,408,254.17</w:t>
      </w:r>
      <w:r>
        <w:rPr>
          <w:sz w:val="23"/>
          <w:szCs w:val="23"/>
        </w:rPr>
        <w:t xml:space="preserve"> €, duke arritur kësh</w:t>
      </w:r>
      <w:r w:rsidR="009A46CB">
        <w:rPr>
          <w:sz w:val="23"/>
          <w:szCs w:val="23"/>
        </w:rPr>
        <w:t>tu normën e ekzekutimit në 98.79</w:t>
      </w:r>
      <w:r>
        <w:rPr>
          <w:sz w:val="23"/>
          <w:szCs w:val="23"/>
        </w:rPr>
        <w:t xml:space="preserve"> % </w:t>
      </w:r>
      <w:r w:rsidR="009A46CB">
        <w:rPr>
          <w:sz w:val="23"/>
          <w:szCs w:val="23"/>
        </w:rPr>
        <w:t>. K</w:t>
      </w:r>
      <w:r>
        <w:rPr>
          <w:sz w:val="23"/>
          <w:szCs w:val="23"/>
        </w:rPr>
        <w:t>rahasuar me vlerën e përgjithshme të buxhetuar për këtë kategori . Fatura e pagave gjatë periudhës raport</w:t>
      </w:r>
      <w:r w:rsidR="003A520A">
        <w:rPr>
          <w:sz w:val="23"/>
          <w:szCs w:val="23"/>
        </w:rPr>
        <w:t>ue</w:t>
      </w:r>
      <w:r w:rsidR="009A46CB">
        <w:rPr>
          <w:sz w:val="23"/>
          <w:szCs w:val="23"/>
        </w:rPr>
        <w:t>se, paraqet një rritje prej 24.33</w:t>
      </w:r>
      <w:r w:rsidR="00F26DE6">
        <w:rPr>
          <w:sz w:val="23"/>
          <w:szCs w:val="23"/>
        </w:rPr>
        <w:t xml:space="preserve"> % apo rreth 1,058,254.17</w:t>
      </w:r>
      <w:r>
        <w:rPr>
          <w:sz w:val="23"/>
          <w:szCs w:val="23"/>
        </w:rPr>
        <w:t xml:space="preserve"> € më</w:t>
      </w:r>
      <w:r w:rsidR="00DA50CE">
        <w:rPr>
          <w:sz w:val="23"/>
          <w:szCs w:val="23"/>
        </w:rPr>
        <w:t xml:space="preserve"> shumë se plani vjetor</w:t>
      </w:r>
      <w:r>
        <w:rPr>
          <w:sz w:val="23"/>
          <w:szCs w:val="23"/>
        </w:rPr>
        <w:t xml:space="preserve">. </w:t>
      </w:r>
      <w:r w:rsidR="00F26DE6">
        <w:rPr>
          <w:sz w:val="23"/>
          <w:szCs w:val="23"/>
        </w:rPr>
        <w:t>Ndersa krahasuar me vitin 2021 kemi rritje prej:22.29 % apo shuma prej:985,758.95 €.Rritja ka ardh si shkak I pagesav të shujtave,dhe shpenzimeve të ushqimit për dy sektoret (Arsim,Shëndetësi).</w:t>
      </w:r>
    </w:p>
    <w:p w:rsidR="00BB51C5" w:rsidRDefault="00BB51C5" w:rsidP="00920529">
      <w:pPr>
        <w:pStyle w:val="Default"/>
        <w:rPr>
          <w:sz w:val="23"/>
          <w:szCs w:val="23"/>
        </w:rPr>
      </w:pPr>
    </w:p>
    <w:p w:rsidR="00BB51C5" w:rsidRDefault="00BB51C5" w:rsidP="00BB51C5">
      <w:pPr>
        <w:pStyle w:val="Default"/>
      </w:pPr>
    </w:p>
    <w:p w:rsidR="00BB51C5" w:rsidRDefault="00BB51C5" w:rsidP="00BB51C5">
      <w:pPr>
        <w:pStyle w:val="Default"/>
        <w:rPr>
          <w:sz w:val="23"/>
          <w:szCs w:val="23"/>
        </w:rPr>
      </w:pPr>
      <w:r>
        <w:rPr>
          <w:b/>
          <w:bCs/>
          <w:sz w:val="23"/>
          <w:szCs w:val="23"/>
        </w:rPr>
        <w:t xml:space="preserve">Shpenzimet në </w:t>
      </w:r>
      <w:r>
        <w:rPr>
          <w:b/>
          <w:bCs/>
          <w:i/>
          <w:iCs/>
          <w:sz w:val="23"/>
          <w:szCs w:val="23"/>
        </w:rPr>
        <w:t xml:space="preserve">mallra dhe shërbime  </w:t>
      </w:r>
      <w:r>
        <w:rPr>
          <w:sz w:val="23"/>
          <w:szCs w:val="23"/>
        </w:rPr>
        <w:t>Gjatë këtij tremujori vlera  e ketyre shpenzimev  k</w:t>
      </w:r>
      <w:r w:rsidR="00F26DE6">
        <w:rPr>
          <w:sz w:val="23"/>
          <w:szCs w:val="23"/>
        </w:rPr>
        <w:t>anë arrit shumën prej:529,403.37</w:t>
      </w:r>
      <w:r>
        <w:rPr>
          <w:sz w:val="23"/>
          <w:szCs w:val="23"/>
        </w:rPr>
        <w:t xml:space="preserve"> </w:t>
      </w:r>
      <w:r w:rsidR="00F26DE6">
        <w:rPr>
          <w:sz w:val="23"/>
          <w:szCs w:val="23"/>
        </w:rPr>
        <w:t xml:space="preserve">€ dhe kemi një  rënje prej 15.32 </w:t>
      </w:r>
      <w:r>
        <w:rPr>
          <w:sz w:val="23"/>
          <w:szCs w:val="23"/>
        </w:rPr>
        <w:t xml:space="preserve">% krahasuar me vitin 2021,por duhet të kemi parasyshë se buxheti Komunës se Denasit i është alokuar </w:t>
      </w:r>
      <w:r w:rsidR="0087668A">
        <w:rPr>
          <w:sz w:val="23"/>
          <w:szCs w:val="23"/>
        </w:rPr>
        <w:t>tek në muajin shkurt  dhe kjo ka ndiku</w:t>
      </w:r>
      <w:r w:rsidR="00F26DE6">
        <w:rPr>
          <w:sz w:val="23"/>
          <w:szCs w:val="23"/>
        </w:rPr>
        <w:t>ar</w:t>
      </w:r>
      <w:r w:rsidR="0087668A">
        <w:rPr>
          <w:sz w:val="23"/>
          <w:szCs w:val="23"/>
        </w:rPr>
        <w:t xml:space="preserve"> që të kemi shpenzim ma të ulët se vitin e kaluar.</w:t>
      </w:r>
      <w:r>
        <w:rPr>
          <w:sz w:val="23"/>
          <w:szCs w:val="23"/>
        </w:rPr>
        <w:t xml:space="preserve"> </w:t>
      </w:r>
    </w:p>
    <w:p w:rsidR="00BB51C5" w:rsidRDefault="00BB51C5" w:rsidP="00920529">
      <w:pPr>
        <w:pStyle w:val="Default"/>
        <w:rPr>
          <w:sz w:val="23"/>
          <w:szCs w:val="23"/>
        </w:rPr>
      </w:pPr>
    </w:p>
    <w:p w:rsidR="00920529" w:rsidRDefault="00920529" w:rsidP="00756DEC">
      <w:pPr>
        <w:rPr>
          <w:sz w:val="23"/>
          <w:szCs w:val="23"/>
        </w:rPr>
      </w:pPr>
    </w:p>
    <w:p w:rsidR="00781F7B" w:rsidRDefault="00781F7B" w:rsidP="00781F7B">
      <w:pPr>
        <w:pStyle w:val="Default"/>
      </w:pPr>
    </w:p>
    <w:p w:rsidR="00781F7B" w:rsidRDefault="00781F7B" w:rsidP="00781F7B">
      <w:pPr>
        <w:pStyle w:val="Default"/>
        <w:rPr>
          <w:sz w:val="23"/>
          <w:szCs w:val="23"/>
        </w:rPr>
      </w:pPr>
      <w:r>
        <w:rPr>
          <w:b/>
          <w:bCs/>
          <w:i/>
          <w:iCs/>
          <w:sz w:val="23"/>
          <w:szCs w:val="23"/>
        </w:rPr>
        <w:t xml:space="preserve">Shpenzime në komunali, </w:t>
      </w:r>
      <w:r w:rsidR="00B5246B">
        <w:rPr>
          <w:sz w:val="23"/>
          <w:szCs w:val="23"/>
        </w:rPr>
        <w:t>shpenzimet për</w:t>
      </w:r>
      <w:r w:rsidR="006B6290">
        <w:rPr>
          <w:sz w:val="23"/>
          <w:szCs w:val="23"/>
        </w:rPr>
        <w:t xml:space="preserve"> këtë kategori </w:t>
      </w:r>
      <w:r w:rsidR="0007082D">
        <w:rPr>
          <w:sz w:val="23"/>
          <w:szCs w:val="23"/>
        </w:rPr>
        <w:t xml:space="preserve"> kan </w:t>
      </w:r>
      <w:r>
        <w:rPr>
          <w:sz w:val="23"/>
          <w:szCs w:val="23"/>
        </w:rPr>
        <w:t xml:space="preserve"> shënuar </w:t>
      </w:r>
      <w:r w:rsidR="006B6290">
        <w:rPr>
          <w:sz w:val="23"/>
          <w:szCs w:val="23"/>
        </w:rPr>
        <w:t>rrit</w:t>
      </w:r>
      <w:r w:rsidR="00DA50CE">
        <w:rPr>
          <w:sz w:val="23"/>
          <w:szCs w:val="23"/>
        </w:rPr>
        <w:t xml:space="preserve">je dhe kan arrit </w:t>
      </w:r>
      <w:r w:rsidR="006B6290">
        <w:rPr>
          <w:sz w:val="23"/>
          <w:szCs w:val="23"/>
        </w:rPr>
        <w:t xml:space="preserve"> shumën prej: 135,396.40 krahasuar me vitin 2021 kemi </w:t>
      </w:r>
      <w:r>
        <w:rPr>
          <w:sz w:val="23"/>
          <w:szCs w:val="23"/>
        </w:rPr>
        <w:t>një rritje prej</w:t>
      </w:r>
      <w:r w:rsidR="006B6290">
        <w:rPr>
          <w:sz w:val="23"/>
          <w:szCs w:val="23"/>
        </w:rPr>
        <w:t>:</w:t>
      </w:r>
      <w:r>
        <w:rPr>
          <w:sz w:val="23"/>
          <w:szCs w:val="23"/>
        </w:rPr>
        <w:t xml:space="preserve"> </w:t>
      </w:r>
      <w:r w:rsidR="006B6290">
        <w:rPr>
          <w:sz w:val="23"/>
          <w:szCs w:val="23"/>
        </w:rPr>
        <w:t xml:space="preserve">54,292.84 € apo  40.10 % </w:t>
      </w:r>
      <w:r w:rsidR="00B5246B">
        <w:rPr>
          <w:sz w:val="23"/>
          <w:szCs w:val="23"/>
        </w:rPr>
        <w:t>. Kjo s</w:t>
      </w:r>
      <w:r w:rsidR="006B6290">
        <w:rPr>
          <w:sz w:val="23"/>
          <w:szCs w:val="23"/>
        </w:rPr>
        <w:t xml:space="preserve">humë është rrit dhe për arsye  të rritjës se objketeve të reja </w:t>
      </w:r>
      <w:r w:rsidR="00DA50CE">
        <w:rPr>
          <w:sz w:val="23"/>
          <w:szCs w:val="23"/>
        </w:rPr>
        <w:t xml:space="preserve">inflacionit  si dhe faturave të </w:t>
      </w:r>
      <w:r w:rsidR="006B6290">
        <w:rPr>
          <w:sz w:val="23"/>
          <w:szCs w:val="23"/>
        </w:rPr>
        <w:t>ndriqimit publik</w:t>
      </w:r>
      <w:r w:rsidR="00B5246B">
        <w:rPr>
          <w:sz w:val="23"/>
          <w:szCs w:val="23"/>
        </w:rPr>
        <w:t xml:space="preserve"> </w:t>
      </w:r>
      <w:r w:rsidR="006B6290">
        <w:rPr>
          <w:sz w:val="23"/>
          <w:szCs w:val="23"/>
        </w:rPr>
        <w:t>të cilat cilat rrisin koston e shpenzimit.</w:t>
      </w:r>
    </w:p>
    <w:p w:rsidR="00024CE1" w:rsidRDefault="00024CE1" w:rsidP="00756DEC">
      <w:pPr>
        <w:rPr>
          <w:sz w:val="23"/>
          <w:szCs w:val="23"/>
        </w:rPr>
      </w:pPr>
    </w:p>
    <w:p w:rsidR="00D62A8D" w:rsidRDefault="00D62A8D" w:rsidP="00756DEC">
      <w:pPr>
        <w:rPr>
          <w:sz w:val="23"/>
          <w:szCs w:val="23"/>
        </w:rPr>
      </w:pPr>
    </w:p>
    <w:p w:rsidR="00D62A8D" w:rsidRDefault="00D62A8D" w:rsidP="00D62A8D">
      <w:pPr>
        <w:pStyle w:val="Default"/>
      </w:pPr>
    </w:p>
    <w:p w:rsidR="00D62A8D" w:rsidRDefault="006B6290" w:rsidP="00D62A8D">
      <w:pPr>
        <w:pStyle w:val="Default"/>
        <w:rPr>
          <w:sz w:val="23"/>
          <w:szCs w:val="23"/>
        </w:rPr>
      </w:pPr>
      <w:r>
        <w:rPr>
          <w:b/>
          <w:bCs/>
          <w:sz w:val="23"/>
          <w:szCs w:val="23"/>
        </w:rPr>
        <w:t>Shpenzimet p</w:t>
      </w:r>
      <w:r w:rsidR="00D62A8D">
        <w:rPr>
          <w:b/>
          <w:bCs/>
          <w:sz w:val="23"/>
          <w:szCs w:val="23"/>
        </w:rPr>
        <w:t>ë</w:t>
      </w:r>
      <w:r>
        <w:rPr>
          <w:b/>
          <w:bCs/>
          <w:sz w:val="23"/>
          <w:szCs w:val="23"/>
        </w:rPr>
        <w:t>r</w:t>
      </w:r>
      <w:r w:rsidR="00D62A8D">
        <w:rPr>
          <w:b/>
          <w:bCs/>
          <w:sz w:val="23"/>
          <w:szCs w:val="23"/>
        </w:rPr>
        <w:t xml:space="preserve"> </w:t>
      </w:r>
      <w:r w:rsidR="00D62A8D">
        <w:rPr>
          <w:b/>
          <w:bCs/>
          <w:i/>
          <w:iCs/>
          <w:sz w:val="23"/>
          <w:szCs w:val="23"/>
        </w:rPr>
        <w:t xml:space="preserve">subvencione dhe transfere, </w:t>
      </w:r>
      <w:r>
        <w:rPr>
          <w:sz w:val="23"/>
          <w:szCs w:val="23"/>
        </w:rPr>
        <w:t>shënuan vlerën prej 79,123.80</w:t>
      </w:r>
      <w:r w:rsidR="00D62A8D">
        <w:rPr>
          <w:sz w:val="23"/>
          <w:szCs w:val="23"/>
        </w:rPr>
        <w:t xml:space="preserve"> € gjatë këtij tremujori, duke arritur kës</w:t>
      </w:r>
      <w:r w:rsidR="002823F2">
        <w:rPr>
          <w:sz w:val="23"/>
          <w:szCs w:val="23"/>
        </w:rPr>
        <w:t>htu normën e ekzekutimit në 29.90</w:t>
      </w:r>
      <w:r w:rsidR="00D62A8D">
        <w:rPr>
          <w:sz w:val="23"/>
          <w:szCs w:val="23"/>
        </w:rPr>
        <w:t>% krahasuar me vlerën e përgjithshme të buxhetuar të kësaj kategori për këtë periudhë. Subvencionet dhe transferet, gjatë periudhës</w:t>
      </w:r>
      <w:r w:rsidR="00362B12">
        <w:rPr>
          <w:sz w:val="23"/>
          <w:szCs w:val="23"/>
        </w:rPr>
        <w:t xml:space="preserve"> raportuese paraqitet një renje  prej 34.6</w:t>
      </w:r>
      <w:r w:rsidR="00D62A8D">
        <w:rPr>
          <w:sz w:val="23"/>
          <w:szCs w:val="23"/>
        </w:rPr>
        <w:t xml:space="preserve">2%, krahasuar me subvencionet dhe transferet në periudhën e njëjte të vitit 2021. </w:t>
      </w:r>
    </w:p>
    <w:p w:rsidR="00465096" w:rsidRDefault="00465096" w:rsidP="00465096">
      <w:pPr>
        <w:pStyle w:val="Default"/>
      </w:pPr>
    </w:p>
    <w:p w:rsidR="00465096" w:rsidRDefault="00465096" w:rsidP="00465096">
      <w:pPr>
        <w:pStyle w:val="Default"/>
        <w:rPr>
          <w:sz w:val="23"/>
          <w:szCs w:val="23"/>
        </w:rPr>
      </w:pPr>
      <w:r>
        <w:rPr>
          <w:b/>
          <w:bCs/>
          <w:i/>
          <w:iCs/>
          <w:sz w:val="23"/>
          <w:szCs w:val="23"/>
        </w:rPr>
        <w:t xml:space="preserve">Shpenzimet kapitale </w:t>
      </w:r>
      <w:r>
        <w:rPr>
          <w:sz w:val="23"/>
          <w:szCs w:val="23"/>
        </w:rPr>
        <w:t>janë</w:t>
      </w:r>
      <w:r w:rsidR="00DA50CE">
        <w:rPr>
          <w:sz w:val="23"/>
          <w:szCs w:val="23"/>
        </w:rPr>
        <w:t xml:space="preserve"> realizuar</w:t>
      </w:r>
      <w:r>
        <w:rPr>
          <w:sz w:val="23"/>
          <w:szCs w:val="23"/>
        </w:rPr>
        <w:t xml:space="preserve"> me një normë të </w:t>
      </w:r>
      <w:r w:rsidR="00DA50CE">
        <w:rPr>
          <w:sz w:val="23"/>
          <w:szCs w:val="23"/>
        </w:rPr>
        <w:t xml:space="preserve">jo të </w:t>
      </w:r>
      <w:r>
        <w:rPr>
          <w:sz w:val="23"/>
          <w:szCs w:val="23"/>
        </w:rPr>
        <w:t>kënaqshme. At</w:t>
      </w:r>
      <w:r w:rsidR="00362B12">
        <w:rPr>
          <w:sz w:val="23"/>
          <w:szCs w:val="23"/>
        </w:rPr>
        <w:t>o arritën vlerën prej</w:t>
      </w:r>
      <w:r w:rsidR="00DA50CE">
        <w:rPr>
          <w:sz w:val="23"/>
          <w:szCs w:val="23"/>
        </w:rPr>
        <w:t>:</w:t>
      </w:r>
      <w:r w:rsidR="00362B12">
        <w:rPr>
          <w:sz w:val="23"/>
          <w:szCs w:val="23"/>
        </w:rPr>
        <w:t xml:space="preserve"> 655,639.94 €, që është 12.94</w:t>
      </w:r>
      <w:r>
        <w:rPr>
          <w:sz w:val="23"/>
          <w:szCs w:val="23"/>
        </w:rPr>
        <w:t xml:space="preserve"> % e buxhetit vjetor të vitit 2022.Krahasuar me shpenzimet në këtë kategori gjatë periudhës së njëjtë t</w:t>
      </w:r>
      <w:r w:rsidR="00DA50CE">
        <w:rPr>
          <w:sz w:val="23"/>
          <w:szCs w:val="23"/>
        </w:rPr>
        <w:t>ë vitit 2021 kemi rritje të shumës se  shpenzuar</w:t>
      </w:r>
      <w:r>
        <w:rPr>
          <w:sz w:val="23"/>
          <w:szCs w:val="23"/>
        </w:rPr>
        <w:t xml:space="preserve"> për </w:t>
      </w:r>
      <w:r w:rsidR="00362B12">
        <w:rPr>
          <w:sz w:val="23"/>
          <w:szCs w:val="23"/>
        </w:rPr>
        <w:t>57,952.26</w:t>
      </w:r>
      <w:r>
        <w:rPr>
          <w:sz w:val="23"/>
          <w:szCs w:val="23"/>
        </w:rPr>
        <w:t xml:space="preserve"> €.Por edhe të kjo kategori kemi vonesa në alokimin e </w:t>
      </w:r>
      <w:r w:rsidR="0007082D">
        <w:rPr>
          <w:sz w:val="23"/>
          <w:szCs w:val="23"/>
        </w:rPr>
        <w:t>buxhetit të vitit 2022</w:t>
      </w:r>
      <w:r w:rsidR="00362B12">
        <w:rPr>
          <w:sz w:val="23"/>
          <w:szCs w:val="23"/>
        </w:rPr>
        <w:t>,dhe situate e krijuar me inflacionin I cili po ndikon në qdo lëmi ekonomike.</w:t>
      </w:r>
      <w:r>
        <w:rPr>
          <w:sz w:val="23"/>
          <w:szCs w:val="23"/>
        </w:rPr>
        <w:t xml:space="preserve"> </w:t>
      </w:r>
    </w:p>
    <w:p w:rsidR="00465096" w:rsidRDefault="00465096" w:rsidP="00D62A8D">
      <w:pPr>
        <w:pStyle w:val="Default"/>
        <w:rPr>
          <w:sz w:val="23"/>
          <w:szCs w:val="23"/>
        </w:rPr>
      </w:pPr>
    </w:p>
    <w:p w:rsidR="00AA0E2F" w:rsidRDefault="00AA0E2F" w:rsidP="003C7A77">
      <w:pPr>
        <w:rPr>
          <w:sz w:val="20"/>
          <w:szCs w:val="20"/>
        </w:rPr>
      </w:pPr>
    </w:p>
    <w:p w:rsidR="00E61033" w:rsidRDefault="004D3EEB" w:rsidP="003C7A77">
      <w:pPr>
        <w:rPr>
          <w:sz w:val="22"/>
          <w:szCs w:val="22"/>
        </w:rPr>
      </w:pPr>
      <w:r w:rsidRPr="004D3EEB">
        <w:rPr>
          <w:sz w:val="22"/>
          <w:szCs w:val="22"/>
        </w:rPr>
        <w:t xml:space="preserve">Sa i përket </w:t>
      </w:r>
      <w:r>
        <w:rPr>
          <w:sz w:val="22"/>
          <w:szCs w:val="22"/>
        </w:rPr>
        <w:t>buxhetimit gjinor mund të themi se perqindja e femrav n</w:t>
      </w:r>
      <w:r w:rsidR="00574CF9">
        <w:rPr>
          <w:sz w:val="22"/>
          <w:szCs w:val="22"/>
        </w:rPr>
        <w:t xml:space="preserve">ë listen e të punësuarve arrin </w:t>
      </w:r>
      <w:r>
        <w:rPr>
          <w:sz w:val="22"/>
          <w:szCs w:val="22"/>
        </w:rPr>
        <w:t xml:space="preserve"> në 43.54 % dhe buxheti i pagav i shpenzuar për këtë kategori ka shkuar në këtë perqindje të shpenzimit .Gjithashtu komuna ka nda dhe subvencione për organizata jo qeveritare dhe vetem ne Drejtorin e zhvillimit ekonomik ka nda </w:t>
      </w:r>
      <w:r w:rsidR="0009302D">
        <w:rPr>
          <w:sz w:val="22"/>
          <w:szCs w:val="22"/>
        </w:rPr>
        <w:t>shumën prej 20,000.00 € e cila shumë ka shkuar</w:t>
      </w:r>
      <w:r>
        <w:rPr>
          <w:sz w:val="22"/>
          <w:szCs w:val="22"/>
        </w:rPr>
        <w:t xml:space="preserve"> 80% </w:t>
      </w:r>
      <w:r w:rsidR="0009302D">
        <w:rPr>
          <w:sz w:val="22"/>
          <w:szCs w:val="22"/>
        </w:rPr>
        <w:t>n</w:t>
      </w:r>
      <w:r>
        <w:rPr>
          <w:sz w:val="22"/>
          <w:szCs w:val="22"/>
        </w:rPr>
        <w:t>e</w:t>
      </w:r>
      <w:r w:rsidR="0009302D">
        <w:rPr>
          <w:sz w:val="22"/>
          <w:szCs w:val="22"/>
        </w:rPr>
        <w:t xml:space="preserve"> buxhetimin gjinor</w:t>
      </w:r>
      <w:r>
        <w:rPr>
          <w:sz w:val="22"/>
          <w:szCs w:val="22"/>
        </w:rPr>
        <w:t>.</w:t>
      </w:r>
    </w:p>
    <w:p w:rsidR="00574CF9" w:rsidRDefault="00574CF9" w:rsidP="003C7A77">
      <w:pPr>
        <w:rPr>
          <w:sz w:val="22"/>
          <w:szCs w:val="22"/>
        </w:rPr>
      </w:pPr>
    </w:p>
    <w:p w:rsidR="00574CF9" w:rsidRPr="004D3EEB" w:rsidRDefault="00574CF9" w:rsidP="003C7A77">
      <w:pPr>
        <w:rPr>
          <w:sz w:val="22"/>
          <w:szCs w:val="22"/>
        </w:rPr>
      </w:pPr>
      <w:r>
        <w:rPr>
          <w:sz w:val="22"/>
          <w:szCs w:val="22"/>
        </w:rPr>
        <w:t>Gjithashtu implikime buxhetore komuna ka pas dhe mbi shpenzim sa i perket dy kontratav kolektive të cilat janë ekzekutuar nga thesari për shujta shpenzime ushqimi dhe udhtimi paga jubilare paga percjellse  dhe shuma për keto pagesa të ekzekutuara nga thesari kap shumën prej:1,228,368.19 €</w:t>
      </w:r>
    </w:p>
    <w:p w:rsidR="00AA0E2F" w:rsidRPr="003E4632" w:rsidRDefault="00AA0E2F" w:rsidP="003E4632">
      <w:pPr>
        <w:jc w:val="right"/>
        <w:rPr>
          <w:sz w:val="20"/>
          <w:szCs w:val="20"/>
        </w:rPr>
      </w:pPr>
    </w:p>
    <w:tbl>
      <w:tblPr>
        <w:tblW w:w="10183" w:type="dxa"/>
        <w:tblLook w:val="04A0" w:firstRow="1" w:lastRow="0" w:firstColumn="1" w:lastColumn="0" w:noHBand="0" w:noVBand="1"/>
      </w:tblPr>
      <w:tblGrid>
        <w:gridCol w:w="3579"/>
        <w:gridCol w:w="1916"/>
        <w:gridCol w:w="1616"/>
        <w:gridCol w:w="1501"/>
        <w:gridCol w:w="1571"/>
      </w:tblGrid>
      <w:tr w:rsidR="00503219" w:rsidRPr="00503219" w:rsidTr="00425148">
        <w:trPr>
          <w:trHeight w:val="826"/>
        </w:trPr>
        <w:tc>
          <w:tcPr>
            <w:tcW w:w="10183" w:type="dxa"/>
            <w:gridSpan w:val="5"/>
            <w:tcBorders>
              <w:top w:val="nil"/>
              <w:left w:val="nil"/>
              <w:bottom w:val="nil"/>
              <w:right w:val="nil"/>
            </w:tcBorders>
            <w:shd w:val="clear" w:color="auto" w:fill="auto"/>
            <w:vAlign w:val="center"/>
            <w:hideMark/>
          </w:tcPr>
          <w:p w:rsidR="00503219" w:rsidRPr="00503219" w:rsidRDefault="00503219" w:rsidP="00503219">
            <w:pPr>
              <w:jc w:val="center"/>
              <w:rPr>
                <w:rFonts w:ascii="Calibri" w:hAnsi="Calibri" w:cs="Calibri"/>
                <w:b/>
                <w:bCs/>
                <w:color w:val="000000"/>
                <w:sz w:val="28"/>
                <w:szCs w:val="28"/>
                <w:lang w:val="en-US"/>
              </w:rPr>
            </w:pPr>
            <w:r w:rsidRPr="00503219">
              <w:rPr>
                <w:rFonts w:ascii="Calibri" w:hAnsi="Calibri" w:cs="Calibri"/>
                <w:b/>
                <w:bCs/>
                <w:color w:val="000000"/>
                <w:sz w:val="28"/>
                <w:szCs w:val="28"/>
                <w:lang w:val="en-US"/>
              </w:rPr>
              <w:t xml:space="preserve">Të hyrat vetanake për tremujorin e dytë të vitit 2022 dhe krahasimi me vitet paraprake </w:t>
            </w:r>
          </w:p>
        </w:tc>
      </w:tr>
      <w:tr w:rsidR="00503219" w:rsidRPr="00503219" w:rsidTr="00425148">
        <w:trPr>
          <w:trHeight w:val="315"/>
        </w:trPr>
        <w:tc>
          <w:tcPr>
            <w:tcW w:w="3579" w:type="dxa"/>
            <w:vMerge w:val="restart"/>
            <w:tcBorders>
              <w:top w:val="single" w:sz="8" w:space="0" w:color="000000"/>
              <w:left w:val="single" w:sz="8" w:space="0" w:color="000000"/>
              <w:bottom w:val="single" w:sz="8" w:space="0" w:color="000000"/>
              <w:right w:val="single" w:sz="8" w:space="0" w:color="000000"/>
            </w:tcBorders>
            <w:shd w:val="clear" w:color="000000" w:fill="B8CCE4"/>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Përshkrimi  </w:t>
            </w:r>
          </w:p>
        </w:tc>
        <w:tc>
          <w:tcPr>
            <w:tcW w:w="1916" w:type="dxa"/>
            <w:tcBorders>
              <w:top w:val="single" w:sz="8" w:space="0" w:color="000000"/>
              <w:left w:val="nil"/>
              <w:bottom w:val="single" w:sz="8" w:space="0" w:color="000000"/>
              <w:right w:val="single" w:sz="8" w:space="0" w:color="000000"/>
            </w:tcBorders>
            <w:shd w:val="clear" w:color="000000" w:fill="B8CCE4"/>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2020</w:t>
            </w:r>
          </w:p>
        </w:tc>
        <w:tc>
          <w:tcPr>
            <w:tcW w:w="1616" w:type="dxa"/>
            <w:tcBorders>
              <w:top w:val="single" w:sz="8" w:space="0" w:color="000000"/>
              <w:left w:val="nil"/>
              <w:bottom w:val="single" w:sz="8" w:space="0" w:color="000000"/>
              <w:right w:val="single" w:sz="8" w:space="0" w:color="000000"/>
            </w:tcBorders>
            <w:shd w:val="clear" w:color="000000" w:fill="B8CCE4"/>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2021</w:t>
            </w:r>
          </w:p>
        </w:tc>
        <w:tc>
          <w:tcPr>
            <w:tcW w:w="1501" w:type="dxa"/>
            <w:tcBorders>
              <w:top w:val="single" w:sz="8" w:space="0" w:color="000000"/>
              <w:left w:val="nil"/>
              <w:bottom w:val="single" w:sz="8" w:space="0" w:color="000000"/>
              <w:right w:val="nil"/>
            </w:tcBorders>
            <w:shd w:val="clear" w:color="000000" w:fill="B8CCE4"/>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2022</w:t>
            </w:r>
          </w:p>
        </w:tc>
        <w:tc>
          <w:tcPr>
            <w:tcW w:w="1570"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me 2021</w:t>
            </w:r>
          </w:p>
        </w:tc>
      </w:tr>
      <w:tr w:rsidR="00503219" w:rsidRPr="00503219" w:rsidTr="00425148">
        <w:trPr>
          <w:trHeight w:val="315"/>
        </w:trPr>
        <w:tc>
          <w:tcPr>
            <w:tcW w:w="3579" w:type="dxa"/>
            <w:vMerge/>
            <w:tcBorders>
              <w:top w:val="single" w:sz="8" w:space="0" w:color="000000"/>
              <w:left w:val="single" w:sz="8" w:space="0" w:color="000000"/>
              <w:bottom w:val="single" w:sz="8" w:space="0" w:color="000000"/>
              <w:right w:val="single" w:sz="8" w:space="0" w:color="000000"/>
            </w:tcBorders>
            <w:vAlign w:val="center"/>
            <w:hideMark/>
          </w:tcPr>
          <w:p w:rsidR="00503219" w:rsidRPr="00503219" w:rsidRDefault="00503219" w:rsidP="00503219">
            <w:pPr>
              <w:rPr>
                <w:b/>
                <w:bCs/>
                <w:color w:val="000000"/>
                <w:sz w:val="20"/>
                <w:szCs w:val="20"/>
                <w:lang w:val="en-US"/>
              </w:rPr>
            </w:pPr>
          </w:p>
        </w:tc>
        <w:tc>
          <w:tcPr>
            <w:tcW w:w="5033" w:type="dxa"/>
            <w:gridSpan w:val="3"/>
            <w:tcBorders>
              <w:top w:val="single" w:sz="8" w:space="0" w:color="000000"/>
              <w:left w:val="nil"/>
              <w:bottom w:val="single" w:sz="8" w:space="0" w:color="000000"/>
              <w:right w:val="single" w:sz="8" w:space="0" w:color="000000"/>
            </w:tcBorders>
            <w:shd w:val="clear" w:color="000000" w:fill="B8CCE4"/>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në Euro      </w:t>
            </w:r>
          </w:p>
        </w:tc>
        <w:tc>
          <w:tcPr>
            <w:tcW w:w="1570" w:type="dxa"/>
            <w:vMerge/>
            <w:tcBorders>
              <w:top w:val="single" w:sz="8" w:space="0" w:color="auto"/>
              <w:left w:val="single" w:sz="8" w:space="0" w:color="auto"/>
              <w:bottom w:val="single" w:sz="8" w:space="0" w:color="000000"/>
              <w:right w:val="single" w:sz="8" w:space="0" w:color="auto"/>
            </w:tcBorders>
            <w:vAlign w:val="center"/>
            <w:hideMark/>
          </w:tcPr>
          <w:p w:rsidR="00503219" w:rsidRPr="00503219" w:rsidRDefault="00503219" w:rsidP="00503219">
            <w:pPr>
              <w:rPr>
                <w:b/>
                <w:bCs/>
                <w:color w:val="000000"/>
                <w:sz w:val="20"/>
                <w:szCs w:val="20"/>
                <w:lang w:val="en-US"/>
              </w:rPr>
            </w:pPr>
          </w:p>
        </w:tc>
      </w:tr>
      <w:tr w:rsidR="00503219" w:rsidRPr="00503219" w:rsidTr="00425148">
        <w:trPr>
          <w:trHeight w:val="315"/>
        </w:trPr>
        <w:tc>
          <w:tcPr>
            <w:tcW w:w="3579" w:type="dxa"/>
            <w:tcBorders>
              <w:top w:val="nil"/>
              <w:left w:val="single" w:sz="8" w:space="0" w:color="000000"/>
              <w:bottom w:val="single" w:sz="8" w:space="0" w:color="000000"/>
              <w:right w:val="single" w:sz="8" w:space="0" w:color="000000"/>
            </w:tcBorders>
            <w:shd w:val="clear" w:color="000000" w:fill="FABF8F"/>
            <w:vAlign w:val="center"/>
            <w:hideMark/>
          </w:tcPr>
          <w:p w:rsidR="00503219" w:rsidRPr="00503219" w:rsidRDefault="00503219" w:rsidP="00503219">
            <w:pPr>
              <w:rPr>
                <w:b/>
                <w:bCs/>
                <w:color w:val="000000"/>
                <w:sz w:val="20"/>
                <w:szCs w:val="20"/>
                <w:lang w:val="en-US"/>
              </w:rPr>
            </w:pPr>
            <w:r w:rsidRPr="00503219">
              <w:rPr>
                <w:b/>
                <w:bCs/>
                <w:color w:val="000000"/>
                <w:sz w:val="20"/>
                <w:szCs w:val="20"/>
                <w:lang w:val="en-US"/>
              </w:rPr>
              <w:t xml:space="preserve">1. GJITHSEJ TË HYRA </w:t>
            </w:r>
          </w:p>
        </w:tc>
        <w:tc>
          <w:tcPr>
            <w:tcW w:w="1916" w:type="dxa"/>
            <w:tcBorders>
              <w:top w:val="nil"/>
              <w:left w:val="nil"/>
              <w:bottom w:val="single" w:sz="8" w:space="0" w:color="000000"/>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735,713.40</w:t>
            </w:r>
          </w:p>
        </w:tc>
        <w:tc>
          <w:tcPr>
            <w:tcW w:w="1616" w:type="dxa"/>
            <w:tcBorders>
              <w:top w:val="nil"/>
              <w:left w:val="nil"/>
              <w:bottom w:val="single" w:sz="8" w:space="0" w:color="000000"/>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1,094,803.35</w:t>
            </w:r>
          </w:p>
        </w:tc>
        <w:tc>
          <w:tcPr>
            <w:tcW w:w="1501" w:type="dxa"/>
            <w:tcBorders>
              <w:top w:val="nil"/>
              <w:left w:val="nil"/>
              <w:bottom w:val="single" w:sz="8" w:space="0" w:color="000000"/>
              <w:right w:val="nil"/>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1,247,911.35</w:t>
            </w:r>
          </w:p>
        </w:tc>
        <w:tc>
          <w:tcPr>
            <w:tcW w:w="1570" w:type="dxa"/>
            <w:tcBorders>
              <w:top w:val="nil"/>
              <w:left w:val="single" w:sz="8" w:space="0" w:color="auto"/>
              <w:bottom w:val="single" w:sz="8" w:space="0" w:color="000000"/>
              <w:right w:val="single" w:sz="8" w:space="0" w:color="auto"/>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113.98 </w:t>
            </w:r>
          </w:p>
        </w:tc>
      </w:tr>
      <w:tr w:rsidR="00503219" w:rsidRPr="00503219" w:rsidTr="00425148">
        <w:trPr>
          <w:trHeight w:val="315"/>
        </w:trPr>
        <w:tc>
          <w:tcPr>
            <w:tcW w:w="3579" w:type="dxa"/>
            <w:tcBorders>
              <w:top w:val="nil"/>
              <w:left w:val="single" w:sz="8" w:space="0" w:color="000000"/>
              <w:bottom w:val="single" w:sz="8" w:space="0" w:color="000000"/>
              <w:right w:val="single" w:sz="8" w:space="0" w:color="000000"/>
            </w:tcBorders>
            <w:shd w:val="clear" w:color="000000" w:fill="FABF8F"/>
            <w:vAlign w:val="center"/>
            <w:hideMark/>
          </w:tcPr>
          <w:p w:rsidR="00503219" w:rsidRPr="00503219" w:rsidRDefault="00503219" w:rsidP="00503219">
            <w:pPr>
              <w:ind w:firstLineChars="100" w:firstLine="200"/>
              <w:rPr>
                <w:b/>
                <w:bCs/>
                <w:color w:val="000000"/>
                <w:sz w:val="20"/>
                <w:szCs w:val="20"/>
                <w:lang w:val="en-US"/>
              </w:rPr>
            </w:pPr>
            <w:r w:rsidRPr="00503219">
              <w:rPr>
                <w:b/>
                <w:bCs/>
                <w:color w:val="000000"/>
                <w:sz w:val="20"/>
                <w:szCs w:val="20"/>
                <w:lang w:val="en-US"/>
              </w:rPr>
              <w:t xml:space="preserve">1.1. Të hyrat nga  kodi 16301  </w:t>
            </w:r>
          </w:p>
        </w:tc>
        <w:tc>
          <w:tcPr>
            <w:tcW w:w="1916" w:type="dxa"/>
            <w:tcBorders>
              <w:top w:val="nil"/>
              <w:left w:val="nil"/>
              <w:bottom w:val="single" w:sz="8" w:space="0" w:color="000000"/>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28,270.35</w:t>
            </w:r>
          </w:p>
        </w:tc>
        <w:tc>
          <w:tcPr>
            <w:tcW w:w="1616" w:type="dxa"/>
            <w:tcBorders>
              <w:top w:val="nil"/>
              <w:left w:val="nil"/>
              <w:bottom w:val="single" w:sz="8" w:space="0" w:color="000000"/>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51,026.56</w:t>
            </w:r>
          </w:p>
        </w:tc>
        <w:tc>
          <w:tcPr>
            <w:tcW w:w="1501" w:type="dxa"/>
            <w:tcBorders>
              <w:top w:val="nil"/>
              <w:left w:val="nil"/>
              <w:bottom w:val="single" w:sz="8" w:space="0" w:color="000000"/>
              <w:right w:val="nil"/>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66,541.07</w:t>
            </w:r>
          </w:p>
        </w:tc>
        <w:tc>
          <w:tcPr>
            <w:tcW w:w="1570" w:type="dxa"/>
            <w:tcBorders>
              <w:top w:val="nil"/>
              <w:left w:val="single" w:sz="8" w:space="0" w:color="auto"/>
              <w:bottom w:val="single" w:sz="8" w:space="0" w:color="000000"/>
              <w:right w:val="single" w:sz="8" w:space="0" w:color="auto"/>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130.40 </w:t>
            </w:r>
          </w:p>
        </w:tc>
      </w:tr>
      <w:tr w:rsidR="00503219" w:rsidRPr="00503219" w:rsidTr="00425148">
        <w:trPr>
          <w:trHeight w:val="300"/>
        </w:trPr>
        <w:tc>
          <w:tcPr>
            <w:tcW w:w="3579" w:type="dxa"/>
            <w:tcBorders>
              <w:top w:val="nil"/>
              <w:left w:val="single" w:sz="8" w:space="0" w:color="000000"/>
              <w:bottom w:val="nil"/>
              <w:right w:val="single" w:sz="8" w:space="0" w:color="000000"/>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Taksa për certifikata (50013-50016)</w:t>
            </w:r>
          </w:p>
        </w:tc>
        <w:tc>
          <w:tcPr>
            <w:tcW w:w="19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12,729.10</w:t>
            </w:r>
          </w:p>
        </w:tc>
        <w:tc>
          <w:tcPr>
            <w:tcW w:w="16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17,014.50</w:t>
            </w:r>
          </w:p>
        </w:tc>
        <w:tc>
          <w:tcPr>
            <w:tcW w:w="1501" w:type="dxa"/>
            <w:tcBorders>
              <w:top w:val="nil"/>
              <w:left w:val="nil"/>
              <w:bottom w:val="nil"/>
              <w:right w:val="nil"/>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21,817.00</w:t>
            </w:r>
          </w:p>
        </w:tc>
        <w:tc>
          <w:tcPr>
            <w:tcW w:w="1570" w:type="dxa"/>
            <w:tcBorders>
              <w:top w:val="nil"/>
              <w:left w:val="single" w:sz="8" w:space="0" w:color="auto"/>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128.23 </w:t>
            </w:r>
          </w:p>
        </w:tc>
      </w:tr>
      <w:tr w:rsidR="00503219" w:rsidRPr="00503219" w:rsidTr="00425148">
        <w:trPr>
          <w:trHeight w:val="300"/>
        </w:trPr>
        <w:tc>
          <w:tcPr>
            <w:tcW w:w="3579" w:type="dxa"/>
            <w:tcBorders>
              <w:top w:val="nil"/>
              <w:left w:val="single" w:sz="8" w:space="0" w:color="000000"/>
              <w:bottom w:val="nil"/>
              <w:right w:val="single" w:sz="8" w:space="0" w:color="000000"/>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Vert.Fotok.dokumentacionit (50018)</w:t>
            </w:r>
          </w:p>
        </w:tc>
        <w:tc>
          <w:tcPr>
            <w:tcW w:w="19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235.00 </w:t>
            </w:r>
          </w:p>
        </w:tc>
        <w:tc>
          <w:tcPr>
            <w:tcW w:w="16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320.50 </w:t>
            </w:r>
          </w:p>
        </w:tc>
        <w:tc>
          <w:tcPr>
            <w:tcW w:w="1501" w:type="dxa"/>
            <w:tcBorders>
              <w:top w:val="nil"/>
              <w:left w:val="nil"/>
              <w:bottom w:val="nil"/>
              <w:right w:val="nil"/>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281.00 </w:t>
            </w:r>
          </w:p>
        </w:tc>
        <w:tc>
          <w:tcPr>
            <w:tcW w:w="1570" w:type="dxa"/>
            <w:tcBorders>
              <w:top w:val="nil"/>
              <w:left w:val="single" w:sz="8" w:space="0" w:color="auto"/>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87.68 </w:t>
            </w:r>
          </w:p>
        </w:tc>
      </w:tr>
      <w:tr w:rsidR="00503219" w:rsidRPr="00503219" w:rsidTr="00425148">
        <w:trPr>
          <w:trHeight w:val="300"/>
        </w:trPr>
        <w:tc>
          <w:tcPr>
            <w:tcW w:w="3579" w:type="dxa"/>
            <w:tcBorders>
              <w:top w:val="nil"/>
              <w:left w:val="single" w:sz="8" w:space="0" w:color="000000"/>
              <w:bottom w:val="nil"/>
              <w:right w:val="single" w:sz="8" w:space="0" w:color="000000"/>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Kerkesat 50019</w:t>
            </w:r>
          </w:p>
        </w:tc>
        <w:tc>
          <w:tcPr>
            <w:tcW w:w="19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2,150.50</w:t>
            </w:r>
          </w:p>
        </w:tc>
        <w:tc>
          <w:tcPr>
            <w:tcW w:w="16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4,472.00</w:t>
            </w:r>
          </w:p>
        </w:tc>
        <w:tc>
          <w:tcPr>
            <w:tcW w:w="1501" w:type="dxa"/>
            <w:tcBorders>
              <w:top w:val="nil"/>
              <w:left w:val="nil"/>
              <w:bottom w:val="nil"/>
              <w:right w:val="nil"/>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3,819.28</w:t>
            </w:r>
          </w:p>
        </w:tc>
        <w:tc>
          <w:tcPr>
            <w:tcW w:w="1570" w:type="dxa"/>
            <w:tcBorders>
              <w:top w:val="nil"/>
              <w:left w:val="single" w:sz="8" w:space="0" w:color="auto"/>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85.40 </w:t>
            </w:r>
          </w:p>
        </w:tc>
      </w:tr>
      <w:tr w:rsidR="00503219" w:rsidRPr="00503219" w:rsidTr="00425148">
        <w:trPr>
          <w:trHeight w:val="300"/>
        </w:trPr>
        <w:tc>
          <w:tcPr>
            <w:tcW w:w="3579" w:type="dxa"/>
            <w:tcBorders>
              <w:top w:val="nil"/>
              <w:left w:val="single" w:sz="8" w:space="0" w:color="000000"/>
              <w:bottom w:val="nil"/>
              <w:right w:val="single" w:sz="8" w:space="0" w:color="000000"/>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Të Tjera 50413</w:t>
            </w:r>
          </w:p>
        </w:tc>
        <w:tc>
          <w:tcPr>
            <w:tcW w:w="19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6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501" w:type="dxa"/>
            <w:tcBorders>
              <w:top w:val="nil"/>
              <w:left w:val="nil"/>
              <w:bottom w:val="nil"/>
              <w:right w:val="nil"/>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570" w:type="dxa"/>
            <w:tcBorders>
              <w:top w:val="nil"/>
              <w:left w:val="single" w:sz="8" w:space="0" w:color="auto"/>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r>
      <w:tr w:rsidR="00503219" w:rsidRPr="00503219" w:rsidTr="00425148">
        <w:trPr>
          <w:trHeight w:val="315"/>
        </w:trPr>
        <w:tc>
          <w:tcPr>
            <w:tcW w:w="3579" w:type="dxa"/>
            <w:tcBorders>
              <w:top w:val="nil"/>
              <w:left w:val="single" w:sz="8" w:space="0" w:color="000000"/>
              <w:bottom w:val="nil"/>
              <w:right w:val="single" w:sz="8" w:space="0" w:color="000000"/>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Qeraja për Objektet Komunale  50408</w:t>
            </w:r>
          </w:p>
        </w:tc>
        <w:tc>
          <w:tcPr>
            <w:tcW w:w="19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13,155.75</w:t>
            </w:r>
          </w:p>
        </w:tc>
        <w:tc>
          <w:tcPr>
            <w:tcW w:w="16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29,219.56</w:t>
            </w:r>
          </w:p>
        </w:tc>
        <w:tc>
          <w:tcPr>
            <w:tcW w:w="1501" w:type="dxa"/>
            <w:tcBorders>
              <w:top w:val="nil"/>
              <w:left w:val="nil"/>
              <w:bottom w:val="nil"/>
              <w:right w:val="nil"/>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40,623.79</w:t>
            </w:r>
          </w:p>
        </w:tc>
        <w:tc>
          <w:tcPr>
            <w:tcW w:w="1570" w:type="dxa"/>
            <w:tcBorders>
              <w:top w:val="nil"/>
              <w:left w:val="single" w:sz="8" w:space="0" w:color="auto"/>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139.03 </w:t>
            </w:r>
          </w:p>
        </w:tc>
      </w:tr>
      <w:tr w:rsidR="00503219" w:rsidRPr="00503219" w:rsidTr="00425148">
        <w:trPr>
          <w:trHeight w:val="315"/>
        </w:trPr>
        <w:tc>
          <w:tcPr>
            <w:tcW w:w="3579" w:type="dxa"/>
            <w:tcBorders>
              <w:top w:val="single" w:sz="8" w:space="0" w:color="auto"/>
              <w:left w:val="single" w:sz="8" w:space="0" w:color="auto"/>
              <w:bottom w:val="single" w:sz="8" w:space="0" w:color="auto"/>
              <w:right w:val="single" w:sz="8" w:space="0" w:color="000000"/>
            </w:tcBorders>
            <w:shd w:val="clear" w:color="000000" w:fill="FABF8F"/>
            <w:vAlign w:val="center"/>
            <w:hideMark/>
          </w:tcPr>
          <w:p w:rsidR="00503219" w:rsidRPr="00503219" w:rsidRDefault="00503219" w:rsidP="00503219">
            <w:pPr>
              <w:rPr>
                <w:b/>
                <w:bCs/>
                <w:color w:val="000000"/>
                <w:sz w:val="20"/>
                <w:szCs w:val="20"/>
                <w:lang w:val="en-US"/>
              </w:rPr>
            </w:pPr>
            <w:r w:rsidRPr="00503219">
              <w:rPr>
                <w:b/>
                <w:bCs/>
                <w:color w:val="000000"/>
                <w:sz w:val="20"/>
                <w:szCs w:val="20"/>
                <w:lang w:val="en-US"/>
              </w:rPr>
              <w:t xml:space="preserve">1.2.Të hyrat nga kodi 16601  </w:t>
            </w:r>
          </w:p>
        </w:tc>
        <w:tc>
          <w:tcPr>
            <w:tcW w:w="1916"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1,504.90</w:t>
            </w:r>
          </w:p>
        </w:tc>
        <w:tc>
          <w:tcPr>
            <w:tcW w:w="1616"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1,706.08 </w:t>
            </w:r>
          </w:p>
        </w:tc>
        <w:tc>
          <w:tcPr>
            <w:tcW w:w="1501" w:type="dxa"/>
            <w:tcBorders>
              <w:top w:val="single" w:sz="8" w:space="0" w:color="auto"/>
              <w:left w:val="nil"/>
              <w:bottom w:val="single" w:sz="8" w:space="0" w:color="auto"/>
              <w:right w:val="nil"/>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1,370.00 </w:t>
            </w:r>
          </w:p>
        </w:tc>
        <w:tc>
          <w:tcPr>
            <w:tcW w:w="1570" w:type="dxa"/>
            <w:tcBorders>
              <w:top w:val="single" w:sz="8" w:space="0" w:color="auto"/>
              <w:left w:val="single" w:sz="8" w:space="0" w:color="auto"/>
              <w:bottom w:val="single" w:sz="8" w:space="0" w:color="auto"/>
              <w:right w:val="single" w:sz="8" w:space="0" w:color="auto"/>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80.30 </w:t>
            </w:r>
          </w:p>
        </w:tc>
      </w:tr>
      <w:tr w:rsidR="00503219" w:rsidRPr="00503219" w:rsidTr="00425148">
        <w:trPr>
          <w:trHeight w:val="315"/>
        </w:trPr>
        <w:tc>
          <w:tcPr>
            <w:tcW w:w="3579" w:type="dxa"/>
            <w:tcBorders>
              <w:top w:val="nil"/>
              <w:left w:val="single" w:sz="8" w:space="0" w:color="000000"/>
              <w:bottom w:val="single" w:sz="8" w:space="0" w:color="000000"/>
              <w:right w:val="single" w:sz="8" w:space="0" w:color="000000"/>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 xml:space="preserve">  Të hyra nga Inspeksioni </w:t>
            </w:r>
          </w:p>
        </w:tc>
        <w:tc>
          <w:tcPr>
            <w:tcW w:w="1916" w:type="dxa"/>
            <w:tcBorders>
              <w:top w:val="nil"/>
              <w:left w:val="nil"/>
              <w:bottom w:val="single" w:sz="8" w:space="0" w:color="000000"/>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1,504.90</w:t>
            </w:r>
          </w:p>
        </w:tc>
        <w:tc>
          <w:tcPr>
            <w:tcW w:w="1616" w:type="dxa"/>
            <w:tcBorders>
              <w:top w:val="nil"/>
              <w:left w:val="nil"/>
              <w:bottom w:val="single" w:sz="8" w:space="0" w:color="000000"/>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1,706.08 </w:t>
            </w:r>
          </w:p>
        </w:tc>
        <w:tc>
          <w:tcPr>
            <w:tcW w:w="1501" w:type="dxa"/>
            <w:tcBorders>
              <w:top w:val="nil"/>
              <w:left w:val="nil"/>
              <w:bottom w:val="single" w:sz="8" w:space="0" w:color="000000"/>
              <w:right w:val="nil"/>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1,370.00 </w:t>
            </w:r>
          </w:p>
        </w:tc>
        <w:tc>
          <w:tcPr>
            <w:tcW w:w="1570" w:type="dxa"/>
            <w:tcBorders>
              <w:top w:val="nil"/>
              <w:left w:val="single" w:sz="8" w:space="0" w:color="auto"/>
              <w:bottom w:val="single" w:sz="8" w:space="0" w:color="000000"/>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80.30 </w:t>
            </w:r>
          </w:p>
        </w:tc>
      </w:tr>
      <w:tr w:rsidR="00503219" w:rsidRPr="00503219" w:rsidTr="00425148">
        <w:trPr>
          <w:trHeight w:val="315"/>
        </w:trPr>
        <w:tc>
          <w:tcPr>
            <w:tcW w:w="3579" w:type="dxa"/>
            <w:tcBorders>
              <w:top w:val="nil"/>
              <w:left w:val="single" w:sz="8" w:space="0" w:color="000000"/>
              <w:bottom w:val="single" w:sz="8" w:space="0" w:color="000000"/>
              <w:right w:val="single" w:sz="8" w:space="0" w:color="000000"/>
            </w:tcBorders>
            <w:shd w:val="clear" w:color="000000" w:fill="FABF8F"/>
            <w:vAlign w:val="center"/>
            <w:hideMark/>
          </w:tcPr>
          <w:p w:rsidR="00503219" w:rsidRPr="00503219" w:rsidRDefault="00503219" w:rsidP="00503219">
            <w:pPr>
              <w:rPr>
                <w:b/>
                <w:bCs/>
                <w:color w:val="000000"/>
                <w:sz w:val="20"/>
                <w:szCs w:val="20"/>
                <w:lang w:val="en-US"/>
              </w:rPr>
            </w:pPr>
            <w:r w:rsidRPr="00503219">
              <w:rPr>
                <w:b/>
                <w:bCs/>
                <w:color w:val="000000"/>
                <w:sz w:val="20"/>
                <w:szCs w:val="20"/>
                <w:lang w:val="en-US"/>
              </w:rPr>
              <w:t xml:space="preserve"> 1.3.Të hyrat nga kodi 17501</w:t>
            </w:r>
          </w:p>
        </w:tc>
        <w:tc>
          <w:tcPr>
            <w:tcW w:w="1916" w:type="dxa"/>
            <w:tcBorders>
              <w:top w:val="nil"/>
              <w:left w:val="nil"/>
              <w:bottom w:val="single" w:sz="8" w:space="0" w:color="000000"/>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127,464.81</w:t>
            </w:r>
          </w:p>
        </w:tc>
        <w:tc>
          <w:tcPr>
            <w:tcW w:w="1616" w:type="dxa"/>
            <w:tcBorders>
              <w:top w:val="nil"/>
              <w:left w:val="nil"/>
              <w:bottom w:val="single" w:sz="8" w:space="0" w:color="000000"/>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423,974.65</w:t>
            </w:r>
          </w:p>
        </w:tc>
        <w:tc>
          <w:tcPr>
            <w:tcW w:w="1501" w:type="dxa"/>
            <w:tcBorders>
              <w:top w:val="nil"/>
              <w:left w:val="nil"/>
              <w:bottom w:val="single" w:sz="8" w:space="0" w:color="000000"/>
              <w:right w:val="nil"/>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356,147.00</w:t>
            </w:r>
          </w:p>
        </w:tc>
        <w:tc>
          <w:tcPr>
            <w:tcW w:w="1570" w:type="dxa"/>
            <w:tcBorders>
              <w:top w:val="nil"/>
              <w:left w:val="single" w:sz="8" w:space="0" w:color="auto"/>
              <w:bottom w:val="nil"/>
              <w:right w:val="single" w:sz="8" w:space="0" w:color="auto"/>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84.00 </w:t>
            </w:r>
          </w:p>
        </w:tc>
      </w:tr>
      <w:tr w:rsidR="00503219" w:rsidRPr="00503219" w:rsidTr="00425148">
        <w:trPr>
          <w:trHeight w:val="300"/>
        </w:trPr>
        <w:tc>
          <w:tcPr>
            <w:tcW w:w="3579" w:type="dxa"/>
            <w:tcBorders>
              <w:top w:val="nil"/>
              <w:left w:val="single" w:sz="8" w:space="0" w:color="000000"/>
              <w:bottom w:val="nil"/>
              <w:right w:val="single" w:sz="8" w:space="0" w:color="000000"/>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Tatimi në pronë 40110</w:t>
            </w:r>
          </w:p>
        </w:tc>
        <w:tc>
          <w:tcPr>
            <w:tcW w:w="19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192,980.07</w:t>
            </w:r>
          </w:p>
        </w:tc>
        <w:tc>
          <w:tcPr>
            <w:tcW w:w="16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375,953.65</w:t>
            </w:r>
          </w:p>
        </w:tc>
        <w:tc>
          <w:tcPr>
            <w:tcW w:w="1501" w:type="dxa"/>
            <w:tcBorders>
              <w:top w:val="nil"/>
              <w:left w:val="nil"/>
              <w:bottom w:val="nil"/>
              <w:right w:val="nil"/>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302,636.00</w:t>
            </w:r>
          </w:p>
        </w:tc>
        <w:tc>
          <w:tcPr>
            <w:tcW w:w="1570" w:type="dxa"/>
            <w:tcBorders>
              <w:top w:val="single" w:sz="8" w:space="0" w:color="auto"/>
              <w:left w:val="single" w:sz="8" w:space="0" w:color="auto"/>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80.50 </w:t>
            </w:r>
          </w:p>
        </w:tc>
      </w:tr>
      <w:tr w:rsidR="00503219" w:rsidRPr="00503219" w:rsidTr="00425148">
        <w:trPr>
          <w:trHeight w:val="525"/>
        </w:trPr>
        <w:tc>
          <w:tcPr>
            <w:tcW w:w="3579" w:type="dxa"/>
            <w:tcBorders>
              <w:top w:val="nil"/>
              <w:left w:val="single" w:sz="8" w:space="0" w:color="000000"/>
              <w:bottom w:val="single" w:sz="8" w:space="0" w:color="000000"/>
              <w:right w:val="single" w:sz="8" w:space="0" w:color="000000"/>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Tax për regjistrimin e automjetit 50001</w:t>
            </w:r>
          </w:p>
        </w:tc>
        <w:tc>
          <w:tcPr>
            <w:tcW w:w="1916" w:type="dxa"/>
            <w:tcBorders>
              <w:top w:val="nil"/>
              <w:left w:val="nil"/>
              <w:bottom w:val="single" w:sz="8" w:space="0" w:color="000000"/>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37,760.00</w:t>
            </w:r>
          </w:p>
        </w:tc>
        <w:tc>
          <w:tcPr>
            <w:tcW w:w="1616" w:type="dxa"/>
            <w:tcBorders>
              <w:top w:val="nil"/>
              <w:left w:val="nil"/>
              <w:bottom w:val="single" w:sz="8" w:space="0" w:color="000000"/>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48,021.00</w:t>
            </w:r>
          </w:p>
        </w:tc>
        <w:tc>
          <w:tcPr>
            <w:tcW w:w="1501" w:type="dxa"/>
            <w:tcBorders>
              <w:top w:val="nil"/>
              <w:left w:val="nil"/>
              <w:bottom w:val="single" w:sz="8" w:space="0" w:color="000000"/>
              <w:right w:val="nil"/>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53,511.00</w:t>
            </w:r>
          </w:p>
        </w:tc>
        <w:tc>
          <w:tcPr>
            <w:tcW w:w="1570" w:type="dxa"/>
            <w:tcBorders>
              <w:top w:val="nil"/>
              <w:left w:val="single" w:sz="8" w:space="0" w:color="auto"/>
              <w:bottom w:val="single" w:sz="8" w:space="0" w:color="auto"/>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112.81</w:t>
            </w:r>
          </w:p>
        </w:tc>
      </w:tr>
      <w:tr w:rsidR="00503219" w:rsidRPr="00503219" w:rsidTr="00425148">
        <w:trPr>
          <w:trHeight w:val="315"/>
        </w:trPr>
        <w:tc>
          <w:tcPr>
            <w:tcW w:w="3579" w:type="dxa"/>
            <w:tcBorders>
              <w:top w:val="nil"/>
              <w:left w:val="single" w:sz="8" w:space="0" w:color="000000"/>
              <w:bottom w:val="single" w:sz="8" w:space="0" w:color="000000"/>
              <w:right w:val="single" w:sz="8" w:space="0" w:color="000000"/>
            </w:tcBorders>
            <w:shd w:val="clear" w:color="000000" w:fill="FABF8F"/>
            <w:vAlign w:val="center"/>
            <w:hideMark/>
          </w:tcPr>
          <w:p w:rsidR="00503219" w:rsidRPr="00503219" w:rsidRDefault="00503219" w:rsidP="00503219">
            <w:pPr>
              <w:rPr>
                <w:b/>
                <w:bCs/>
                <w:color w:val="000000"/>
                <w:sz w:val="20"/>
                <w:szCs w:val="20"/>
                <w:lang w:val="en-US"/>
              </w:rPr>
            </w:pPr>
            <w:r w:rsidRPr="00503219">
              <w:rPr>
                <w:b/>
                <w:bCs/>
                <w:color w:val="000000"/>
                <w:sz w:val="20"/>
                <w:szCs w:val="20"/>
                <w:lang w:val="en-US"/>
              </w:rPr>
              <w:t>1.4. Të hyrat nga kodi 18001</w:t>
            </w:r>
          </w:p>
        </w:tc>
        <w:tc>
          <w:tcPr>
            <w:tcW w:w="1916" w:type="dxa"/>
            <w:tcBorders>
              <w:top w:val="nil"/>
              <w:left w:val="nil"/>
              <w:bottom w:val="single" w:sz="8" w:space="0" w:color="000000"/>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9,021.00</w:t>
            </w:r>
          </w:p>
        </w:tc>
        <w:tc>
          <w:tcPr>
            <w:tcW w:w="1616" w:type="dxa"/>
            <w:tcBorders>
              <w:top w:val="nil"/>
              <w:left w:val="nil"/>
              <w:bottom w:val="single" w:sz="8" w:space="0" w:color="000000"/>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1,400.00</w:t>
            </w:r>
          </w:p>
        </w:tc>
        <w:tc>
          <w:tcPr>
            <w:tcW w:w="1501" w:type="dxa"/>
            <w:tcBorders>
              <w:top w:val="nil"/>
              <w:left w:val="nil"/>
              <w:bottom w:val="single" w:sz="8" w:space="0" w:color="000000"/>
              <w:right w:val="nil"/>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2,365.00</w:t>
            </w:r>
          </w:p>
        </w:tc>
        <w:tc>
          <w:tcPr>
            <w:tcW w:w="1570" w:type="dxa"/>
            <w:tcBorders>
              <w:top w:val="nil"/>
              <w:left w:val="single" w:sz="8" w:space="0" w:color="auto"/>
              <w:bottom w:val="single" w:sz="8" w:space="0" w:color="000000"/>
              <w:right w:val="single" w:sz="8" w:space="0" w:color="auto"/>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168.93 </w:t>
            </w:r>
          </w:p>
        </w:tc>
      </w:tr>
      <w:tr w:rsidR="00503219" w:rsidRPr="00503219" w:rsidTr="00425148">
        <w:trPr>
          <w:trHeight w:val="300"/>
        </w:trPr>
        <w:tc>
          <w:tcPr>
            <w:tcW w:w="3579" w:type="dxa"/>
            <w:tcBorders>
              <w:top w:val="nil"/>
              <w:left w:val="single" w:sz="8" w:space="0" w:color="000000"/>
              <w:bottom w:val="nil"/>
              <w:right w:val="single" w:sz="8" w:space="0" w:color="000000"/>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Tax për parki.nga Sh.Publike 50008</w:t>
            </w:r>
          </w:p>
        </w:tc>
        <w:tc>
          <w:tcPr>
            <w:tcW w:w="19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8,539.00</w:t>
            </w:r>
          </w:p>
        </w:tc>
        <w:tc>
          <w:tcPr>
            <w:tcW w:w="16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1,400.00</w:t>
            </w:r>
          </w:p>
        </w:tc>
        <w:tc>
          <w:tcPr>
            <w:tcW w:w="1501" w:type="dxa"/>
            <w:tcBorders>
              <w:top w:val="nil"/>
              <w:left w:val="nil"/>
              <w:bottom w:val="nil"/>
              <w:right w:val="nil"/>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2,365.00</w:t>
            </w:r>
          </w:p>
        </w:tc>
        <w:tc>
          <w:tcPr>
            <w:tcW w:w="1570" w:type="dxa"/>
            <w:tcBorders>
              <w:top w:val="nil"/>
              <w:left w:val="single" w:sz="8" w:space="0" w:color="auto"/>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168.93 </w:t>
            </w:r>
          </w:p>
        </w:tc>
      </w:tr>
      <w:tr w:rsidR="00503219" w:rsidRPr="00503219" w:rsidTr="00425148">
        <w:trPr>
          <w:trHeight w:val="315"/>
        </w:trPr>
        <w:tc>
          <w:tcPr>
            <w:tcW w:w="3579" w:type="dxa"/>
            <w:tcBorders>
              <w:top w:val="nil"/>
              <w:left w:val="single" w:sz="8" w:space="0" w:color="000000"/>
              <w:bottom w:val="nil"/>
              <w:right w:val="single" w:sz="8" w:space="0" w:color="000000"/>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Tax për treg të hapur-kafsheve 50406</w:t>
            </w:r>
          </w:p>
        </w:tc>
        <w:tc>
          <w:tcPr>
            <w:tcW w:w="19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482.00 </w:t>
            </w:r>
          </w:p>
        </w:tc>
        <w:tc>
          <w:tcPr>
            <w:tcW w:w="16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501" w:type="dxa"/>
            <w:tcBorders>
              <w:top w:val="nil"/>
              <w:left w:val="nil"/>
              <w:bottom w:val="nil"/>
              <w:right w:val="nil"/>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570" w:type="dxa"/>
            <w:tcBorders>
              <w:top w:val="nil"/>
              <w:left w:val="single" w:sz="8" w:space="0" w:color="auto"/>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r>
      <w:tr w:rsidR="00503219" w:rsidRPr="00503219" w:rsidTr="00425148">
        <w:trPr>
          <w:trHeight w:val="315"/>
        </w:trPr>
        <w:tc>
          <w:tcPr>
            <w:tcW w:w="3579" w:type="dxa"/>
            <w:tcBorders>
              <w:top w:val="single" w:sz="8" w:space="0" w:color="auto"/>
              <w:left w:val="single" w:sz="8" w:space="0" w:color="auto"/>
              <w:bottom w:val="single" w:sz="8" w:space="0" w:color="auto"/>
              <w:right w:val="single" w:sz="8" w:space="0" w:color="000000"/>
            </w:tcBorders>
            <w:shd w:val="clear" w:color="000000" w:fill="FABF8F"/>
            <w:vAlign w:val="center"/>
            <w:hideMark/>
          </w:tcPr>
          <w:p w:rsidR="00503219" w:rsidRPr="00503219" w:rsidRDefault="00503219" w:rsidP="00503219">
            <w:pPr>
              <w:rPr>
                <w:b/>
                <w:bCs/>
                <w:color w:val="000000"/>
                <w:sz w:val="20"/>
                <w:szCs w:val="20"/>
                <w:lang w:val="en-US"/>
              </w:rPr>
            </w:pPr>
            <w:r w:rsidRPr="00503219">
              <w:rPr>
                <w:b/>
                <w:bCs/>
                <w:color w:val="000000"/>
                <w:sz w:val="20"/>
                <w:szCs w:val="20"/>
                <w:lang w:val="en-US"/>
              </w:rPr>
              <w:t>1.5.Të hyrat nga kodi 18161</w:t>
            </w:r>
          </w:p>
        </w:tc>
        <w:tc>
          <w:tcPr>
            <w:tcW w:w="1916"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18,559.12</w:t>
            </w:r>
          </w:p>
        </w:tc>
        <w:tc>
          <w:tcPr>
            <w:tcW w:w="1616"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2,875.00</w:t>
            </w:r>
          </w:p>
        </w:tc>
        <w:tc>
          <w:tcPr>
            <w:tcW w:w="1501" w:type="dxa"/>
            <w:tcBorders>
              <w:top w:val="single" w:sz="8" w:space="0" w:color="auto"/>
              <w:left w:val="nil"/>
              <w:bottom w:val="single" w:sz="8" w:space="0" w:color="auto"/>
              <w:right w:val="nil"/>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1,435.00</w:t>
            </w:r>
          </w:p>
        </w:tc>
        <w:tc>
          <w:tcPr>
            <w:tcW w:w="1570" w:type="dxa"/>
            <w:tcBorders>
              <w:top w:val="single" w:sz="8" w:space="0" w:color="auto"/>
              <w:left w:val="single" w:sz="8" w:space="0" w:color="auto"/>
              <w:bottom w:val="single" w:sz="8" w:space="0" w:color="auto"/>
              <w:right w:val="single" w:sz="8" w:space="0" w:color="auto"/>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49.91 </w:t>
            </w:r>
          </w:p>
        </w:tc>
      </w:tr>
      <w:tr w:rsidR="00503219" w:rsidRPr="00503219" w:rsidTr="00425148">
        <w:trPr>
          <w:trHeight w:val="315"/>
        </w:trPr>
        <w:tc>
          <w:tcPr>
            <w:tcW w:w="3579" w:type="dxa"/>
            <w:tcBorders>
              <w:top w:val="nil"/>
              <w:left w:val="single" w:sz="8" w:space="0" w:color="000000"/>
              <w:bottom w:val="nil"/>
              <w:right w:val="single" w:sz="8" w:space="0" w:color="000000"/>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Tax për leje ndertimi 50009</w:t>
            </w:r>
          </w:p>
        </w:tc>
        <w:tc>
          <w:tcPr>
            <w:tcW w:w="19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18,559.12</w:t>
            </w:r>
          </w:p>
        </w:tc>
        <w:tc>
          <w:tcPr>
            <w:tcW w:w="16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2,875.00</w:t>
            </w:r>
          </w:p>
        </w:tc>
        <w:tc>
          <w:tcPr>
            <w:tcW w:w="1501" w:type="dxa"/>
            <w:tcBorders>
              <w:top w:val="nil"/>
              <w:left w:val="nil"/>
              <w:bottom w:val="nil"/>
              <w:right w:val="nil"/>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1,435.00</w:t>
            </w:r>
          </w:p>
        </w:tc>
        <w:tc>
          <w:tcPr>
            <w:tcW w:w="1570" w:type="dxa"/>
            <w:tcBorders>
              <w:top w:val="nil"/>
              <w:left w:val="single" w:sz="8" w:space="0" w:color="auto"/>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49.91 </w:t>
            </w:r>
          </w:p>
        </w:tc>
      </w:tr>
      <w:tr w:rsidR="00503219" w:rsidRPr="00503219" w:rsidTr="00425148">
        <w:trPr>
          <w:trHeight w:val="315"/>
        </w:trPr>
        <w:tc>
          <w:tcPr>
            <w:tcW w:w="3579" w:type="dxa"/>
            <w:tcBorders>
              <w:top w:val="single" w:sz="8" w:space="0" w:color="auto"/>
              <w:left w:val="single" w:sz="8" w:space="0" w:color="auto"/>
              <w:bottom w:val="single" w:sz="8" w:space="0" w:color="auto"/>
              <w:right w:val="single" w:sz="8" w:space="0" w:color="000000"/>
            </w:tcBorders>
            <w:shd w:val="clear" w:color="000000" w:fill="F4B084"/>
            <w:vAlign w:val="center"/>
            <w:hideMark/>
          </w:tcPr>
          <w:p w:rsidR="00503219" w:rsidRPr="00503219" w:rsidRDefault="00503219" w:rsidP="00503219">
            <w:pPr>
              <w:rPr>
                <w:color w:val="000000"/>
                <w:sz w:val="20"/>
                <w:szCs w:val="20"/>
                <w:lang w:val="en-US"/>
              </w:rPr>
            </w:pPr>
            <w:r w:rsidRPr="00503219">
              <w:rPr>
                <w:color w:val="000000"/>
                <w:sz w:val="20"/>
                <w:szCs w:val="20"/>
                <w:lang w:val="en-US"/>
              </w:rPr>
              <w:t>Te hyrat nga kodi 47001</w:t>
            </w:r>
          </w:p>
        </w:tc>
        <w:tc>
          <w:tcPr>
            <w:tcW w:w="1916" w:type="dxa"/>
            <w:tcBorders>
              <w:top w:val="single" w:sz="8" w:space="0" w:color="auto"/>
              <w:left w:val="nil"/>
              <w:bottom w:val="single" w:sz="8" w:space="0" w:color="auto"/>
              <w:right w:val="single" w:sz="8" w:space="0" w:color="000000"/>
            </w:tcBorders>
            <w:shd w:val="clear" w:color="000000" w:fill="F4B084"/>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w:t>
            </w:r>
          </w:p>
        </w:tc>
        <w:tc>
          <w:tcPr>
            <w:tcW w:w="1616" w:type="dxa"/>
            <w:tcBorders>
              <w:top w:val="single" w:sz="8" w:space="0" w:color="auto"/>
              <w:left w:val="nil"/>
              <w:bottom w:val="single" w:sz="8" w:space="0" w:color="auto"/>
              <w:right w:val="single" w:sz="8" w:space="0" w:color="000000"/>
            </w:tcBorders>
            <w:shd w:val="clear" w:color="000000" w:fill="F4B084"/>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w:t>
            </w:r>
          </w:p>
        </w:tc>
        <w:tc>
          <w:tcPr>
            <w:tcW w:w="1501" w:type="dxa"/>
            <w:tcBorders>
              <w:top w:val="single" w:sz="8" w:space="0" w:color="auto"/>
              <w:left w:val="nil"/>
              <w:bottom w:val="single" w:sz="8" w:space="0" w:color="auto"/>
              <w:right w:val="nil"/>
            </w:tcBorders>
            <w:shd w:val="clear" w:color="000000" w:fill="F4B084"/>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4.36</w:t>
            </w:r>
          </w:p>
        </w:tc>
        <w:tc>
          <w:tcPr>
            <w:tcW w:w="1570" w:type="dxa"/>
            <w:tcBorders>
              <w:top w:val="single" w:sz="8" w:space="0" w:color="auto"/>
              <w:left w:val="single" w:sz="8" w:space="0" w:color="auto"/>
              <w:bottom w:val="single" w:sz="8" w:space="0" w:color="auto"/>
              <w:right w:val="single" w:sz="8" w:space="0" w:color="auto"/>
            </w:tcBorders>
            <w:shd w:val="clear" w:color="000000" w:fill="F4B084"/>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r>
      <w:tr w:rsidR="00503219" w:rsidRPr="00503219" w:rsidTr="00425148">
        <w:trPr>
          <w:trHeight w:val="315"/>
        </w:trPr>
        <w:tc>
          <w:tcPr>
            <w:tcW w:w="3579" w:type="dxa"/>
            <w:tcBorders>
              <w:top w:val="nil"/>
              <w:left w:val="nil"/>
              <w:bottom w:val="nil"/>
              <w:right w:val="single" w:sz="8" w:space="0" w:color="000000"/>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Tax nga Pylltaria 50107</w:t>
            </w:r>
          </w:p>
        </w:tc>
        <w:tc>
          <w:tcPr>
            <w:tcW w:w="19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6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501" w:type="dxa"/>
            <w:tcBorders>
              <w:top w:val="nil"/>
              <w:left w:val="nil"/>
              <w:bottom w:val="nil"/>
              <w:right w:val="nil"/>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4.36</w:t>
            </w:r>
          </w:p>
        </w:tc>
        <w:tc>
          <w:tcPr>
            <w:tcW w:w="1570" w:type="dxa"/>
            <w:tcBorders>
              <w:top w:val="nil"/>
              <w:left w:val="single" w:sz="8" w:space="0" w:color="auto"/>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w:t>
            </w:r>
          </w:p>
        </w:tc>
      </w:tr>
      <w:tr w:rsidR="00503219" w:rsidRPr="00503219" w:rsidTr="00425148">
        <w:trPr>
          <w:trHeight w:val="315"/>
        </w:trPr>
        <w:tc>
          <w:tcPr>
            <w:tcW w:w="3579" w:type="dxa"/>
            <w:tcBorders>
              <w:top w:val="single" w:sz="8" w:space="0" w:color="auto"/>
              <w:left w:val="single" w:sz="8" w:space="0" w:color="auto"/>
              <w:bottom w:val="single" w:sz="8" w:space="0" w:color="auto"/>
              <w:right w:val="single" w:sz="8" w:space="0" w:color="000000"/>
            </w:tcBorders>
            <w:shd w:val="clear" w:color="000000" w:fill="F4B084"/>
            <w:vAlign w:val="center"/>
            <w:hideMark/>
          </w:tcPr>
          <w:p w:rsidR="00503219" w:rsidRPr="00503219" w:rsidRDefault="00503219" w:rsidP="00503219">
            <w:pPr>
              <w:rPr>
                <w:b/>
                <w:bCs/>
                <w:color w:val="000000"/>
                <w:sz w:val="20"/>
                <w:szCs w:val="20"/>
                <w:lang w:val="en-US"/>
              </w:rPr>
            </w:pPr>
            <w:r w:rsidRPr="00503219">
              <w:rPr>
                <w:b/>
                <w:bCs/>
                <w:color w:val="000000"/>
                <w:sz w:val="20"/>
                <w:szCs w:val="20"/>
                <w:lang w:val="en-US"/>
              </w:rPr>
              <w:t xml:space="preserve"> 1.6.Te hyrat na kodi 48001 </w:t>
            </w:r>
          </w:p>
        </w:tc>
        <w:tc>
          <w:tcPr>
            <w:tcW w:w="1916" w:type="dxa"/>
            <w:tcBorders>
              <w:top w:val="single" w:sz="8" w:space="0" w:color="auto"/>
              <w:left w:val="nil"/>
              <w:bottom w:val="single" w:sz="8" w:space="0" w:color="auto"/>
              <w:right w:val="single" w:sz="8" w:space="0" w:color="000000"/>
            </w:tcBorders>
            <w:shd w:val="clear" w:color="000000" w:fill="F4B084"/>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54,900.00</w:t>
            </w:r>
          </w:p>
        </w:tc>
        <w:tc>
          <w:tcPr>
            <w:tcW w:w="1616" w:type="dxa"/>
            <w:tcBorders>
              <w:top w:val="single" w:sz="8" w:space="0" w:color="auto"/>
              <w:left w:val="nil"/>
              <w:bottom w:val="single" w:sz="8" w:space="0" w:color="auto"/>
              <w:right w:val="single" w:sz="8" w:space="0" w:color="000000"/>
            </w:tcBorders>
            <w:shd w:val="clear" w:color="000000" w:fill="F4B084"/>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3,390.00</w:t>
            </w:r>
          </w:p>
        </w:tc>
        <w:tc>
          <w:tcPr>
            <w:tcW w:w="1501" w:type="dxa"/>
            <w:tcBorders>
              <w:top w:val="single" w:sz="8" w:space="0" w:color="auto"/>
              <w:left w:val="nil"/>
              <w:bottom w:val="single" w:sz="8" w:space="0" w:color="auto"/>
              <w:right w:val="nil"/>
            </w:tcBorders>
            <w:shd w:val="clear" w:color="000000" w:fill="F4B084"/>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2,420.00 </w:t>
            </w:r>
          </w:p>
        </w:tc>
        <w:tc>
          <w:tcPr>
            <w:tcW w:w="1570" w:type="dxa"/>
            <w:tcBorders>
              <w:top w:val="single" w:sz="8" w:space="0" w:color="auto"/>
              <w:left w:val="single" w:sz="8" w:space="0" w:color="auto"/>
              <w:bottom w:val="single" w:sz="8" w:space="0" w:color="auto"/>
              <w:right w:val="single" w:sz="8" w:space="0" w:color="auto"/>
            </w:tcBorders>
            <w:shd w:val="clear" w:color="000000" w:fill="F4B084"/>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71.39 </w:t>
            </w:r>
          </w:p>
        </w:tc>
      </w:tr>
      <w:tr w:rsidR="00503219" w:rsidRPr="00503219" w:rsidTr="00425148">
        <w:trPr>
          <w:trHeight w:val="315"/>
        </w:trPr>
        <w:tc>
          <w:tcPr>
            <w:tcW w:w="3579" w:type="dxa"/>
            <w:tcBorders>
              <w:top w:val="nil"/>
              <w:left w:val="single" w:sz="8" w:space="0" w:color="000000"/>
              <w:bottom w:val="nil"/>
              <w:right w:val="single" w:sz="8" w:space="0" w:color="000000"/>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 xml:space="preserve"> Taksa ne firma 50201 </w:t>
            </w:r>
          </w:p>
        </w:tc>
        <w:tc>
          <w:tcPr>
            <w:tcW w:w="19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54,900.00</w:t>
            </w:r>
          </w:p>
        </w:tc>
        <w:tc>
          <w:tcPr>
            <w:tcW w:w="16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3,390.00</w:t>
            </w:r>
          </w:p>
        </w:tc>
        <w:tc>
          <w:tcPr>
            <w:tcW w:w="1501" w:type="dxa"/>
            <w:tcBorders>
              <w:top w:val="nil"/>
              <w:left w:val="nil"/>
              <w:bottom w:val="nil"/>
              <w:right w:val="nil"/>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2,420.00 </w:t>
            </w:r>
          </w:p>
        </w:tc>
        <w:tc>
          <w:tcPr>
            <w:tcW w:w="1570" w:type="dxa"/>
            <w:tcBorders>
              <w:top w:val="nil"/>
              <w:left w:val="single" w:sz="8" w:space="0" w:color="auto"/>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71.39 </w:t>
            </w:r>
          </w:p>
        </w:tc>
      </w:tr>
      <w:tr w:rsidR="00503219" w:rsidRPr="00503219" w:rsidTr="00425148">
        <w:trPr>
          <w:trHeight w:val="315"/>
        </w:trPr>
        <w:tc>
          <w:tcPr>
            <w:tcW w:w="3579" w:type="dxa"/>
            <w:tcBorders>
              <w:top w:val="single" w:sz="8" w:space="0" w:color="auto"/>
              <w:left w:val="single" w:sz="8" w:space="0" w:color="auto"/>
              <w:bottom w:val="single" w:sz="8" w:space="0" w:color="auto"/>
              <w:right w:val="single" w:sz="8" w:space="0" w:color="000000"/>
            </w:tcBorders>
            <w:shd w:val="clear" w:color="000000" w:fill="FABF8F"/>
            <w:vAlign w:val="center"/>
            <w:hideMark/>
          </w:tcPr>
          <w:p w:rsidR="00503219" w:rsidRPr="00503219" w:rsidRDefault="00503219" w:rsidP="00503219">
            <w:pPr>
              <w:rPr>
                <w:b/>
                <w:bCs/>
                <w:color w:val="000000"/>
                <w:sz w:val="20"/>
                <w:szCs w:val="20"/>
                <w:lang w:val="en-US"/>
              </w:rPr>
            </w:pPr>
            <w:r w:rsidRPr="00503219">
              <w:rPr>
                <w:b/>
                <w:bCs/>
                <w:color w:val="000000"/>
                <w:sz w:val="20"/>
                <w:szCs w:val="20"/>
                <w:lang w:val="en-US"/>
              </w:rPr>
              <w:t xml:space="preserve">    1.7.Të hyrat nga kodi 65005 </w:t>
            </w:r>
          </w:p>
        </w:tc>
        <w:tc>
          <w:tcPr>
            <w:tcW w:w="1916"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12,173.00</w:t>
            </w:r>
          </w:p>
        </w:tc>
        <w:tc>
          <w:tcPr>
            <w:tcW w:w="1616"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23,681.50</w:t>
            </w:r>
          </w:p>
        </w:tc>
        <w:tc>
          <w:tcPr>
            <w:tcW w:w="1501" w:type="dxa"/>
            <w:tcBorders>
              <w:top w:val="single" w:sz="8" w:space="0" w:color="auto"/>
              <w:left w:val="nil"/>
              <w:bottom w:val="single" w:sz="8" w:space="0" w:color="auto"/>
              <w:right w:val="nil"/>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26,795.50</w:t>
            </w:r>
          </w:p>
        </w:tc>
        <w:tc>
          <w:tcPr>
            <w:tcW w:w="1570" w:type="dxa"/>
            <w:tcBorders>
              <w:top w:val="single" w:sz="8" w:space="0" w:color="auto"/>
              <w:left w:val="single" w:sz="8" w:space="0" w:color="auto"/>
              <w:bottom w:val="single" w:sz="8" w:space="0" w:color="auto"/>
              <w:right w:val="single" w:sz="8" w:space="0" w:color="auto"/>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113.15 </w:t>
            </w:r>
          </w:p>
        </w:tc>
      </w:tr>
      <w:tr w:rsidR="00503219" w:rsidRPr="00503219" w:rsidTr="00425148">
        <w:trPr>
          <w:trHeight w:val="300"/>
        </w:trPr>
        <w:tc>
          <w:tcPr>
            <w:tcW w:w="3579" w:type="dxa"/>
            <w:tcBorders>
              <w:top w:val="nil"/>
              <w:left w:val="single" w:sz="8" w:space="0" w:color="000000"/>
              <w:bottom w:val="nil"/>
              <w:right w:val="nil"/>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Tax regjistrim prone  50011</w:t>
            </w:r>
          </w:p>
        </w:tc>
        <w:tc>
          <w:tcPr>
            <w:tcW w:w="1916" w:type="dxa"/>
            <w:tcBorders>
              <w:top w:val="nil"/>
              <w:left w:val="single" w:sz="8" w:space="0" w:color="auto"/>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6,100.00</w:t>
            </w:r>
          </w:p>
        </w:tc>
        <w:tc>
          <w:tcPr>
            <w:tcW w:w="1616" w:type="dxa"/>
            <w:tcBorders>
              <w:top w:val="nil"/>
              <w:left w:val="nil"/>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15,737.00</w:t>
            </w:r>
          </w:p>
        </w:tc>
        <w:tc>
          <w:tcPr>
            <w:tcW w:w="1501" w:type="dxa"/>
            <w:tcBorders>
              <w:top w:val="nil"/>
              <w:left w:val="nil"/>
              <w:bottom w:val="nil"/>
              <w:right w:val="nil"/>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18,011.00</w:t>
            </w:r>
          </w:p>
        </w:tc>
        <w:tc>
          <w:tcPr>
            <w:tcW w:w="1570" w:type="dxa"/>
            <w:tcBorders>
              <w:top w:val="nil"/>
              <w:left w:val="single" w:sz="8" w:space="0" w:color="auto"/>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114.45 </w:t>
            </w:r>
          </w:p>
        </w:tc>
      </w:tr>
      <w:tr w:rsidR="00503219" w:rsidRPr="00503219" w:rsidTr="00425148">
        <w:trPr>
          <w:trHeight w:val="300"/>
        </w:trPr>
        <w:tc>
          <w:tcPr>
            <w:tcW w:w="3579" w:type="dxa"/>
            <w:tcBorders>
              <w:top w:val="nil"/>
              <w:left w:val="nil"/>
              <w:bottom w:val="nil"/>
              <w:right w:val="nil"/>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Tax fletposeduese kopje planit. 50012</w:t>
            </w:r>
          </w:p>
        </w:tc>
        <w:tc>
          <w:tcPr>
            <w:tcW w:w="1916" w:type="dxa"/>
            <w:tcBorders>
              <w:top w:val="nil"/>
              <w:left w:val="single" w:sz="8" w:space="0" w:color="auto"/>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4,089.00</w:t>
            </w:r>
          </w:p>
        </w:tc>
        <w:tc>
          <w:tcPr>
            <w:tcW w:w="1616" w:type="dxa"/>
            <w:tcBorders>
              <w:top w:val="nil"/>
              <w:left w:val="nil"/>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7,433.50 </w:t>
            </w:r>
          </w:p>
        </w:tc>
        <w:tc>
          <w:tcPr>
            <w:tcW w:w="1501" w:type="dxa"/>
            <w:tcBorders>
              <w:top w:val="nil"/>
              <w:left w:val="nil"/>
              <w:bottom w:val="nil"/>
              <w:right w:val="nil"/>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8,735.50</w:t>
            </w:r>
          </w:p>
        </w:tc>
        <w:tc>
          <w:tcPr>
            <w:tcW w:w="1570" w:type="dxa"/>
            <w:tcBorders>
              <w:top w:val="nil"/>
              <w:left w:val="single" w:sz="8" w:space="0" w:color="auto"/>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117.52 </w:t>
            </w:r>
          </w:p>
        </w:tc>
      </w:tr>
      <w:tr w:rsidR="00503219" w:rsidRPr="00503219" w:rsidTr="00425148">
        <w:trPr>
          <w:trHeight w:val="315"/>
        </w:trPr>
        <w:tc>
          <w:tcPr>
            <w:tcW w:w="3579" w:type="dxa"/>
            <w:tcBorders>
              <w:top w:val="nil"/>
              <w:left w:val="nil"/>
              <w:bottom w:val="nil"/>
              <w:right w:val="nil"/>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Matje gjeodezike 50504</w:t>
            </w:r>
          </w:p>
        </w:tc>
        <w:tc>
          <w:tcPr>
            <w:tcW w:w="1916" w:type="dxa"/>
            <w:tcBorders>
              <w:top w:val="nil"/>
              <w:left w:val="single" w:sz="8" w:space="0" w:color="auto"/>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1,984.00</w:t>
            </w:r>
          </w:p>
        </w:tc>
        <w:tc>
          <w:tcPr>
            <w:tcW w:w="1616" w:type="dxa"/>
            <w:tcBorders>
              <w:top w:val="nil"/>
              <w:left w:val="nil"/>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511.00 </w:t>
            </w:r>
          </w:p>
        </w:tc>
        <w:tc>
          <w:tcPr>
            <w:tcW w:w="1501" w:type="dxa"/>
            <w:tcBorders>
              <w:top w:val="nil"/>
              <w:left w:val="nil"/>
              <w:bottom w:val="nil"/>
              <w:right w:val="nil"/>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49.00 </w:t>
            </w:r>
          </w:p>
        </w:tc>
        <w:tc>
          <w:tcPr>
            <w:tcW w:w="1570" w:type="dxa"/>
            <w:tcBorders>
              <w:top w:val="nil"/>
              <w:left w:val="single" w:sz="8" w:space="0" w:color="auto"/>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9.59 </w:t>
            </w:r>
          </w:p>
        </w:tc>
      </w:tr>
      <w:tr w:rsidR="00503219" w:rsidRPr="00503219" w:rsidTr="00425148">
        <w:trPr>
          <w:trHeight w:val="315"/>
        </w:trPr>
        <w:tc>
          <w:tcPr>
            <w:tcW w:w="3579" w:type="dxa"/>
            <w:tcBorders>
              <w:top w:val="single" w:sz="8" w:space="0" w:color="auto"/>
              <w:left w:val="single" w:sz="8" w:space="0" w:color="auto"/>
              <w:bottom w:val="single" w:sz="8" w:space="0" w:color="auto"/>
              <w:right w:val="nil"/>
            </w:tcBorders>
            <w:shd w:val="clear" w:color="000000" w:fill="FABF8F"/>
            <w:vAlign w:val="center"/>
            <w:hideMark/>
          </w:tcPr>
          <w:p w:rsidR="00503219" w:rsidRPr="00503219" w:rsidRDefault="00503219" w:rsidP="00503219">
            <w:pPr>
              <w:rPr>
                <w:b/>
                <w:bCs/>
                <w:color w:val="000000"/>
                <w:sz w:val="20"/>
                <w:szCs w:val="20"/>
                <w:lang w:val="en-US"/>
              </w:rPr>
            </w:pPr>
            <w:r w:rsidRPr="00503219">
              <w:rPr>
                <w:b/>
                <w:bCs/>
                <w:color w:val="000000"/>
                <w:sz w:val="20"/>
                <w:szCs w:val="20"/>
                <w:lang w:val="en-US"/>
              </w:rPr>
              <w:t xml:space="preserve">     1.8.Të hyrat nga kodi 66310</w:t>
            </w:r>
          </w:p>
        </w:tc>
        <w:tc>
          <w:tcPr>
            <w:tcW w:w="1916" w:type="dxa"/>
            <w:tcBorders>
              <w:top w:val="single" w:sz="8" w:space="0" w:color="auto"/>
              <w:left w:val="single" w:sz="8" w:space="0" w:color="auto"/>
              <w:bottom w:val="single" w:sz="8" w:space="0" w:color="auto"/>
              <w:right w:val="single" w:sz="8" w:space="0" w:color="auto"/>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26,132.22</w:t>
            </w:r>
          </w:p>
        </w:tc>
        <w:tc>
          <w:tcPr>
            <w:tcW w:w="1616" w:type="dxa"/>
            <w:tcBorders>
              <w:top w:val="single" w:sz="8" w:space="0" w:color="auto"/>
              <w:left w:val="nil"/>
              <w:bottom w:val="single" w:sz="8" w:space="0" w:color="auto"/>
              <w:right w:val="single" w:sz="8" w:space="0" w:color="auto"/>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29,358.16</w:t>
            </w:r>
          </w:p>
        </w:tc>
        <w:tc>
          <w:tcPr>
            <w:tcW w:w="1501" w:type="dxa"/>
            <w:tcBorders>
              <w:top w:val="single" w:sz="8" w:space="0" w:color="auto"/>
              <w:left w:val="nil"/>
              <w:bottom w:val="single" w:sz="8" w:space="0" w:color="auto"/>
              <w:right w:val="nil"/>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50,693.26</w:t>
            </w:r>
          </w:p>
        </w:tc>
        <w:tc>
          <w:tcPr>
            <w:tcW w:w="1570" w:type="dxa"/>
            <w:tcBorders>
              <w:top w:val="single" w:sz="8" w:space="0" w:color="auto"/>
              <w:left w:val="single" w:sz="8" w:space="0" w:color="auto"/>
              <w:bottom w:val="single" w:sz="8" w:space="0" w:color="auto"/>
              <w:right w:val="single" w:sz="8" w:space="0" w:color="auto"/>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172.67 </w:t>
            </w:r>
          </w:p>
        </w:tc>
      </w:tr>
      <w:tr w:rsidR="00503219" w:rsidRPr="00503219" w:rsidTr="00425148">
        <w:trPr>
          <w:trHeight w:val="300"/>
        </w:trPr>
        <w:tc>
          <w:tcPr>
            <w:tcW w:w="3579" w:type="dxa"/>
            <w:tcBorders>
              <w:top w:val="nil"/>
              <w:left w:val="single" w:sz="8" w:space="0" w:color="000000"/>
              <w:bottom w:val="nil"/>
              <w:right w:val="single" w:sz="8" w:space="0" w:color="000000"/>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Taks per leje ndertimi 50009</w:t>
            </w:r>
          </w:p>
        </w:tc>
        <w:tc>
          <w:tcPr>
            <w:tcW w:w="19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22,179.19</w:t>
            </w:r>
          </w:p>
        </w:tc>
        <w:tc>
          <w:tcPr>
            <w:tcW w:w="16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29,358.16</w:t>
            </w:r>
          </w:p>
        </w:tc>
        <w:tc>
          <w:tcPr>
            <w:tcW w:w="1501" w:type="dxa"/>
            <w:tcBorders>
              <w:top w:val="nil"/>
              <w:left w:val="nil"/>
              <w:bottom w:val="nil"/>
              <w:right w:val="nil"/>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40,409.59</w:t>
            </w:r>
          </w:p>
        </w:tc>
        <w:tc>
          <w:tcPr>
            <w:tcW w:w="1570" w:type="dxa"/>
            <w:tcBorders>
              <w:top w:val="nil"/>
              <w:left w:val="single" w:sz="8" w:space="0" w:color="auto"/>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137.64 </w:t>
            </w:r>
          </w:p>
        </w:tc>
      </w:tr>
      <w:tr w:rsidR="00503219" w:rsidRPr="00503219" w:rsidTr="00425148">
        <w:trPr>
          <w:trHeight w:val="300"/>
        </w:trPr>
        <w:tc>
          <w:tcPr>
            <w:tcW w:w="3579" w:type="dxa"/>
            <w:tcBorders>
              <w:top w:val="nil"/>
              <w:left w:val="single" w:sz="8" w:space="0" w:color="000000"/>
              <w:bottom w:val="nil"/>
              <w:right w:val="single" w:sz="8" w:space="0" w:color="000000"/>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Shfrytzimi I pronës Komunale</w:t>
            </w:r>
          </w:p>
        </w:tc>
        <w:tc>
          <w:tcPr>
            <w:tcW w:w="19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3,953.03</w:t>
            </w:r>
          </w:p>
        </w:tc>
        <w:tc>
          <w:tcPr>
            <w:tcW w:w="16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501" w:type="dxa"/>
            <w:tcBorders>
              <w:top w:val="nil"/>
              <w:left w:val="nil"/>
              <w:bottom w:val="nil"/>
              <w:right w:val="nil"/>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2,004.32 </w:t>
            </w:r>
          </w:p>
        </w:tc>
        <w:tc>
          <w:tcPr>
            <w:tcW w:w="1570" w:type="dxa"/>
            <w:tcBorders>
              <w:top w:val="nil"/>
              <w:left w:val="single" w:sz="8" w:space="0" w:color="auto"/>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r>
      <w:tr w:rsidR="00503219" w:rsidRPr="00503219" w:rsidTr="00425148">
        <w:trPr>
          <w:trHeight w:val="315"/>
        </w:trPr>
        <w:tc>
          <w:tcPr>
            <w:tcW w:w="3579" w:type="dxa"/>
            <w:tcBorders>
              <w:top w:val="nil"/>
              <w:left w:val="single" w:sz="8" w:space="0" w:color="000000"/>
              <w:bottom w:val="single" w:sz="8" w:space="0" w:color="000000"/>
              <w:right w:val="single" w:sz="8" w:space="0" w:color="000000"/>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lastRenderedPageBreak/>
              <w:t>Tax per ndrrim te tokës</w:t>
            </w:r>
          </w:p>
        </w:tc>
        <w:tc>
          <w:tcPr>
            <w:tcW w:w="1916" w:type="dxa"/>
            <w:tcBorders>
              <w:top w:val="nil"/>
              <w:left w:val="nil"/>
              <w:bottom w:val="single" w:sz="8" w:space="0" w:color="000000"/>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616" w:type="dxa"/>
            <w:tcBorders>
              <w:top w:val="nil"/>
              <w:left w:val="nil"/>
              <w:bottom w:val="single" w:sz="8" w:space="0" w:color="000000"/>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501" w:type="dxa"/>
            <w:tcBorders>
              <w:top w:val="nil"/>
              <w:left w:val="nil"/>
              <w:bottom w:val="single" w:sz="8" w:space="0" w:color="000000"/>
              <w:right w:val="nil"/>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8,279.35 </w:t>
            </w:r>
          </w:p>
        </w:tc>
        <w:tc>
          <w:tcPr>
            <w:tcW w:w="1570" w:type="dxa"/>
            <w:tcBorders>
              <w:top w:val="nil"/>
              <w:left w:val="single" w:sz="8" w:space="0" w:color="auto"/>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r>
      <w:tr w:rsidR="00503219" w:rsidRPr="00503219" w:rsidTr="00425148">
        <w:trPr>
          <w:trHeight w:val="315"/>
        </w:trPr>
        <w:tc>
          <w:tcPr>
            <w:tcW w:w="3579" w:type="dxa"/>
            <w:tcBorders>
              <w:top w:val="nil"/>
              <w:left w:val="single" w:sz="8" w:space="0" w:color="000000"/>
              <w:bottom w:val="single" w:sz="8" w:space="0" w:color="000000"/>
              <w:right w:val="single" w:sz="8" w:space="0" w:color="000000"/>
            </w:tcBorders>
            <w:shd w:val="clear" w:color="000000" w:fill="FABF8F"/>
            <w:vAlign w:val="center"/>
            <w:hideMark/>
          </w:tcPr>
          <w:p w:rsidR="00503219" w:rsidRPr="00503219" w:rsidRDefault="00503219" w:rsidP="00503219">
            <w:pPr>
              <w:rPr>
                <w:b/>
                <w:bCs/>
                <w:color w:val="000000"/>
                <w:sz w:val="20"/>
                <w:szCs w:val="20"/>
                <w:lang w:val="en-US"/>
              </w:rPr>
            </w:pPr>
            <w:r w:rsidRPr="00503219">
              <w:rPr>
                <w:b/>
                <w:bCs/>
                <w:color w:val="000000"/>
                <w:sz w:val="20"/>
                <w:szCs w:val="20"/>
                <w:lang w:val="en-US"/>
              </w:rPr>
              <w:t xml:space="preserve">     1.9.Të hyrat nga kodi 73100</w:t>
            </w:r>
          </w:p>
        </w:tc>
        <w:tc>
          <w:tcPr>
            <w:tcW w:w="1916" w:type="dxa"/>
            <w:tcBorders>
              <w:top w:val="nil"/>
              <w:left w:val="nil"/>
              <w:bottom w:val="single" w:sz="8" w:space="0" w:color="000000"/>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12,583.00</w:t>
            </w:r>
          </w:p>
        </w:tc>
        <w:tc>
          <w:tcPr>
            <w:tcW w:w="1616" w:type="dxa"/>
            <w:tcBorders>
              <w:top w:val="nil"/>
              <w:left w:val="nil"/>
              <w:bottom w:val="single" w:sz="8" w:space="0" w:color="000000"/>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14,126.00</w:t>
            </w:r>
          </w:p>
        </w:tc>
        <w:tc>
          <w:tcPr>
            <w:tcW w:w="1501" w:type="dxa"/>
            <w:tcBorders>
              <w:top w:val="nil"/>
              <w:left w:val="nil"/>
              <w:bottom w:val="single" w:sz="8" w:space="0" w:color="000000"/>
              <w:right w:val="nil"/>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16,286.00</w:t>
            </w:r>
          </w:p>
        </w:tc>
        <w:tc>
          <w:tcPr>
            <w:tcW w:w="1570" w:type="dxa"/>
            <w:tcBorders>
              <w:top w:val="nil"/>
              <w:left w:val="single" w:sz="8" w:space="0" w:color="auto"/>
              <w:bottom w:val="single" w:sz="8" w:space="0" w:color="000000"/>
              <w:right w:val="single" w:sz="8" w:space="0" w:color="auto"/>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115.29 </w:t>
            </w:r>
          </w:p>
        </w:tc>
      </w:tr>
      <w:tr w:rsidR="00503219" w:rsidRPr="00503219" w:rsidTr="00425148">
        <w:trPr>
          <w:trHeight w:val="315"/>
        </w:trPr>
        <w:tc>
          <w:tcPr>
            <w:tcW w:w="3579" w:type="dxa"/>
            <w:tcBorders>
              <w:top w:val="nil"/>
              <w:left w:val="single" w:sz="8" w:space="0" w:color="000000"/>
              <w:bottom w:val="single" w:sz="8" w:space="0" w:color="000000"/>
              <w:right w:val="single" w:sz="8" w:space="0" w:color="000000"/>
            </w:tcBorders>
            <w:shd w:val="clear" w:color="auto" w:fill="auto"/>
            <w:vAlign w:val="center"/>
            <w:hideMark/>
          </w:tcPr>
          <w:p w:rsidR="00503219" w:rsidRPr="00503219" w:rsidRDefault="00503219" w:rsidP="00503219">
            <w:pPr>
              <w:ind w:firstLineChars="500" w:firstLine="1000"/>
              <w:rPr>
                <w:color w:val="000000"/>
                <w:sz w:val="20"/>
                <w:szCs w:val="20"/>
                <w:lang w:val="en-US"/>
              </w:rPr>
            </w:pPr>
            <w:r w:rsidRPr="00503219">
              <w:rPr>
                <w:color w:val="000000"/>
                <w:sz w:val="20"/>
                <w:szCs w:val="20"/>
                <w:lang w:val="en-US"/>
              </w:rPr>
              <w:t>Participimi shendetësi</w:t>
            </w:r>
          </w:p>
        </w:tc>
        <w:tc>
          <w:tcPr>
            <w:tcW w:w="1916" w:type="dxa"/>
            <w:tcBorders>
              <w:top w:val="nil"/>
              <w:left w:val="nil"/>
              <w:bottom w:val="single" w:sz="8" w:space="0" w:color="000000"/>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12,583.00</w:t>
            </w:r>
          </w:p>
        </w:tc>
        <w:tc>
          <w:tcPr>
            <w:tcW w:w="1616" w:type="dxa"/>
            <w:tcBorders>
              <w:top w:val="nil"/>
              <w:left w:val="nil"/>
              <w:bottom w:val="single" w:sz="8" w:space="0" w:color="000000"/>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14,126.00</w:t>
            </w:r>
          </w:p>
        </w:tc>
        <w:tc>
          <w:tcPr>
            <w:tcW w:w="1501" w:type="dxa"/>
            <w:tcBorders>
              <w:top w:val="nil"/>
              <w:left w:val="nil"/>
              <w:bottom w:val="single" w:sz="8" w:space="0" w:color="000000"/>
              <w:right w:val="nil"/>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16,286.00</w:t>
            </w:r>
          </w:p>
        </w:tc>
        <w:tc>
          <w:tcPr>
            <w:tcW w:w="1570" w:type="dxa"/>
            <w:tcBorders>
              <w:top w:val="nil"/>
              <w:left w:val="single" w:sz="8" w:space="0" w:color="auto"/>
              <w:bottom w:val="single" w:sz="8" w:space="0" w:color="000000"/>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115.29 </w:t>
            </w:r>
          </w:p>
        </w:tc>
      </w:tr>
      <w:tr w:rsidR="00503219" w:rsidRPr="00503219" w:rsidTr="00425148">
        <w:trPr>
          <w:trHeight w:val="315"/>
        </w:trPr>
        <w:tc>
          <w:tcPr>
            <w:tcW w:w="3579" w:type="dxa"/>
            <w:tcBorders>
              <w:top w:val="nil"/>
              <w:left w:val="single" w:sz="8" w:space="0" w:color="000000"/>
              <w:bottom w:val="single" w:sz="8" w:space="0" w:color="000000"/>
              <w:right w:val="single" w:sz="8" w:space="0" w:color="000000"/>
            </w:tcBorders>
            <w:shd w:val="clear" w:color="000000" w:fill="FABF8F"/>
            <w:vAlign w:val="center"/>
            <w:hideMark/>
          </w:tcPr>
          <w:p w:rsidR="00503219" w:rsidRPr="00503219" w:rsidRDefault="00503219" w:rsidP="00503219">
            <w:pPr>
              <w:rPr>
                <w:b/>
                <w:bCs/>
                <w:color w:val="000000"/>
                <w:sz w:val="20"/>
                <w:szCs w:val="20"/>
                <w:lang w:val="en-US"/>
              </w:rPr>
            </w:pPr>
            <w:r w:rsidRPr="00503219">
              <w:rPr>
                <w:b/>
                <w:bCs/>
                <w:color w:val="000000"/>
                <w:sz w:val="20"/>
                <w:szCs w:val="20"/>
                <w:lang w:val="en-US"/>
              </w:rPr>
              <w:t>2.0. Te hyrat nga kodi 85001</w:t>
            </w:r>
          </w:p>
        </w:tc>
        <w:tc>
          <w:tcPr>
            <w:tcW w:w="1916" w:type="dxa"/>
            <w:tcBorders>
              <w:top w:val="nil"/>
              <w:left w:val="nil"/>
              <w:bottom w:val="single" w:sz="8" w:space="0" w:color="000000"/>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0</w:t>
            </w:r>
          </w:p>
        </w:tc>
        <w:tc>
          <w:tcPr>
            <w:tcW w:w="1616" w:type="dxa"/>
            <w:tcBorders>
              <w:top w:val="nil"/>
              <w:left w:val="nil"/>
              <w:bottom w:val="single" w:sz="8" w:space="0" w:color="000000"/>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360.00 </w:t>
            </w:r>
          </w:p>
        </w:tc>
        <w:tc>
          <w:tcPr>
            <w:tcW w:w="1501" w:type="dxa"/>
            <w:tcBorders>
              <w:top w:val="nil"/>
              <w:left w:val="nil"/>
              <w:bottom w:val="single" w:sz="8" w:space="0" w:color="000000"/>
              <w:right w:val="nil"/>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30.00 </w:t>
            </w:r>
          </w:p>
        </w:tc>
        <w:tc>
          <w:tcPr>
            <w:tcW w:w="1570" w:type="dxa"/>
            <w:tcBorders>
              <w:top w:val="nil"/>
              <w:left w:val="single" w:sz="8" w:space="0" w:color="auto"/>
              <w:bottom w:val="single" w:sz="8" w:space="0" w:color="000000"/>
              <w:right w:val="single" w:sz="8" w:space="0" w:color="auto"/>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8.33 </w:t>
            </w:r>
          </w:p>
        </w:tc>
      </w:tr>
      <w:tr w:rsidR="00503219" w:rsidRPr="00503219" w:rsidTr="00425148">
        <w:trPr>
          <w:trHeight w:val="315"/>
        </w:trPr>
        <w:tc>
          <w:tcPr>
            <w:tcW w:w="3579" w:type="dxa"/>
            <w:tcBorders>
              <w:top w:val="nil"/>
              <w:left w:val="single" w:sz="8" w:space="0" w:color="000000"/>
              <w:bottom w:val="nil"/>
              <w:right w:val="single" w:sz="8" w:space="0" w:color="000000"/>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Te hyrat nga qiraja e objektev</w:t>
            </w:r>
          </w:p>
        </w:tc>
        <w:tc>
          <w:tcPr>
            <w:tcW w:w="19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6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360.00 </w:t>
            </w:r>
          </w:p>
        </w:tc>
        <w:tc>
          <w:tcPr>
            <w:tcW w:w="1501" w:type="dxa"/>
            <w:tcBorders>
              <w:top w:val="nil"/>
              <w:left w:val="nil"/>
              <w:bottom w:val="nil"/>
              <w:right w:val="nil"/>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30.00 </w:t>
            </w:r>
          </w:p>
        </w:tc>
        <w:tc>
          <w:tcPr>
            <w:tcW w:w="1570" w:type="dxa"/>
            <w:tcBorders>
              <w:top w:val="nil"/>
              <w:left w:val="single" w:sz="8" w:space="0" w:color="auto"/>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8.33 </w:t>
            </w:r>
          </w:p>
        </w:tc>
      </w:tr>
      <w:tr w:rsidR="00503219" w:rsidRPr="00503219" w:rsidTr="00425148">
        <w:trPr>
          <w:trHeight w:val="315"/>
        </w:trPr>
        <w:tc>
          <w:tcPr>
            <w:tcW w:w="3579" w:type="dxa"/>
            <w:tcBorders>
              <w:top w:val="single" w:sz="8" w:space="0" w:color="auto"/>
              <w:left w:val="single" w:sz="8" w:space="0" w:color="auto"/>
              <w:bottom w:val="single" w:sz="8" w:space="0" w:color="auto"/>
              <w:right w:val="single" w:sz="8" w:space="0" w:color="000000"/>
            </w:tcBorders>
            <w:shd w:val="clear" w:color="000000" w:fill="F4B084"/>
            <w:vAlign w:val="center"/>
            <w:hideMark/>
          </w:tcPr>
          <w:p w:rsidR="00503219" w:rsidRPr="00503219" w:rsidRDefault="00503219" w:rsidP="00503219">
            <w:pPr>
              <w:rPr>
                <w:b/>
                <w:bCs/>
                <w:color w:val="000000"/>
                <w:sz w:val="20"/>
                <w:szCs w:val="20"/>
                <w:lang w:val="en-US"/>
              </w:rPr>
            </w:pPr>
            <w:r w:rsidRPr="00503219">
              <w:rPr>
                <w:b/>
                <w:bCs/>
                <w:color w:val="000000"/>
                <w:sz w:val="20"/>
                <w:szCs w:val="20"/>
                <w:lang w:val="en-US"/>
              </w:rPr>
              <w:t>2.1. Te hyrat nga kodi 92210</w:t>
            </w:r>
          </w:p>
        </w:tc>
        <w:tc>
          <w:tcPr>
            <w:tcW w:w="1916" w:type="dxa"/>
            <w:tcBorders>
              <w:top w:val="single" w:sz="8" w:space="0" w:color="auto"/>
              <w:left w:val="nil"/>
              <w:bottom w:val="single" w:sz="8" w:space="0" w:color="auto"/>
              <w:right w:val="single" w:sz="8" w:space="0" w:color="000000"/>
            </w:tcBorders>
            <w:shd w:val="clear" w:color="000000" w:fill="F4B084"/>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5,780.00</w:t>
            </w:r>
          </w:p>
        </w:tc>
        <w:tc>
          <w:tcPr>
            <w:tcW w:w="1616" w:type="dxa"/>
            <w:tcBorders>
              <w:top w:val="single" w:sz="8" w:space="0" w:color="auto"/>
              <w:left w:val="nil"/>
              <w:bottom w:val="single" w:sz="8" w:space="0" w:color="auto"/>
              <w:right w:val="single" w:sz="8" w:space="0" w:color="000000"/>
            </w:tcBorders>
            <w:shd w:val="clear" w:color="000000" w:fill="F4B084"/>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15,835.80</w:t>
            </w:r>
          </w:p>
        </w:tc>
        <w:tc>
          <w:tcPr>
            <w:tcW w:w="1501" w:type="dxa"/>
            <w:tcBorders>
              <w:top w:val="single" w:sz="8" w:space="0" w:color="auto"/>
              <w:left w:val="nil"/>
              <w:bottom w:val="single" w:sz="8" w:space="0" w:color="auto"/>
              <w:right w:val="nil"/>
            </w:tcBorders>
            <w:shd w:val="clear" w:color="000000" w:fill="F4B084"/>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16,542.70</w:t>
            </w:r>
          </w:p>
        </w:tc>
        <w:tc>
          <w:tcPr>
            <w:tcW w:w="1570" w:type="dxa"/>
            <w:tcBorders>
              <w:top w:val="single" w:sz="8" w:space="0" w:color="auto"/>
              <w:left w:val="single" w:sz="8" w:space="0" w:color="auto"/>
              <w:bottom w:val="single" w:sz="8" w:space="0" w:color="auto"/>
              <w:right w:val="single" w:sz="8" w:space="0" w:color="auto"/>
            </w:tcBorders>
            <w:shd w:val="clear" w:color="000000" w:fill="F4B084"/>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103.29</w:t>
            </w:r>
          </w:p>
        </w:tc>
      </w:tr>
      <w:tr w:rsidR="00503219" w:rsidRPr="00503219" w:rsidTr="00425148">
        <w:trPr>
          <w:trHeight w:val="315"/>
        </w:trPr>
        <w:tc>
          <w:tcPr>
            <w:tcW w:w="3579" w:type="dxa"/>
            <w:tcBorders>
              <w:top w:val="nil"/>
              <w:left w:val="single" w:sz="8" w:space="0" w:color="000000"/>
              <w:bottom w:val="nil"/>
              <w:right w:val="single" w:sz="8" w:space="0" w:color="000000"/>
            </w:tcBorders>
            <w:shd w:val="clear" w:color="auto" w:fill="auto"/>
            <w:vAlign w:val="center"/>
            <w:hideMark/>
          </w:tcPr>
          <w:p w:rsidR="00503219" w:rsidRPr="00503219" w:rsidRDefault="00503219" w:rsidP="00503219">
            <w:pPr>
              <w:ind w:firstLineChars="500" w:firstLine="1000"/>
              <w:rPr>
                <w:color w:val="000000"/>
                <w:sz w:val="20"/>
                <w:szCs w:val="20"/>
                <w:lang w:val="en-US"/>
              </w:rPr>
            </w:pPr>
            <w:r w:rsidRPr="00503219">
              <w:rPr>
                <w:color w:val="000000"/>
                <w:sz w:val="20"/>
                <w:szCs w:val="20"/>
                <w:lang w:val="en-US"/>
              </w:rPr>
              <w:t>Participimi Arsimi</w:t>
            </w:r>
          </w:p>
        </w:tc>
        <w:tc>
          <w:tcPr>
            <w:tcW w:w="19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5,780.00</w:t>
            </w:r>
          </w:p>
        </w:tc>
        <w:tc>
          <w:tcPr>
            <w:tcW w:w="16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15,835.80</w:t>
            </w:r>
          </w:p>
        </w:tc>
        <w:tc>
          <w:tcPr>
            <w:tcW w:w="1501" w:type="dxa"/>
            <w:tcBorders>
              <w:top w:val="nil"/>
              <w:left w:val="nil"/>
              <w:bottom w:val="nil"/>
              <w:right w:val="nil"/>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16,542.70</w:t>
            </w:r>
          </w:p>
        </w:tc>
        <w:tc>
          <w:tcPr>
            <w:tcW w:w="1570" w:type="dxa"/>
            <w:tcBorders>
              <w:top w:val="nil"/>
              <w:left w:val="single" w:sz="8" w:space="0" w:color="auto"/>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103.29</w:t>
            </w:r>
          </w:p>
        </w:tc>
      </w:tr>
      <w:tr w:rsidR="00503219" w:rsidRPr="00503219" w:rsidTr="00425148">
        <w:trPr>
          <w:trHeight w:val="315"/>
        </w:trPr>
        <w:tc>
          <w:tcPr>
            <w:tcW w:w="3579" w:type="dxa"/>
            <w:tcBorders>
              <w:top w:val="single" w:sz="8" w:space="0" w:color="auto"/>
              <w:left w:val="single" w:sz="8" w:space="0" w:color="auto"/>
              <w:bottom w:val="single" w:sz="8" w:space="0" w:color="auto"/>
              <w:right w:val="single" w:sz="8" w:space="0" w:color="000000"/>
            </w:tcBorders>
            <w:shd w:val="clear" w:color="000000" w:fill="F4B084"/>
            <w:vAlign w:val="center"/>
            <w:hideMark/>
          </w:tcPr>
          <w:p w:rsidR="00503219" w:rsidRPr="00503219" w:rsidRDefault="00503219" w:rsidP="00503219">
            <w:pPr>
              <w:ind w:firstLineChars="500" w:firstLine="1000"/>
              <w:rPr>
                <w:b/>
                <w:bCs/>
                <w:color w:val="000000"/>
                <w:sz w:val="20"/>
                <w:szCs w:val="20"/>
                <w:lang w:val="en-US"/>
              </w:rPr>
            </w:pPr>
            <w:r w:rsidRPr="00503219">
              <w:rPr>
                <w:b/>
                <w:bCs/>
                <w:color w:val="000000"/>
                <w:sz w:val="20"/>
                <w:szCs w:val="20"/>
                <w:lang w:val="en-US"/>
              </w:rPr>
              <w:t xml:space="preserve">2.1 Të Hyrat Indirekte </w:t>
            </w:r>
          </w:p>
        </w:tc>
        <w:tc>
          <w:tcPr>
            <w:tcW w:w="1916" w:type="dxa"/>
            <w:tcBorders>
              <w:top w:val="single" w:sz="8" w:space="0" w:color="auto"/>
              <w:left w:val="nil"/>
              <w:bottom w:val="single" w:sz="8" w:space="0" w:color="auto"/>
              <w:right w:val="single" w:sz="8" w:space="0" w:color="000000"/>
            </w:tcBorders>
            <w:shd w:val="clear" w:color="000000" w:fill="F4B084"/>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439,325.00</w:t>
            </w:r>
          </w:p>
        </w:tc>
        <w:tc>
          <w:tcPr>
            <w:tcW w:w="1616" w:type="dxa"/>
            <w:tcBorders>
              <w:top w:val="single" w:sz="8" w:space="0" w:color="auto"/>
              <w:left w:val="nil"/>
              <w:bottom w:val="single" w:sz="8" w:space="0" w:color="auto"/>
              <w:right w:val="single" w:sz="8" w:space="0" w:color="000000"/>
            </w:tcBorders>
            <w:shd w:val="clear" w:color="000000" w:fill="F4B084"/>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527,069.60 </w:t>
            </w:r>
          </w:p>
        </w:tc>
        <w:tc>
          <w:tcPr>
            <w:tcW w:w="1501" w:type="dxa"/>
            <w:tcBorders>
              <w:top w:val="single" w:sz="8" w:space="0" w:color="auto"/>
              <w:left w:val="nil"/>
              <w:bottom w:val="single" w:sz="8" w:space="0" w:color="auto"/>
              <w:right w:val="nil"/>
            </w:tcBorders>
            <w:shd w:val="clear" w:color="000000" w:fill="F4B084"/>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707,281.46 </w:t>
            </w:r>
          </w:p>
        </w:tc>
        <w:tc>
          <w:tcPr>
            <w:tcW w:w="1570" w:type="dxa"/>
            <w:tcBorders>
              <w:top w:val="single" w:sz="8" w:space="0" w:color="auto"/>
              <w:left w:val="single" w:sz="8" w:space="0" w:color="auto"/>
              <w:bottom w:val="single" w:sz="8" w:space="0" w:color="auto"/>
              <w:right w:val="single" w:sz="8" w:space="0" w:color="auto"/>
            </w:tcBorders>
            <w:shd w:val="clear" w:color="000000" w:fill="F4B084"/>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w:t>
            </w:r>
          </w:p>
        </w:tc>
      </w:tr>
      <w:tr w:rsidR="00503219" w:rsidRPr="00503219" w:rsidTr="00425148">
        <w:trPr>
          <w:trHeight w:val="300"/>
        </w:trPr>
        <w:tc>
          <w:tcPr>
            <w:tcW w:w="3579" w:type="dxa"/>
            <w:tcBorders>
              <w:top w:val="nil"/>
              <w:left w:val="single" w:sz="8" w:space="0" w:color="000000"/>
              <w:bottom w:val="nil"/>
              <w:right w:val="single" w:sz="8" w:space="0" w:color="000000"/>
            </w:tcBorders>
            <w:shd w:val="clear" w:color="auto" w:fill="auto"/>
            <w:vAlign w:val="center"/>
            <w:hideMark/>
          </w:tcPr>
          <w:p w:rsidR="00503219" w:rsidRPr="00503219" w:rsidRDefault="00503219" w:rsidP="00503219">
            <w:pPr>
              <w:ind w:firstLineChars="500" w:firstLine="1000"/>
              <w:rPr>
                <w:color w:val="000000"/>
                <w:sz w:val="20"/>
                <w:szCs w:val="20"/>
                <w:lang w:val="en-US"/>
              </w:rPr>
            </w:pPr>
            <w:r w:rsidRPr="00503219">
              <w:rPr>
                <w:color w:val="000000"/>
                <w:sz w:val="20"/>
                <w:szCs w:val="20"/>
                <w:lang w:val="en-US"/>
              </w:rPr>
              <w:t>Gjobat e gjykatav</w:t>
            </w:r>
          </w:p>
        </w:tc>
        <w:tc>
          <w:tcPr>
            <w:tcW w:w="19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1,895.00</w:t>
            </w:r>
          </w:p>
        </w:tc>
        <w:tc>
          <w:tcPr>
            <w:tcW w:w="16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11,420.00</w:t>
            </w:r>
          </w:p>
        </w:tc>
        <w:tc>
          <w:tcPr>
            <w:tcW w:w="1501" w:type="dxa"/>
            <w:tcBorders>
              <w:top w:val="nil"/>
              <w:left w:val="nil"/>
              <w:bottom w:val="nil"/>
              <w:right w:val="nil"/>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13,110.00</w:t>
            </w:r>
          </w:p>
        </w:tc>
        <w:tc>
          <w:tcPr>
            <w:tcW w:w="1570" w:type="dxa"/>
            <w:tcBorders>
              <w:top w:val="nil"/>
              <w:left w:val="single" w:sz="8" w:space="0" w:color="auto"/>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114.80 </w:t>
            </w:r>
          </w:p>
        </w:tc>
      </w:tr>
      <w:tr w:rsidR="00503219" w:rsidRPr="00503219" w:rsidTr="00425148">
        <w:trPr>
          <w:trHeight w:val="300"/>
        </w:trPr>
        <w:tc>
          <w:tcPr>
            <w:tcW w:w="3579" w:type="dxa"/>
            <w:tcBorders>
              <w:top w:val="nil"/>
              <w:left w:val="single" w:sz="8" w:space="0" w:color="000000"/>
              <w:bottom w:val="nil"/>
              <w:right w:val="single" w:sz="8" w:space="0" w:color="000000"/>
            </w:tcBorders>
            <w:shd w:val="clear" w:color="auto" w:fill="auto"/>
            <w:vAlign w:val="center"/>
            <w:hideMark/>
          </w:tcPr>
          <w:p w:rsidR="00503219" w:rsidRPr="00503219" w:rsidRDefault="00503219" w:rsidP="00503219">
            <w:pPr>
              <w:ind w:firstLineChars="500" w:firstLine="1000"/>
              <w:rPr>
                <w:color w:val="000000"/>
                <w:sz w:val="20"/>
                <w:szCs w:val="20"/>
                <w:lang w:val="en-US"/>
              </w:rPr>
            </w:pPr>
            <w:r w:rsidRPr="00503219">
              <w:rPr>
                <w:color w:val="000000"/>
                <w:sz w:val="20"/>
                <w:szCs w:val="20"/>
                <w:lang w:val="en-US"/>
              </w:rPr>
              <w:t>Gjobat e komunikacionit</w:t>
            </w:r>
          </w:p>
        </w:tc>
        <w:tc>
          <w:tcPr>
            <w:tcW w:w="19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150,279.00</w:t>
            </w:r>
          </w:p>
        </w:tc>
        <w:tc>
          <w:tcPr>
            <w:tcW w:w="1616"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246,035.80</w:t>
            </w:r>
          </w:p>
        </w:tc>
        <w:tc>
          <w:tcPr>
            <w:tcW w:w="1501" w:type="dxa"/>
            <w:tcBorders>
              <w:top w:val="nil"/>
              <w:left w:val="nil"/>
              <w:bottom w:val="nil"/>
              <w:right w:val="nil"/>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189,313.50</w:t>
            </w:r>
          </w:p>
        </w:tc>
        <w:tc>
          <w:tcPr>
            <w:tcW w:w="1570" w:type="dxa"/>
            <w:tcBorders>
              <w:top w:val="nil"/>
              <w:left w:val="single" w:sz="8" w:space="0" w:color="auto"/>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76.95 </w:t>
            </w:r>
          </w:p>
        </w:tc>
      </w:tr>
      <w:tr w:rsidR="00503219" w:rsidRPr="00503219" w:rsidTr="00425148">
        <w:trPr>
          <w:trHeight w:val="315"/>
        </w:trPr>
        <w:tc>
          <w:tcPr>
            <w:tcW w:w="3579" w:type="dxa"/>
            <w:tcBorders>
              <w:top w:val="nil"/>
              <w:left w:val="single" w:sz="8" w:space="0" w:color="000000"/>
              <w:bottom w:val="single" w:sz="8" w:space="0" w:color="000000"/>
              <w:right w:val="single" w:sz="8" w:space="0" w:color="000000"/>
            </w:tcBorders>
            <w:shd w:val="clear" w:color="auto" w:fill="auto"/>
            <w:vAlign w:val="center"/>
            <w:hideMark/>
          </w:tcPr>
          <w:p w:rsidR="00503219" w:rsidRPr="00503219" w:rsidRDefault="00503219" w:rsidP="00503219">
            <w:pPr>
              <w:ind w:firstLineChars="500" w:firstLine="1000"/>
              <w:rPr>
                <w:color w:val="000000"/>
                <w:sz w:val="20"/>
                <w:szCs w:val="20"/>
                <w:lang w:val="en-US"/>
              </w:rPr>
            </w:pPr>
            <w:r w:rsidRPr="00503219">
              <w:rPr>
                <w:color w:val="000000"/>
                <w:sz w:val="20"/>
                <w:szCs w:val="20"/>
                <w:lang w:val="en-US"/>
              </w:rPr>
              <w:t xml:space="preserve">1.7.3 Donacion </w:t>
            </w:r>
          </w:p>
        </w:tc>
        <w:tc>
          <w:tcPr>
            <w:tcW w:w="1916" w:type="dxa"/>
            <w:tcBorders>
              <w:top w:val="nil"/>
              <w:left w:val="nil"/>
              <w:bottom w:val="single" w:sz="8" w:space="0" w:color="000000"/>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287,151.00</w:t>
            </w:r>
          </w:p>
        </w:tc>
        <w:tc>
          <w:tcPr>
            <w:tcW w:w="1616" w:type="dxa"/>
            <w:tcBorders>
              <w:top w:val="nil"/>
              <w:left w:val="nil"/>
              <w:bottom w:val="single" w:sz="8" w:space="0" w:color="000000"/>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527,069.60 </w:t>
            </w:r>
          </w:p>
        </w:tc>
        <w:tc>
          <w:tcPr>
            <w:tcW w:w="1501" w:type="dxa"/>
            <w:tcBorders>
              <w:top w:val="nil"/>
              <w:left w:val="nil"/>
              <w:bottom w:val="single" w:sz="8" w:space="0" w:color="000000"/>
              <w:right w:val="nil"/>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504,857.96 </w:t>
            </w:r>
          </w:p>
        </w:tc>
        <w:tc>
          <w:tcPr>
            <w:tcW w:w="1570" w:type="dxa"/>
            <w:tcBorders>
              <w:top w:val="nil"/>
              <w:left w:val="single" w:sz="8" w:space="0" w:color="auto"/>
              <w:bottom w:val="single" w:sz="8" w:space="0" w:color="auto"/>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95.79 </w:t>
            </w:r>
          </w:p>
        </w:tc>
      </w:tr>
    </w:tbl>
    <w:p w:rsidR="002807FB" w:rsidRDefault="002807FB" w:rsidP="00503219">
      <w:pPr>
        <w:rPr>
          <w:sz w:val="20"/>
          <w:szCs w:val="20"/>
        </w:rPr>
      </w:pPr>
    </w:p>
    <w:p w:rsidR="00503219" w:rsidRDefault="00503219" w:rsidP="00503219">
      <w:pPr>
        <w:rPr>
          <w:sz w:val="20"/>
          <w:szCs w:val="20"/>
        </w:rPr>
      </w:pPr>
    </w:p>
    <w:p w:rsidR="00503219" w:rsidRDefault="00503219" w:rsidP="00503219">
      <w:pPr>
        <w:rPr>
          <w:sz w:val="20"/>
          <w:szCs w:val="20"/>
        </w:rPr>
      </w:pPr>
    </w:p>
    <w:tbl>
      <w:tblPr>
        <w:tblW w:w="10270" w:type="dxa"/>
        <w:tblLook w:val="04A0" w:firstRow="1" w:lastRow="0" w:firstColumn="1" w:lastColumn="0" w:noHBand="0" w:noVBand="1"/>
      </w:tblPr>
      <w:tblGrid>
        <w:gridCol w:w="2839"/>
        <w:gridCol w:w="1266"/>
        <w:gridCol w:w="1304"/>
        <w:gridCol w:w="1213"/>
        <w:gridCol w:w="1274"/>
        <w:gridCol w:w="1274"/>
        <w:gridCol w:w="1121"/>
      </w:tblGrid>
      <w:tr w:rsidR="00503219" w:rsidRPr="00503219" w:rsidTr="00503219">
        <w:trPr>
          <w:trHeight w:val="297"/>
        </w:trPr>
        <w:tc>
          <w:tcPr>
            <w:tcW w:w="10270" w:type="dxa"/>
            <w:gridSpan w:val="7"/>
            <w:tcBorders>
              <w:top w:val="nil"/>
              <w:left w:val="nil"/>
              <w:bottom w:val="nil"/>
              <w:right w:val="nil"/>
            </w:tcBorders>
            <w:shd w:val="clear" w:color="auto" w:fill="auto"/>
            <w:noWrap/>
            <w:vAlign w:val="center"/>
            <w:hideMark/>
          </w:tcPr>
          <w:p w:rsidR="00503219" w:rsidRPr="00503219" w:rsidRDefault="00503219" w:rsidP="00503219">
            <w:pPr>
              <w:jc w:val="center"/>
              <w:rPr>
                <w:b/>
                <w:bCs/>
                <w:color w:val="000000"/>
                <w:sz w:val="22"/>
                <w:szCs w:val="22"/>
                <w:lang w:val="en-US"/>
              </w:rPr>
            </w:pPr>
            <w:r w:rsidRPr="00503219">
              <w:rPr>
                <w:b/>
                <w:bCs/>
                <w:color w:val="000000"/>
                <w:sz w:val="22"/>
                <w:szCs w:val="22"/>
                <w:lang w:val="en-US"/>
              </w:rPr>
              <w:t>Realizimi i të hyrave për periudhën Prill – Qershor 2022, sipas muajve</w:t>
            </w:r>
          </w:p>
        </w:tc>
      </w:tr>
      <w:tr w:rsidR="00503219" w:rsidRPr="00503219" w:rsidTr="00503219">
        <w:trPr>
          <w:trHeight w:val="297"/>
        </w:trPr>
        <w:tc>
          <w:tcPr>
            <w:tcW w:w="2839" w:type="dxa"/>
            <w:tcBorders>
              <w:top w:val="nil"/>
              <w:left w:val="nil"/>
              <w:bottom w:val="nil"/>
              <w:right w:val="nil"/>
            </w:tcBorders>
            <w:shd w:val="clear" w:color="auto" w:fill="auto"/>
            <w:noWrap/>
            <w:vAlign w:val="center"/>
            <w:hideMark/>
          </w:tcPr>
          <w:p w:rsidR="00503219" w:rsidRPr="00503219" w:rsidRDefault="00503219" w:rsidP="00503219">
            <w:pPr>
              <w:jc w:val="center"/>
              <w:rPr>
                <w:b/>
                <w:bCs/>
                <w:color w:val="000000"/>
                <w:sz w:val="22"/>
                <w:szCs w:val="22"/>
                <w:lang w:val="en-US"/>
              </w:rPr>
            </w:pPr>
          </w:p>
        </w:tc>
        <w:tc>
          <w:tcPr>
            <w:tcW w:w="1243" w:type="dxa"/>
            <w:tcBorders>
              <w:top w:val="nil"/>
              <w:left w:val="nil"/>
              <w:bottom w:val="nil"/>
              <w:right w:val="nil"/>
            </w:tcBorders>
            <w:shd w:val="clear" w:color="auto" w:fill="auto"/>
            <w:noWrap/>
            <w:vAlign w:val="center"/>
            <w:hideMark/>
          </w:tcPr>
          <w:p w:rsidR="00503219" w:rsidRPr="00503219" w:rsidRDefault="00503219" w:rsidP="00503219">
            <w:pPr>
              <w:rPr>
                <w:sz w:val="20"/>
                <w:szCs w:val="20"/>
                <w:lang w:val="en-US"/>
              </w:rPr>
            </w:pPr>
          </w:p>
        </w:tc>
        <w:tc>
          <w:tcPr>
            <w:tcW w:w="1304" w:type="dxa"/>
            <w:tcBorders>
              <w:top w:val="nil"/>
              <w:left w:val="nil"/>
              <w:bottom w:val="nil"/>
              <w:right w:val="nil"/>
            </w:tcBorders>
            <w:shd w:val="clear" w:color="auto" w:fill="auto"/>
            <w:noWrap/>
            <w:vAlign w:val="center"/>
            <w:hideMark/>
          </w:tcPr>
          <w:p w:rsidR="00503219" w:rsidRPr="00503219" w:rsidRDefault="00503219" w:rsidP="00503219">
            <w:pPr>
              <w:rPr>
                <w:sz w:val="20"/>
                <w:szCs w:val="20"/>
                <w:lang w:val="en-US"/>
              </w:rPr>
            </w:pPr>
          </w:p>
        </w:tc>
        <w:tc>
          <w:tcPr>
            <w:tcW w:w="1213" w:type="dxa"/>
            <w:tcBorders>
              <w:top w:val="nil"/>
              <w:left w:val="nil"/>
              <w:bottom w:val="nil"/>
              <w:right w:val="nil"/>
            </w:tcBorders>
            <w:shd w:val="clear" w:color="auto" w:fill="auto"/>
            <w:noWrap/>
            <w:vAlign w:val="center"/>
            <w:hideMark/>
          </w:tcPr>
          <w:p w:rsidR="00503219" w:rsidRPr="00503219" w:rsidRDefault="00503219" w:rsidP="00503219">
            <w:pPr>
              <w:rPr>
                <w:sz w:val="20"/>
                <w:szCs w:val="20"/>
                <w:lang w:val="en-US"/>
              </w:rPr>
            </w:pPr>
          </w:p>
        </w:tc>
        <w:tc>
          <w:tcPr>
            <w:tcW w:w="1274" w:type="dxa"/>
            <w:tcBorders>
              <w:top w:val="nil"/>
              <w:left w:val="nil"/>
              <w:bottom w:val="nil"/>
              <w:right w:val="nil"/>
            </w:tcBorders>
            <w:shd w:val="clear" w:color="auto" w:fill="auto"/>
            <w:noWrap/>
            <w:vAlign w:val="center"/>
            <w:hideMark/>
          </w:tcPr>
          <w:p w:rsidR="00503219" w:rsidRPr="00503219" w:rsidRDefault="00503219" w:rsidP="00503219">
            <w:pPr>
              <w:rPr>
                <w:sz w:val="20"/>
                <w:szCs w:val="20"/>
                <w:lang w:val="en-US"/>
              </w:rPr>
            </w:pPr>
          </w:p>
        </w:tc>
        <w:tc>
          <w:tcPr>
            <w:tcW w:w="1274" w:type="dxa"/>
            <w:tcBorders>
              <w:top w:val="nil"/>
              <w:left w:val="nil"/>
              <w:bottom w:val="nil"/>
              <w:right w:val="nil"/>
            </w:tcBorders>
            <w:shd w:val="clear" w:color="auto" w:fill="auto"/>
            <w:noWrap/>
            <w:vAlign w:val="center"/>
            <w:hideMark/>
          </w:tcPr>
          <w:p w:rsidR="00503219" w:rsidRPr="00503219" w:rsidRDefault="00503219" w:rsidP="00503219">
            <w:pPr>
              <w:rPr>
                <w:sz w:val="20"/>
                <w:szCs w:val="20"/>
                <w:lang w:val="en-US"/>
              </w:rPr>
            </w:pPr>
          </w:p>
        </w:tc>
        <w:tc>
          <w:tcPr>
            <w:tcW w:w="1121" w:type="dxa"/>
            <w:tcBorders>
              <w:top w:val="nil"/>
              <w:left w:val="nil"/>
              <w:bottom w:val="nil"/>
              <w:right w:val="nil"/>
            </w:tcBorders>
            <w:shd w:val="clear" w:color="auto" w:fill="auto"/>
            <w:noWrap/>
            <w:vAlign w:val="center"/>
            <w:hideMark/>
          </w:tcPr>
          <w:p w:rsidR="00503219" w:rsidRPr="00503219" w:rsidRDefault="00503219" w:rsidP="00503219">
            <w:pPr>
              <w:rPr>
                <w:sz w:val="20"/>
                <w:szCs w:val="20"/>
                <w:lang w:val="en-US"/>
              </w:rPr>
            </w:pPr>
          </w:p>
        </w:tc>
      </w:tr>
      <w:tr w:rsidR="00503219" w:rsidRPr="00503219" w:rsidTr="00503219">
        <w:trPr>
          <w:trHeight w:val="312"/>
        </w:trPr>
        <w:tc>
          <w:tcPr>
            <w:tcW w:w="2839" w:type="dxa"/>
            <w:tcBorders>
              <w:top w:val="nil"/>
              <w:left w:val="nil"/>
              <w:bottom w:val="nil"/>
              <w:right w:val="nil"/>
            </w:tcBorders>
            <w:shd w:val="clear" w:color="auto" w:fill="auto"/>
            <w:noWrap/>
            <w:vAlign w:val="bottom"/>
            <w:hideMark/>
          </w:tcPr>
          <w:p w:rsidR="00503219" w:rsidRPr="00503219" w:rsidRDefault="00503219" w:rsidP="00503219">
            <w:pPr>
              <w:rPr>
                <w:sz w:val="20"/>
                <w:szCs w:val="20"/>
                <w:lang w:val="en-US"/>
              </w:rPr>
            </w:pPr>
          </w:p>
        </w:tc>
        <w:tc>
          <w:tcPr>
            <w:tcW w:w="1243" w:type="dxa"/>
            <w:tcBorders>
              <w:top w:val="nil"/>
              <w:left w:val="nil"/>
              <w:bottom w:val="nil"/>
              <w:right w:val="nil"/>
            </w:tcBorders>
            <w:shd w:val="clear" w:color="auto" w:fill="auto"/>
            <w:noWrap/>
            <w:vAlign w:val="bottom"/>
            <w:hideMark/>
          </w:tcPr>
          <w:p w:rsidR="00503219" w:rsidRPr="00503219" w:rsidRDefault="00503219" w:rsidP="00503219">
            <w:pPr>
              <w:rPr>
                <w:sz w:val="20"/>
                <w:szCs w:val="20"/>
                <w:lang w:val="en-US"/>
              </w:rPr>
            </w:pPr>
          </w:p>
        </w:tc>
        <w:tc>
          <w:tcPr>
            <w:tcW w:w="1304" w:type="dxa"/>
            <w:tcBorders>
              <w:top w:val="nil"/>
              <w:left w:val="nil"/>
              <w:bottom w:val="nil"/>
              <w:right w:val="nil"/>
            </w:tcBorders>
            <w:shd w:val="clear" w:color="auto" w:fill="auto"/>
            <w:noWrap/>
            <w:vAlign w:val="bottom"/>
            <w:hideMark/>
          </w:tcPr>
          <w:p w:rsidR="00503219" w:rsidRPr="00503219" w:rsidRDefault="00503219" w:rsidP="00503219">
            <w:pPr>
              <w:rPr>
                <w:sz w:val="20"/>
                <w:szCs w:val="20"/>
                <w:lang w:val="en-US"/>
              </w:rPr>
            </w:pPr>
          </w:p>
        </w:tc>
        <w:tc>
          <w:tcPr>
            <w:tcW w:w="1213" w:type="dxa"/>
            <w:tcBorders>
              <w:top w:val="nil"/>
              <w:left w:val="nil"/>
              <w:bottom w:val="nil"/>
              <w:right w:val="nil"/>
            </w:tcBorders>
            <w:shd w:val="clear" w:color="auto" w:fill="auto"/>
            <w:noWrap/>
            <w:vAlign w:val="bottom"/>
            <w:hideMark/>
          </w:tcPr>
          <w:p w:rsidR="00503219" w:rsidRPr="00503219" w:rsidRDefault="00503219" w:rsidP="00503219">
            <w:pPr>
              <w:rPr>
                <w:sz w:val="20"/>
                <w:szCs w:val="20"/>
                <w:lang w:val="en-US"/>
              </w:rPr>
            </w:pPr>
          </w:p>
        </w:tc>
        <w:tc>
          <w:tcPr>
            <w:tcW w:w="1274" w:type="dxa"/>
            <w:tcBorders>
              <w:top w:val="nil"/>
              <w:left w:val="nil"/>
              <w:bottom w:val="nil"/>
              <w:right w:val="nil"/>
            </w:tcBorders>
            <w:shd w:val="clear" w:color="auto" w:fill="auto"/>
            <w:noWrap/>
            <w:vAlign w:val="bottom"/>
            <w:hideMark/>
          </w:tcPr>
          <w:p w:rsidR="00503219" w:rsidRPr="00503219" w:rsidRDefault="00503219" w:rsidP="00503219">
            <w:pPr>
              <w:rPr>
                <w:sz w:val="20"/>
                <w:szCs w:val="20"/>
                <w:lang w:val="en-US"/>
              </w:rPr>
            </w:pPr>
          </w:p>
        </w:tc>
        <w:tc>
          <w:tcPr>
            <w:tcW w:w="1274" w:type="dxa"/>
            <w:tcBorders>
              <w:top w:val="nil"/>
              <w:left w:val="nil"/>
              <w:bottom w:val="nil"/>
              <w:right w:val="nil"/>
            </w:tcBorders>
            <w:shd w:val="clear" w:color="auto" w:fill="auto"/>
            <w:noWrap/>
            <w:vAlign w:val="bottom"/>
            <w:hideMark/>
          </w:tcPr>
          <w:p w:rsidR="00503219" w:rsidRPr="00503219" w:rsidRDefault="00503219" w:rsidP="00503219">
            <w:pPr>
              <w:rPr>
                <w:sz w:val="20"/>
                <w:szCs w:val="20"/>
                <w:lang w:val="en-US"/>
              </w:rPr>
            </w:pPr>
          </w:p>
        </w:tc>
        <w:tc>
          <w:tcPr>
            <w:tcW w:w="1121" w:type="dxa"/>
            <w:tcBorders>
              <w:top w:val="nil"/>
              <w:left w:val="nil"/>
              <w:bottom w:val="nil"/>
              <w:right w:val="nil"/>
            </w:tcBorders>
            <w:shd w:val="clear" w:color="auto" w:fill="auto"/>
            <w:noWrap/>
            <w:vAlign w:val="bottom"/>
            <w:hideMark/>
          </w:tcPr>
          <w:p w:rsidR="00503219" w:rsidRPr="00503219" w:rsidRDefault="00503219" w:rsidP="00503219">
            <w:pPr>
              <w:rPr>
                <w:sz w:val="20"/>
                <w:szCs w:val="20"/>
                <w:lang w:val="en-US"/>
              </w:rPr>
            </w:pPr>
          </w:p>
        </w:tc>
      </w:tr>
      <w:tr w:rsidR="00503219" w:rsidRPr="00503219" w:rsidTr="00503219">
        <w:trPr>
          <w:trHeight w:val="297"/>
        </w:trPr>
        <w:tc>
          <w:tcPr>
            <w:tcW w:w="28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3219" w:rsidRPr="00503219" w:rsidRDefault="00503219" w:rsidP="00503219">
            <w:pPr>
              <w:rPr>
                <w:b/>
                <w:bCs/>
                <w:color w:val="000000"/>
                <w:sz w:val="20"/>
                <w:szCs w:val="20"/>
                <w:lang w:val="en-US"/>
              </w:rPr>
            </w:pPr>
            <w:r w:rsidRPr="00503219">
              <w:rPr>
                <w:b/>
                <w:bCs/>
                <w:color w:val="000000"/>
                <w:sz w:val="20"/>
                <w:szCs w:val="20"/>
                <w:lang w:val="en-US"/>
              </w:rPr>
              <w:t xml:space="preserve">Përshkrimi  </w:t>
            </w:r>
          </w:p>
        </w:tc>
        <w:tc>
          <w:tcPr>
            <w:tcW w:w="12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Buxheti  2022  </w:t>
            </w:r>
          </w:p>
        </w:tc>
        <w:tc>
          <w:tcPr>
            <w:tcW w:w="130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Gjithsej të realizuara 2022</w:t>
            </w:r>
          </w:p>
        </w:tc>
        <w:tc>
          <w:tcPr>
            <w:tcW w:w="121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Prill</w:t>
            </w:r>
          </w:p>
        </w:tc>
        <w:tc>
          <w:tcPr>
            <w:tcW w:w="12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Maj </w:t>
            </w:r>
          </w:p>
        </w:tc>
        <w:tc>
          <w:tcPr>
            <w:tcW w:w="12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Qershor </w:t>
            </w:r>
          </w:p>
        </w:tc>
        <w:tc>
          <w:tcPr>
            <w:tcW w:w="1121" w:type="dxa"/>
            <w:tcBorders>
              <w:top w:val="single" w:sz="8" w:space="0" w:color="000000"/>
              <w:left w:val="nil"/>
              <w:bottom w:val="nil"/>
              <w:right w:val="single" w:sz="8" w:space="0" w:color="000000"/>
            </w:tcBorders>
            <w:shd w:val="clear" w:color="auto" w:fill="auto"/>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Realizimi </w:t>
            </w:r>
          </w:p>
        </w:tc>
      </w:tr>
      <w:tr w:rsidR="00503219" w:rsidRPr="00503219" w:rsidTr="00503219">
        <w:trPr>
          <w:trHeight w:val="312"/>
        </w:trPr>
        <w:tc>
          <w:tcPr>
            <w:tcW w:w="2839" w:type="dxa"/>
            <w:vMerge/>
            <w:tcBorders>
              <w:top w:val="single" w:sz="8" w:space="0" w:color="000000"/>
              <w:left w:val="single" w:sz="8" w:space="0" w:color="000000"/>
              <w:bottom w:val="single" w:sz="8" w:space="0" w:color="000000"/>
              <w:right w:val="single" w:sz="8" w:space="0" w:color="000000"/>
            </w:tcBorders>
            <w:vAlign w:val="center"/>
            <w:hideMark/>
          </w:tcPr>
          <w:p w:rsidR="00503219" w:rsidRPr="00503219" w:rsidRDefault="00503219" w:rsidP="00503219">
            <w:pPr>
              <w:rPr>
                <w:b/>
                <w:bCs/>
                <w:color w:val="000000"/>
                <w:sz w:val="20"/>
                <w:szCs w:val="20"/>
                <w:lang w:val="en-US"/>
              </w:rPr>
            </w:pPr>
          </w:p>
        </w:tc>
        <w:tc>
          <w:tcPr>
            <w:tcW w:w="1243" w:type="dxa"/>
            <w:vMerge/>
            <w:tcBorders>
              <w:top w:val="single" w:sz="8" w:space="0" w:color="000000"/>
              <w:left w:val="single" w:sz="8" w:space="0" w:color="000000"/>
              <w:bottom w:val="single" w:sz="8" w:space="0" w:color="000000"/>
              <w:right w:val="single" w:sz="8" w:space="0" w:color="000000"/>
            </w:tcBorders>
            <w:vAlign w:val="center"/>
            <w:hideMark/>
          </w:tcPr>
          <w:p w:rsidR="00503219" w:rsidRPr="00503219" w:rsidRDefault="00503219" w:rsidP="00503219">
            <w:pPr>
              <w:rPr>
                <w:b/>
                <w:bCs/>
                <w:color w:val="000000"/>
                <w:sz w:val="20"/>
                <w:szCs w:val="20"/>
                <w:lang w:val="en-US"/>
              </w:rPr>
            </w:pPr>
          </w:p>
        </w:tc>
        <w:tc>
          <w:tcPr>
            <w:tcW w:w="1304" w:type="dxa"/>
            <w:vMerge/>
            <w:tcBorders>
              <w:top w:val="single" w:sz="8" w:space="0" w:color="000000"/>
              <w:left w:val="single" w:sz="8" w:space="0" w:color="000000"/>
              <w:bottom w:val="single" w:sz="8" w:space="0" w:color="000000"/>
              <w:right w:val="single" w:sz="8" w:space="0" w:color="000000"/>
            </w:tcBorders>
            <w:vAlign w:val="center"/>
            <w:hideMark/>
          </w:tcPr>
          <w:p w:rsidR="00503219" w:rsidRPr="00503219" w:rsidRDefault="00503219" w:rsidP="00503219">
            <w:pPr>
              <w:rPr>
                <w:b/>
                <w:bCs/>
                <w:color w:val="000000"/>
                <w:sz w:val="20"/>
                <w:szCs w:val="20"/>
                <w:lang w:val="en-US"/>
              </w:rPr>
            </w:pPr>
          </w:p>
        </w:tc>
        <w:tc>
          <w:tcPr>
            <w:tcW w:w="1213" w:type="dxa"/>
            <w:vMerge/>
            <w:tcBorders>
              <w:top w:val="single" w:sz="8" w:space="0" w:color="000000"/>
              <w:left w:val="single" w:sz="8" w:space="0" w:color="000000"/>
              <w:bottom w:val="single" w:sz="8" w:space="0" w:color="000000"/>
              <w:right w:val="single" w:sz="8" w:space="0" w:color="000000"/>
            </w:tcBorders>
            <w:vAlign w:val="center"/>
            <w:hideMark/>
          </w:tcPr>
          <w:p w:rsidR="00503219" w:rsidRPr="00503219" w:rsidRDefault="00503219" w:rsidP="00503219">
            <w:pPr>
              <w:rPr>
                <w:b/>
                <w:bCs/>
                <w:color w:val="000000"/>
                <w:sz w:val="20"/>
                <w:szCs w:val="20"/>
                <w:lang w:val="en-US"/>
              </w:rPr>
            </w:pPr>
          </w:p>
        </w:tc>
        <w:tc>
          <w:tcPr>
            <w:tcW w:w="1274" w:type="dxa"/>
            <w:vMerge/>
            <w:tcBorders>
              <w:top w:val="single" w:sz="8" w:space="0" w:color="000000"/>
              <w:left w:val="single" w:sz="8" w:space="0" w:color="000000"/>
              <w:bottom w:val="single" w:sz="8" w:space="0" w:color="000000"/>
              <w:right w:val="single" w:sz="8" w:space="0" w:color="000000"/>
            </w:tcBorders>
            <w:vAlign w:val="center"/>
            <w:hideMark/>
          </w:tcPr>
          <w:p w:rsidR="00503219" w:rsidRPr="00503219" w:rsidRDefault="00503219" w:rsidP="00503219">
            <w:pPr>
              <w:rPr>
                <w:b/>
                <w:bCs/>
                <w:color w:val="000000"/>
                <w:sz w:val="20"/>
                <w:szCs w:val="20"/>
                <w:lang w:val="en-US"/>
              </w:rPr>
            </w:pPr>
          </w:p>
        </w:tc>
        <w:tc>
          <w:tcPr>
            <w:tcW w:w="1274" w:type="dxa"/>
            <w:vMerge/>
            <w:tcBorders>
              <w:top w:val="single" w:sz="8" w:space="0" w:color="000000"/>
              <w:left w:val="single" w:sz="8" w:space="0" w:color="000000"/>
              <w:bottom w:val="single" w:sz="8" w:space="0" w:color="000000"/>
              <w:right w:val="single" w:sz="8" w:space="0" w:color="000000"/>
            </w:tcBorders>
            <w:vAlign w:val="center"/>
            <w:hideMark/>
          </w:tcPr>
          <w:p w:rsidR="00503219" w:rsidRPr="00503219" w:rsidRDefault="00503219" w:rsidP="00503219">
            <w:pPr>
              <w:rPr>
                <w:b/>
                <w:bCs/>
                <w:color w:val="000000"/>
                <w:sz w:val="20"/>
                <w:szCs w:val="20"/>
                <w:lang w:val="en-US"/>
              </w:rPr>
            </w:pPr>
          </w:p>
        </w:tc>
        <w:tc>
          <w:tcPr>
            <w:tcW w:w="1121"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/Buxheti </w:t>
            </w:r>
          </w:p>
        </w:tc>
      </w:tr>
      <w:tr w:rsidR="00503219" w:rsidRPr="00503219" w:rsidTr="00503219">
        <w:trPr>
          <w:trHeight w:val="312"/>
        </w:trPr>
        <w:tc>
          <w:tcPr>
            <w:tcW w:w="2839" w:type="dxa"/>
            <w:vMerge/>
            <w:tcBorders>
              <w:top w:val="single" w:sz="8" w:space="0" w:color="000000"/>
              <w:left w:val="single" w:sz="8" w:space="0" w:color="000000"/>
              <w:bottom w:val="single" w:sz="8" w:space="0" w:color="000000"/>
              <w:right w:val="single" w:sz="8" w:space="0" w:color="000000"/>
            </w:tcBorders>
            <w:vAlign w:val="center"/>
            <w:hideMark/>
          </w:tcPr>
          <w:p w:rsidR="00503219" w:rsidRPr="00503219" w:rsidRDefault="00503219" w:rsidP="00503219">
            <w:pPr>
              <w:rPr>
                <w:b/>
                <w:bCs/>
                <w:color w:val="000000"/>
                <w:sz w:val="20"/>
                <w:szCs w:val="20"/>
                <w:lang w:val="en-US"/>
              </w:rPr>
            </w:pPr>
          </w:p>
        </w:tc>
        <w:tc>
          <w:tcPr>
            <w:tcW w:w="1243" w:type="dxa"/>
            <w:vMerge/>
            <w:tcBorders>
              <w:top w:val="single" w:sz="8" w:space="0" w:color="000000"/>
              <w:left w:val="single" w:sz="8" w:space="0" w:color="000000"/>
              <w:bottom w:val="single" w:sz="8" w:space="0" w:color="000000"/>
              <w:right w:val="single" w:sz="8" w:space="0" w:color="000000"/>
            </w:tcBorders>
            <w:vAlign w:val="center"/>
            <w:hideMark/>
          </w:tcPr>
          <w:p w:rsidR="00503219" w:rsidRPr="00503219" w:rsidRDefault="00503219" w:rsidP="00503219">
            <w:pPr>
              <w:rPr>
                <w:b/>
                <w:bCs/>
                <w:color w:val="000000"/>
                <w:sz w:val="20"/>
                <w:szCs w:val="20"/>
                <w:lang w:val="en-US"/>
              </w:rPr>
            </w:pPr>
          </w:p>
        </w:tc>
        <w:tc>
          <w:tcPr>
            <w:tcW w:w="1304" w:type="dxa"/>
            <w:vMerge/>
            <w:tcBorders>
              <w:top w:val="single" w:sz="8" w:space="0" w:color="000000"/>
              <w:left w:val="single" w:sz="8" w:space="0" w:color="000000"/>
              <w:bottom w:val="single" w:sz="8" w:space="0" w:color="000000"/>
              <w:right w:val="single" w:sz="8" w:space="0" w:color="000000"/>
            </w:tcBorders>
            <w:vAlign w:val="center"/>
            <w:hideMark/>
          </w:tcPr>
          <w:p w:rsidR="00503219" w:rsidRPr="00503219" w:rsidRDefault="00503219" w:rsidP="00503219">
            <w:pPr>
              <w:rPr>
                <w:b/>
                <w:bCs/>
                <w:color w:val="000000"/>
                <w:sz w:val="20"/>
                <w:szCs w:val="20"/>
                <w:lang w:val="en-US"/>
              </w:rPr>
            </w:pPr>
          </w:p>
        </w:tc>
        <w:tc>
          <w:tcPr>
            <w:tcW w:w="3761" w:type="dxa"/>
            <w:gridSpan w:val="3"/>
            <w:tcBorders>
              <w:top w:val="single" w:sz="8" w:space="0" w:color="auto"/>
              <w:left w:val="nil"/>
              <w:bottom w:val="single" w:sz="8" w:space="0" w:color="auto"/>
              <w:right w:val="single" w:sz="8" w:space="0" w:color="000000"/>
            </w:tcBorders>
            <w:shd w:val="clear" w:color="auto" w:fill="auto"/>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në Euro </w:t>
            </w:r>
          </w:p>
        </w:tc>
        <w:tc>
          <w:tcPr>
            <w:tcW w:w="1121" w:type="dxa"/>
            <w:tcBorders>
              <w:top w:val="nil"/>
              <w:left w:val="nil"/>
              <w:bottom w:val="single" w:sz="8" w:space="0" w:color="000000"/>
              <w:right w:val="single" w:sz="8" w:space="0" w:color="000000"/>
            </w:tcBorders>
            <w:shd w:val="clear" w:color="auto" w:fill="auto"/>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(në %)  </w:t>
            </w:r>
          </w:p>
        </w:tc>
      </w:tr>
      <w:tr w:rsidR="00503219" w:rsidRPr="00503219" w:rsidTr="00503219">
        <w:trPr>
          <w:trHeight w:val="312"/>
        </w:trPr>
        <w:tc>
          <w:tcPr>
            <w:tcW w:w="2839" w:type="dxa"/>
            <w:tcBorders>
              <w:top w:val="nil"/>
              <w:left w:val="single" w:sz="8" w:space="0" w:color="000000"/>
              <w:bottom w:val="single" w:sz="8" w:space="0" w:color="FABF8F"/>
              <w:right w:val="single" w:sz="8" w:space="0" w:color="000000"/>
            </w:tcBorders>
            <w:shd w:val="clear" w:color="000000" w:fill="FABF8F"/>
            <w:vAlign w:val="center"/>
            <w:hideMark/>
          </w:tcPr>
          <w:p w:rsidR="00503219" w:rsidRPr="00503219" w:rsidRDefault="00503219" w:rsidP="00503219">
            <w:pPr>
              <w:rPr>
                <w:b/>
                <w:bCs/>
                <w:color w:val="000000"/>
                <w:sz w:val="20"/>
                <w:szCs w:val="20"/>
                <w:lang w:val="en-US"/>
              </w:rPr>
            </w:pPr>
            <w:r w:rsidRPr="00503219">
              <w:rPr>
                <w:b/>
                <w:bCs/>
                <w:color w:val="000000"/>
                <w:sz w:val="20"/>
                <w:szCs w:val="20"/>
                <w:lang w:val="en-US"/>
              </w:rPr>
              <w:t xml:space="preserve">1. GJITHSEJ PLANI VJETOR    </w:t>
            </w:r>
          </w:p>
        </w:tc>
        <w:tc>
          <w:tcPr>
            <w:tcW w:w="1243" w:type="dxa"/>
            <w:tcBorders>
              <w:top w:val="nil"/>
              <w:left w:val="nil"/>
              <w:bottom w:val="single" w:sz="8" w:space="0" w:color="000000"/>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1,209,986.00</w:t>
            </w:r>
          </w:p>
        </w:tc>
        <w:tc>
          <w:tcPr>
            <w:tcW w:w="1304" w:type="dxa"/>
            <w:tcBorders>
              <w:top w:val="nil"/>
              <w:left w:val="nil"/>
              <w:bottom w:val="single" w:sz="8" w:space="0" w:color="000000"/>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1,247,911.35 </w:t>
            </w:r>
          </w:p>
        </w:tc>
        <w:tc>
          <w:tcPr>
            <w:tcW w:w="1213" w:type="dxa"/>
            <w:tcBorders>
              <w:top w:val="nil"/>
              <w:left w:val="nil"/>
              <w:bottom w:val="single" w:sz="8" w:space="0" w:color="000000"/>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99,097.29 </w:t>
            </w:r>
          </w:p>
        </w:tc>
        <w:tc>
          <w:tcPr>
            <w:tcW w:w="1274" w:type="dxa"/>
            <w:tcBorders>
              <w:top w:val="nil"/>
              <w:left w:val="nil"/>
              <w:bottom w:val="single" w:sz="8" w:space="0" w:color="000000"/>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123,262.88 </w:t>
            </w:r>
          </w:p>
        </w:tc>
        <w:tc>
          <w:tcPr>
            <w:tcW w:w="1274" w:type="dxa"/>
            <w:tcBorders>
              <w:top w:val="nil"/>
              <w:left w:val="nil"/>
              <w:bottom w:val="single" w:sz="8" w:space="0" w:color="000000"/>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601,253.84 </w:t>
            </w:r>
          </w:p>
        </w:tc>
        <w:tc>
          <w:tcPr>
            <w:tcW w:w="1121" w:type="dxa"/>
            <w:tcBorders>
              <w:top w:val="nil"/>
              <w:left w:val="nil"/>
              <w:bottom w:val="single" w:sz="8" w:space="0" w:color="000000"/>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18.38</w:t>
            </w:r>
          </w:p>
        </w:tc>
      </w:tr>
      <w:tr w:rsidR="00503219" w:rsidRPr="00503219" w:rsidTr="00503219">
        <w:trPr>
          <w:trHeight w:val="297"/>
        </w:trPr>
        <w:tc>
          <w:tcPr>
            <w:tcW w:w="2839" w:type="dxa"/>
            <w:tcBorders>
              <w:top w:val="nil"/>
              <w:left w:val="single" w:sz="8" w:space="0" w:color="000000"/>
              <w:bottom w:val="nil"/>
              <w:right w:val="single" w:sz="8" w:space="0" w:color="000000"/>
            </w:tcBorders>
            <w:shd w:val="clear" w:color="000000" w:fill="FABF8F"/>
            <w:vAlign w:val="center"/>
            <w:hideMark/>
          </w:tcPr>
          <w:p w:rsidR="00503219" w:rsidRPr="00503219" w:rsidRDefault="00503219" w:rsidP="00503219">
            <w:pPr>
              <w:ind w:firstLineChars="100" w:firstLine="200"/>
              <w:rPr>
                <w:b/>
                <w:bCs/>
                <w:color w:val="000000"/>
                <w:sz w:val="20"/>
                <w:szCs w:val="20"/>
                <w:lang w:val="en-US"/>
              </w:rPr>
            </w:pPr>
            <w:r w:rsidRPr="00503219">
              <w:rPr>
                <w:b/>
                <w:bCs/>
                <w:color w:val="000000"/>
                <w:sz w:val="20"/>
                <w:szCs w:val="20"/>
                <w:lang w:val="en-US"/>
              </w:rPr>
              <w:t>1.1. Të hyrat nga  kodi 16301</w:t>
            </w:r>
          </w:p>
        </w:tc>
        <w:tc>
          <w:tcPr>
            <w:tcW w:w="1243" w:type="dxa"/>
            <w:tcBorders>
              <w:top w:val="nil"/>
              <w:left w:val="nil"/>
              <w:bottom w:val="nil"/>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163,995.00</w:t>
            </w:r>
          </w:p>
        </w:tc>
        <w:tc>
          <w:tcPr>
            <w:tcW w:w="1304" w:type="dxa"/>
            <w:tcBorders>
              <w:top w:val="nil"/>
              <w:left w:val="nil"/>
              <w:bottom w:val="nil"/>
              <w:right w:val="single" w:sz="8" w:space="0" w:color="000000"/>
            </w:tcBorders>
            <w:shd w:val="clear" w:color="000000" w:fill="F4B084"/>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66,541.07 </w:t>
            </w:r>
          </w:p>
        </w:tc>
        <w:tc>
          <w:tcPr>
            <w:tcW w:w="1213" w:type="dxa"/>
            <w:tcBorders>
              <w:top w:val="nil"/>
              <w:left w:val="nil"/>
              <w:bottom w:val="nil"/>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7,867.50 </w:t>
            </w:r>
          </w:p>
        </w:tc>
        <w:tc>
          <w:tcPr>
            <w:tcW w:w="1274" w:type="dxa"/>
            <w:tcBorders>
              <w:top w:val="nil"/>
              <w:left w:val="nil"/>
              <w:bottom w:val="nil"/>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8,701.28 </w:t>
            </w:r>
          </w:p>
        </w:tc>
        <w:tc>
          <w:tcPr>
            <w:tcW w:w="1274" w:type="dxa"/>
            <w:tcBorders>
              <w:top w:val="nil"/>
              <w:left w:val="nil"/>
              <w:bottom w:val="nil"/>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8,476.50 </w:t>
            </w:r>
          </w:p>
        </w:tc>
        <w:tc>
          <w:tcPr>
            <w:tcW w:w="1121" w:type="dxa"/>
            <w:tcBorders>
              <w:top w:val="nil"/>
              <w:left w:val="nil"/>
              <w:bottom w:val="nil"/>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40.58 </w:t>
            </w:r>
          </w:p>
        </w:tc>
      </w:tr>
      <w:tr w:rsidR="00503219" w:rsidRPr="00503219" w:rsidTr="00503219">
        <w:trPr>
          <w:trHeight w:val="357"/>
        </w:trPr>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Taksa per certefikata</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41,000.00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21,817.00 </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3,159.00 </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4,024.00 </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4,458.00 </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53.21 </w:t>
            </w:r>
          </w:p>
        </w:tc>
      </w:tr>
      <w:tr w:rsidR="00503219" w:rsidRPr="00503219" w:rsidTr="00503219">
        <w:trPr>
          <w:trHeight w:val="506"/>
        </w:trPr>
        <w:tc>
          <w:tcPr>
            <w:tcW w:w="2839" w:type="dxa"/>
            <w:tcBorders>
              <w:top w:val="nil"/>
              <w:left w:val="single" w:sz="4" w:space="0" w:color="auto"/>
              <w:bottom w:val="single" w:sz="4" w:space="0" w:color="auto"/>
              <w:right w:val="single" w:sz="4" w:space="0" w:color="auto"/>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Vertetim dhe fotokopje dokumentacionit</w:t>
            </w:r>
          </w:p>
        </w:tc>
        <w:tc>
          <w:tcPr>
            <w:tcW w:w="1243"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2,000.00 </w:t>
            </w:r>
          </w:p>
        </w:tc>
        <w:tc>
          <w:tcPr>
            <w:tcW w:w="130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281.00 </w:t>
            </w:r>
          </w:p>
        </w:tc>
        <w:tc>
          <w:tcPr>
            <w:tcW w:w="1213"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44.00 </w:t>
            </w:r>
          </w:p>
        </w:tc>
        <w:tc>
          <w:tcPr>
            <w:tcW w:w="127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60.50 </w:t>
            </w:r>
          </w:p>
        </w:tc>
        <w:tc>
          <w:tcPr>
            <w:tcW w:w="127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24.00 </w:t>
            </w:r>
          </w:p>
        </w:tc>
        <w:tc>
          <w:tcPr>
            <w:tcW w:w="1121"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14.05 </w:t>
            </w:r>
          </w:p>
        </w:tc>
      </w:tr>
      <w:tr w:rsidR="00503219" w:rsidRPr="00503219" w:rsidTr="00503219">
        <w:trPr>
          <w:trHeight w:val="297"/>
        </w:trPr>
        <w:tc>
          <w:tcPr>
            <w:tcW w:w="2839" w:type="dxa"/>
            <w:tcBorders>
              <w:top w:val="nil"/>
              <w:left w:val="single" w:sz="4" w:space="0" w:color="auto"/>
              <w:bottom w:val="single" w:sz="4" w:space="0" w:color="auto"/>
              <w:right w:val="single" w:sz="4" w:space="0" w:color="auto"/>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Kërkesat</w:t>
            </w:r>
          </w:p>
        </w:tc>
        <w:tc>
          <w:tcPr>
            <w:tcW w:w="1243"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7,000.00 </w:t>
            </w:r>
          </w:p>
        </w:tc>
        <w:tc>
          <w:tcPr>
            <w:tcW w:w="130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3,819.28 </w:t>
            </w:r>
          </w:p>
        </w:tc>
        <w:tc>
          <w:tcPr>
            <w:tcW w:w="1213"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555.50 </w:t>
            </w:r>
          </w:p>
        </w:tc>
        <w:tc>
          <w:tcPr>
            <w:tcW w:w="127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607.78 </w:t>
            </w:r>
          </w:p>
        </w:tc>
        <w:tc>
          <w:tcPr>
            <w:tcW w:w="127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585.50 </w:t>
            </w:r>
          </w:p>
        </w:tc>
        <w:tc>
          <w:tcPr>
            <w:tcW w:w="1121"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54.56 </w:t>
            </w:r>
          </w:p>
        </w:tc>
      </w:tr>
      <w:tr w:rsidR="00503219" w:rsidRPr="00503219" w:rsidTr="00503219">
        <w:trPr>
          <w:trHeight w:val="297"/>
        </w:trPr>
        <w:tc>
          <w:tcPr>
            <w:tcW w:w="2839" w:type="dxa"/>
            <w:tcBorders>
              <w:top w:val="nil"/>
              <w:left w:val="single" w:sz="4" w:space="0" w:color="auto"/>
              <w:bottom w:val="single" w:sz="4" w:space="0" w:color="auto"/>
              <w:right w:val="single" w:sz="4" w:space="0" w:color="auto"/>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 xml:space="preserve">Të tjera </w:t>
            </w:r>
          </w:p>
        </w:tc>
        <w:tc>
          <w:tcPr>
            <w:tcW w:w="1243"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1,000.00 </w:t>
            </w:r>
          </w:p>
        </w:tc>
        <w:tc>
          <w:tcPr>
            <w:tcW w:w="130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213"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27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27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121"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r>
      <w:tr w:rsidR="00503219" w:rsidRPr="00503219" w:rsidTr="00503219">
        <w:trPr>
          <w:trHeight w:val="297"/>
        </w:trPr>
        <w:tc>
          <w:tcPr>
            <w:tcW w:w="2839" w:type="dxa"/>
            <w:tcBorders>
              <w:top w:val="nil"/>
              <w:left w:val="single" w:sz="4" w:space="0" w:color="auto"/>
              <w:bottom w:val="single" w:sz="4" w:space="0" w:color="auto"/>
              <w:right w:val="single" w:sz="4" w:space="0" w:color="auto"/>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 xml:space="preserve">Qeraja për objektet Komunale </w:t>
            </w:r>
          </w:p>
        </w:tc>
        <w:tc>
          <w:tcPr>
            <w:tcW w:w="1243"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112,995.00 </w:t>
            </w:r>
          </w:p>
        </w:tc>
        <w:tc>
          <w:tcPr>
            <w:tcW w:w="130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40,623.79 </w:t>
            </w:r>
          </w:p>
        </w:tc>
        <w:tc>
          <w:tcPr>
            <w:tcW w:w="1213" w:type="dxa"/>
            <w:tcBorders>
              <w:top w:val="nil"/>
              <w:left w:val="nil"/>
              <w:bottom w:val="single" w:sz="4" w:space="0" w:color="auto"/>
              <w:right w:val="single" w:sz="4" w:space="0" w:color="auto"/>
            </w:tcBorders>
            <w:shd w:val="clear" w:color="auto" w:fill="auto"/>
            <w:noWrap/>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4,109.00 </w:t>
            </w:r>
          </w:p>
        </w:tc>
        <w:tc>
          <w:tcPr>
            <w:tcW w:w="1274" w:type="dxa"/>
            <w:tcBorders>
              <w:top w:val="nil"/>
              <w:left w:val="nil"/>
              <w:bottom w:val="single" w:sz="4" w:space="0" w:color="auto"/>
              <w:right w:val="single" w:sz="4" w:space="0" w:color="auto"/>
            </w:tcBorders>
            <w:shd w:val="clear" w:color="auto" w:fill="auto"/>
            <w:noWrap/>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4,009.00 </w:t>
            </w:r>
          </w:p>
        </w:tc>
        <w:tc>
          <w:tcPr>
            <w:tcW w:w="1274" w:type="dxa"/>
            <w:tcBorders>
              <w:top w:val="nil"/>
              <w:left w:val="nil"/>
              <w:bottom w:val="single" w:sz="4" w:space="0" w:color="auto"/>
              <w:right w:val="single" w:sz="4" w:space="0" w:color="auto"/>
            </w:tcBorders>
            <w:shd w:val="clear" w:color="auto" w:fill="auto"/>
            <w:noWrap/>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3,409.00 </w:t>
            </w:r>
          </w:p>
        </w:tc>
        <w:tc>
          <w:tcPr>
            <w:tcW w:w="1121"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35.95 </w:t>
            </w:r>
          </w:p>
        </w:tc>
      </w:tr>
      <w:tr w:rsidR="00503219" w:rsidRPr="00503219" w:rsidTr="00503219">
        <w:trPr>
          <w:trHeight w:val="312"/>
        </w:trPr>
        <w:tc>
          <w:tcPr>
            <w:tcW w:w="2839" w:type="dxa"/>
            <w:tcBorders>
              <w:top w:val="nil"/>
              <w:left w:val="single" w:sz="8" w:space="0" w:color="auto"/>
              <w:bottom w:val="single" w:sz="8" w:space="0" w:color="auto"/>
              <w:right w:val="single" w:sz="8" w:space="0" w:color="000000"/>
            </w:tcBorders>
            <w:shd w:val="clear" w:color="000000" w:fill="FABF8F"/>
            <w:vAlign w:val="center"/>
            <w:hideMark/>
          </w:tcPr>
          <w:p w:rsidR="00503219" w:rsidRPr="00503219" w:rsidRDefault="00503219" w:rsidP="00503219">
            <w:pPr>
              <w:rPr>
                <w:b/>
                <w:bCs/>
                <w:color w:val="000000"/>
                <w:sz w:val="20"/>
                <w:szCs w:val="20"/>
                <w:lang w:val="en-US"/>
              </w:rPr>
            </w:pPr>
            <w:r w:rsidRPr="00503219">
              <w:rPr>
                <w:b/>
                <w:bCs/>
                <w:color w:val="000000"/>
                <w:sz w:val="20"/>
                <w:szCs w:val="20"/>
                <w:lang w:val="en-US"/>
              </w:rPr>
              <w:t xml:space="preserve">1.2.Të hyrat nga kodi 16601  </w:t>
            </w:r>
          </w:p>
        </w:tc>
        <w:tc>
          <w:tcPr>
            <w:tcW w:w="1243" w:type="dxa"/>
            <w:tcBorders>
              <w:top w:val="nil"/>
              <w:left w:val="nil"/>
              <w:bottom w:val="single" w:sz="8" w:space="0" w:color="auto"/>
              <w:right w:val="single" w:sz="8" w:space="0" w:color="auto"/>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10,000.00</w:t>
            </w:r>
          </w:p>
        </w:tc>
        <w:tc>
          <w:tcPr>
            <w:tcW w:w="1304" w:type="dxa"/>
            <w:tcBorders>
              <w:top w:val="nil"/>
              <w:left w:val="nil"/>
              <w:bottom w:val="single" w:sz="8" w:space="0" w:color="auto"/>
              <w:right w:val="single" w:sz="8" w:space="0" w:color="000000"/>
            </w:tcBorders>
            <w:shd w:val="clear" w:color="000000" w:fill="F4B084"/>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1,370.00 </w:t>
            </w:r>
          </w:p>
        </w:tc>
        <w:tc>
          <w:tcPr>
            <w:tcW w:w="1213" w:type="dxa"/>
            <w:tcBorders>
              <w:top w:val="nil"/>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60.00 </w:t>
            </w:r>
          </w:p>
        </w:tc>
        <w:tc>
          <w:tcPr>
            <w:tcW w:w="1274" w:type="dxa"/>
            <w:tcBorders>
              <w:top w:val="nil"/>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610.00 </w:t>
            </w:r>
          </w:p>
        </w:tc>
        <w:tc>
          <w:tcPr>
            <w:tcW w:w="1274" w:type="dxa"/>
            <w:tcBorders>
              <w:top w:val="nil"/>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560.00 </w:t>
            </w:r>
          </w:p>
        </w:tc>
        <w:tc>
          <w:tcPr>
            <w:tcW w:w="1121" w:type="dxa"/>
            <w:tcBorders>
              <w:top w:val="nil"/>
              <w:left w:val="nil"/>
              <w:bottom w:val="single" w:sz="8" w:space="0" w:color="auto"/>
              <w:right w:val="single" w:sz="8" w:space="0" w:color="auto"/>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13.70 </w:t>
            </w:r>
          </w:p>
        </w:tc>
      </w:tr>
      <w:tr w:rsidR="00503219" w:rsidRPr="00503219" w:rsidTr="00503219">
        <w:trPr>
          <w:trHeight w:val="312"/>
        </w:trPr>
        <w:tc>
          <w:tcPr>
            <w:tcW w:w="2839" w:type="dxa"/>
            <w:tcBorders>
              <w:top w:val="nil"/>
              <w:left w:val="single" w:sz="8" w:space="0" w:color="000000"/>
              <w:bottom w:val="nil"/>
              <w:right w:val="single" w:sz="8" w:space="0" w:color="000000"/>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 xml:space="preserve">Të hyra nga Inspeksioni </w:t>
            </w:r>
          </w:p>
        </w:tc>
        <w:tc>
          <w:tcPr>
            <w:tcW w:w="1243"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10,000.00</w:t>
            </w:r>
          </w:p>
        </w:tc>
        <w:tc>
          <w:tcPr>
            <w:tcW w:w="1304"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1,370.00 </w:t>
            </w:r>
          </w:p>
        </w:tc>
        <w:tc>
          <w:tcPr>
            <w:tcW w:w="1213"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60.00 </w:t>
            </w:r>
          </w:p>
        </w:tc>
        <w:tc>
          <w:tcPr>
            <w:tcW w:w="1274"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610.00 </w:t>
            </w:r>
          </w:p>
        </w:tc>
        <w:tc>
          <w:tcPr>
            <w:tcW w:w="1274"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560.00 </w:t>
            </w:r>
          </w:p>
        </w:tc>
        <w:tc>
          <w:tcPr>
            <w:tcW w:w="1121"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13.70 </w:t>
            </w:r>
          </w:p>
        </w:tc>
      </w:tr>
      <w:tr w:rsidR="00503219" w:rsidRPr="00503219" w:rsidTr="00503219">
        <w:trPr>
          <w:trHeight w:val="312"/>
        </w:trPr>
        <w:tc>
          <w:tcPr>
            <w:tcW w:w="2839" w:type="dxa"/>
            <w:tcBorders>
              <w:top w:val="single" w:sz="8" w:space="0" w:color="auto"/>
              <w:left w:val="single" w:sz="8" w:space="0" w:color="auto"/>
              <w:bottom w:val="single" w:sz="8" w:space="0" w:color="auto"/>
              <w:right w:val="single" w:sz="8" w:space="0" w:color="000000"/>
            </w:tcBorders>
            <w:shd w:val="clear" w:color="000000" w:fill="FABF8F"/>
            <w:vAlign w:val="center"/>
            <w:hideMark/>
          </w:tcPr>
          <w:p w:rsidR="00503219" w:rsidRPr="00503219" w:rsidRDefault="00503219" w:rsidP="00503219">
            <w:pPr>
              <w:rPr>
                <w:b/>
                <w:bCs/>
                <w:color w:val="000000"/>
                <w:sz w:val="20"/>
                <w:szCs w:val="20"/>
                <w:lang w:val="en-US"/>
              </w:rPr>
            </w:pPr>
            <w:r w:rsidRPr="00503219">
              <w:rPr>
                <w:b/>
                <w:bCs/>
                <w:color w:val="000000"/>
                <w:sz w:val="20"/>
                <w:szCs w:val="20"/>
                <w:lang w:val="en-US"/>
              </w:rPr>
              <w:t>1.3.Të hyrat nga kodi 17501</w:t>
            </w:r>
          </w:p>
        </w:tc>
        <w:tc>
          <w:tcPr>
            <w:tcW w:w="1243"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696,491.00</w:t>
            </w:r>
          </w:p>
        </w:tc>
        <w:tc>
          <w:tcPr>
            <w:tcW w:w="1304" w:type="dxa"/>
            <w:tcBorders>
              <w:top w:val="single" w:sz="8" w:space="0" w:color="auto"/>
              <w:left w:val="nil"/>
              <w:bottom w:val="single" w:sz="8" w:space="0" w:color="auto"/>
              <w:right w:val="single" w:sz="8" w:space="0" w:color="000000"/>
            </w:tcBorders>
            <w:shd w:val="clear" w:color="000000" w:fill="F4B084"/>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356,147.00 </w:t>
            </w:r>
          </w:p>
        </w:tc>
        <w:tc>
          <w:tcPr>
            <w:tcW w:w="1213"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67,150.83 </w:t>
            </w:r>
          </w:p>
        </w:tc>
        <w:tc>
          <w:tcPr>
            <w:tcW w:w="1274"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74,790.47 </w:t>
            </w:r>
          </w:p>
        </w:tc>
        <w:tc>
          <w:tcPr>
            <w:tcW w:w="1274"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69,427.73 </w:t>
            </w:r>
          </w:p>
        </w:tc>
        <w:tc>
          <w:tcPr>
            <w:tcW w:w="1121" w:type="dxa"/>
            <w:tcBorders>
              <w:top w:val="single" w:sz="8" w:space="0" w:color="auto"/>
              <w:left w:val="nil"/>
              <w:bottom w:val="single" w:sz="8" w:space="0" w:color="auto"/>
              <w:right w:val="single" w:sz="8" w:space="0" w:color="auto"/>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51.13 </w:t>
            </w:r>
          </w:p>
        </w:tc>
      </w:tr>
      <w:tr w:rsidR="00503219" w:rsidRPr="00503219" w:rsidTr="00503219">
        <w:trPr>
          <w:trHeight w:val="297"/>
        </w:trPr>
        <w:tc>
          <w:tcPr>
            <w:tcW w:w="2839" w:type="dxa"/>
            <w:tcBorders>
              <w:top w:val="nil"/>
              <w:left w:val="single" w:sz="4" w:space="0" w:color="auto"/>
              <w:bottom w:val="single" w:sz="4" w:space="0" w:color="auto"/>
              <w:right w:val="single" w:sz="4" w:space="0" w:color="auto"/>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Tatimi në pronë</w:t>
            </w:r>
          </w:p>
        </w:tc>
        <w:tc>
          <w:tcPr>
            <w:tcW w:w="1243"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667,491.00</w:t>
            </w:r>
          </w:p>
        </w:tc>
        <w:tc>
          <w:tcPr>
            <w:tcW w:w="130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302,636.00 </w:t>
            </w:r>
          </w:p>
        </w:tc>
        <w:tc>
          <w:tcPr>
            <w:tcW w:w="1213"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60,390.83 </w:t>
            </w:r>
          </w:p>
        </w:tc>
        <w:tc>
          <w:tcPr>
            <w:tcW w:w="127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66,455.47 </w:t>
            </w:r>
          </w:p>
        </w:tc>
        <w:tc>
          <w:tcPr>
            <w:tcW w:w="127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57,752.73 </w:t>
            </w:r>
          </w:p>
        </w:tc>
        <w:tc>
          <w:tcPr>
            <w:tcW w:w="1121"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45.34 </w:t>
            </w:r>
          </w:p>
        </w:tc>
      </w:tr>
      <w:tr w:rsidR="00503219" w:rsidRPr="00503219" w:rsidTr="00503219">
        <w:trPr>
          <w:trHeight w:val="312"/>
        </w:trPr>
        <w:tc>
          <w:tcPr>
            <w:tcW w:w="2839" w:type="dxa"/>
            <w:tcBorders>
              <w:top w:val="nil"/>
              <w:left w:val="single" w:sz="4" w:space="0" w:color="auto"/>
              <w:bottom w:val="nil"/>
              <w:right w:val="single" w:sz="4" w:space="0" w:color="auto"/>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 xml:space="preserve">Tax per regjistrim te automjetit </w:t>
            </w:r>
          </w:p>
        </w:tc>
        <w:tc>
          <w:tcPr>
            <w:tcW w:w="1243" w:type="dxa"/>
            <w:tcBorders>
              <w:top w:val="nil"/>
              <w:left w:val="nil"/>
              <w:bottom w:val="nil"/>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29,000.00</w:t>
            </w:r>
          </w:p>
        </w:tc>
        <w:tc>
          <w:tcPr>
            <w:tcW w:w="1304" w:type="dxa"/>
            <w:tcBorders>
              <w:top w:val="nil"/>
              <w:left w:val="nil"/>
              <w:bottom w:val="nil"/>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53,511.00 </w:t>
            </w:r>
          </w:p>
        </w:tc>
        <w:tc>
          <w:tcPr>
            <w:tcW w:w="1213" w:type="dxa"/>
            <w:tcBorders>
              <w:top w:val="nil"/>
              <w:left w:val="nil"/>
              <w:bottom w:val="nil"/>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6,760.00 </w:t>
            </w:r>
          </w:p>
        </w:tc>
        <w:tc>
          <w:tcPr>
            <w:tcW w:w="1274" w:type="dxa"/>
            <w:tcBorders>
              <w:top w:val="nil"/>
              <w:left w:val="nil"/>
              <w:bottom w:val="nil"/>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8,335.00 </w:t>
            </w:r>
          </w:p>
        </w:tc>
        <w:tc>
          <w:tcPr>
            <w:tcW w:w="1274" w:type="dxa"/>
            <w:tcBorders>
              <w:top w:val="nil"/>
              <w:left w:val="nil"/>
              <w:bottom w:val="nil"/>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11,675.00 </w:t>
            </w:r>
          </w:p>
        </w:tc>
        <w:tc>
          <w:tcPr>
            <w:tcW w:w="1121" w:type="dxa"/>
            <w:tcBorders>
              <w:top w:val="nil"/>
              <w:left w:val="nil"/>
              <w:bottom w:val="nil"/>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184.52 </w:t>
            </w:r>
          </w:p>
        </w:tc>
      </w:tr>
      <w:tr w:rsidR="00503219" w:rsidRPr="00503219" w:rsidTr="00503219">
        <w:trPr>
          <w:trHeight w:val="312"/>
        </w:trPr>
        <w:tc>
          <w:tcPr>
            <w:tcW w:w="2839" w:type="dxa"/>
            <w:tcBorders>
              <w:top w:val="single" w:sz="8" w:space="0" w:color="auto"/>
              <w:left w:val="single" w:sz="8" w:space="0" w:color="auto"/>
              <w:bottom w:val="single" w:sz="8" w:space="0" w:color="auto"/>
              <w:right w:val="single" w:sz="8" w:space="0" w:color="000000"/>
            </w:tcBorders>
            <w:shd w:val="clear" w:color="000000" w:fill="FABF8F"/>
            <w:vAlign w:val="center"/>
            <w:hideMark/>
          </w:tcPr>
          <w:p w:rsidR="00503219" w:rsidRPr="00503219" w:rsidRDefault="00503219" w:rsidP="00503219">
            <w:pPr>
              <w:rPr>
                <w:b/>
                <w:bCs/>
                <w:color w:val="000000"/>
                <w:sz w:val="20"/>
                <w:szCs w:val="20"/>
                <w:lang w:val="en-US"/>
              </w:rPr>
            </w:pPr>
            <w:r w:rsidRPr="00503219">
              <w:rPr>
                <w:b/>
                <w:bCs/>
                <w:color w:val="000000"/>
                <w:sz w:val="20"/>
                <w:szCs w:val="20"/>
                <w:lang w:val="en-US"/>
              </w:rPr>
              <w:t xml:space="preserve">1.4. Të hyrat nga kodi 18001 </w:t>
            </w:r>
          </w:p>
        </w:tc>
        <w:tc>
          <w:tcPr>
            <w:tcW w:w="1243"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9,000.00</w:t>
            </w:r>
          </w:p>
        </w:tc>
        <w:tc>
          <w:tcPr>
            <w:tcW w:w="1304"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2,365.00 </w:t>
            </w:r>
          </w:p>
        </w:tc>
        <w:tc>
          <w:tcPr>
            <w:tcW w:w="1213"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   </w:t>
            </w:r>
          </w:p>
        </w:tc>
        <w:tc>
          <w:tcPr>
            <w:tcW w:w="1274"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300.00 </w:t>
            </w:r>
          </w:p>
        </w:tc>
        <w:tc>
          <w:tcPr>
            <w:tcW w:w="1274"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400.00 </w:t>
            </w:r>
          </w:p>
        </w:tc>
        <w:tc>
          <w:tcPr>
            <w:tcW w:w="1121" w:type="dxa"/>
            <w:tcBorders>
              <w:top w:val="single" w:sz="8" w:space="0" w:color="auto"/>
              <w:left w:val="nil"/>
              <w:bottom w:val="single" w:sz="8" w:space="0" w:color="auto"/>
              <w:right w:val="single" w:sz="8" w:space="0" w:color="auto"/>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0.17</w:t>
            </w:r>
          </w:p>
        </w:tc>
      </w:tr>
      <w:tr w:rsidR="00503219" w:rsidRPr="00503219" w:rsidTr="00503219">
        <w:trPr>
          <w:trHeight w:val="297"/>
        </w:trPr>
        <w:tc>
          <w:tcPr>
            <w:tcW w:w="2839" w:type="dxa"/>
            <w:tcBorders>
              <w:top w:val="nil"/>
              <w:left w:val="single" w:sz="4" w:space="0" w:color="auto"/>
              <w:bottom w:val="single" w:sz="4" w:space="0" w:color="auto"/>
              <w:right w:val="single" w:sz="4" w:space="0" w:color="auto"/>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lastRenderedPageBreak/>
              <w:t>Tax parkimi</w:t>
            </w:r>
          </w:p>
        </w:tc>
        <w:tc>
          <w:tcPr>
            <w:tcW w:w="1243"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8,000.00</w:t>
            </w:r>
          </w:p>
        </w:tc>
        <w:tc>
          <w:tcPr>
            <w:tcW w:w="130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2,365.00 </w:t>
            </w:r>
          </w:p>
        </w:tc>
        <w:tc>
          <w:tcPr>
            <w:tcW w:w="1213"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27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300.00 </w:t>
            </w:r>
          </w:p>
        </w:tc>
        <w:tc>
          <w:tcPr>
            <w:tcW w:w="127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400.00 </w:t>
            </w:r>
          </w:p>
        </w:tc>
        <w:tc>
          <w:tcPr>
            <w:tcW w:w="1121"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29.56 </w:t>
            </w:r>
          </w:p>
        </w:tc>
      </w:tr>
      <w:tr w:rsidR="00503219" w:rsidRPr="00503219" w:rsidTr="00503219">
        <w:trPr>
          <w:trHeight w:val="312"/>
        </w:trPr>
        <w:tc>
          <w:tcPr>
            <w:tcW w:w="2839" w:type="dxa"/>
            <w:tcBorders>
              <w:top w:val="nil"/>
              <w:left w:val="single" w:sz="4" w:space="0" w:color="auto"/>
              <w:bottom w:val="nil"/>
              <w:right w:val="single" w:sz="4" w:space="0" w:color="auto"/>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 xml:space="preserve">Tax per treg te hapur </w:t>
            </w:r>
          </w:p>
        </w:tc>
        <w:tc>
          <w:tcPr>
            <w:tcW w:w="1243" w:type="dxa"/>
            <w:tcBorders>
              <w:top w:val="nil"/>
              <w:left w:val="nil"/>
              <w:bottom w:val="nil"/>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1,000.00</w:t>
            </w:r>
          </w:p>
        </w:tc>
        <w:tc>
          <w:tcPr>
            <w:tcW w:w="1304" w:type="dxa"/>
            <w:tcBorders>
              <w:top w:val="nil"/>
              <w:left w:val="nil"/>
              <w:bottom w:val="nil"/>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213" w:type="dxa"/>
            <w:tcBorders>
              <w:top w:val="nil"/>
              <w:left w:val="nil"/>
              <w:bottom w:val="nil"/>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274" w:type="dxa"/>
            <w:tcBorders>
              <w:top w:val="nil"/>
              <w:left w:val="nil"/>
              <w:bottom w:val="nil"/>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274" w:type="dxa"/>
            <w:tcBorders>
              <w:top w:val="nil"/>
              <w:left w:val="nil"/>
              <w:bottom w:val="nil"/>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121" w:type="dxa"/>
            <w:tcBorders>
              <w:top w:val="nil"/>
              <w:left w:val="nil"/>
              <w:bottom w:val="nil"/>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w:t>
            </w:r>
          </w:p>
        </w:tc>
      </w:tr>
      <w:tr w:rsidR="00503219" w:rsidRPr="00503219" w:rsidTr="00503219">
        <w:trPr>
          <w:trHeight w:val="521"/>
        </w:trPr>
        <w:tc>
          <w:tcPr>
            <w:tcW w:w="2839" w:type="dxa"/>
            <w:tcBorders>
              <w:top w:val="single" w:sz="8" w:space="0" w:color="auto"/>
              <w:left w:val="single" w:sz="8" w:space="0" w:color="auto"/>
              <w:bottom w:val="single" w:sz="8" w:space="0" w:color="auto"/>
              <w:right w:val="single" w:sz="8" w:space="0" w:color="000000"/>
            </w:tcBorders>
            <w:shd w:val="clear" w:color="000000" w:fill="FABF8F"/>
            <w:vAlign w:val="center"/>
            <w:hideMark/>
          </w:tcPr>
          <w:p w:rsidR="00503219" w:rsidRPr="00503219" w:rsidRDefault="00503219" w:rsidP="00503219">
            <w:pPr>
              <w:rPr>
                <w:b/>
                <w:bCs/>
                <w:color w:val="000000"/>
                <w:sz w:val="20"/>
                <w:szCs w:val="20"/>
                <w:lang w:val="en-US"/>
              </w:rPr>
            </w:pPr>
            <w:r w:rsidRPr="00503219">
              <w:rPr>
                <w:b/>
                <w:bCs/>
                <w:color w:val="000000"/>
                <w:sz w:val="20"/>
                <w:szCs w:val="20"/>
                <w:lang w:val="en-US"/>
              </w:rPr>
              <w:t>1.5.Të hyrat nga kodi 18161</w:t>
            </w:r>
          </w:p>
        </w:tc>
        <w:tc>
          <w:tcPr>
            <w:tcW w:w="1243"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3,000.00</w:t>
            </w:r>
          </w:p>
        </w:tc>
        <w:tc>
          <w:tcPr>
            <w:tcW w:w="1304" w:type="dxa"/>
            <w:tcBorders>
              <w:top w:val="single" w:sz="8" w:space="0" w:color="auto"/>
              <w:left w:val="nil"/>
              <w:bottom w:val="single" w:sz="8" w:space="0" w:color="auto"/>
              <w:right w:val="single" w:sz="8" w:space="0" w:color="auto"/>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1,435.00 </w:t>
            </w:r>
          </w:p>
        </w:tc>
        <w:tc>
          <w:tcPr>
            <w:tcW w:w="1213"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    </w:t>
            </w:r>
          </w:p>
        </w:tc>
        <w:tc>
          <w:tcPr>
            <w:tcW w:w="1274"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   </w:t>
            </w:r>
          </w:p>
        </w:tc>
        <w:tc>
          <w:tcPr>
            <w:tcW w:w="1274" w:type="dxa"/>
            <w:tcBorders>
              <w:top w:val="single" w:sz="8" w:space="0" w:color="auto"/>
              <w:left w:val="nil"/>
              <w:bottom w:val="single" w:sz="8" w:space="0" w:color="auto"/>
              <w:right w:val="nil"/>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   </w:t>
            </w:r>
          </w:p>
        </w:tc>
        <w:tc>
          <w:tcPr>
            <w:tcW w:w="1121" w:type="dxa"/>
            <w:tcBorders>
              <w:top w:val="single" w:sz="8" w:space="0" w:color="auto"/>
              <w:left w:val="single" w:sz="8" w:space="0" w:color="auto"/>
              <w:bottom w:val="single" w:sz="8" w:space="0" w:color="auto"/>
              <w:right w:val="single" w:sz="8" w:space="0" w:color="auto"/>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47.83 </w:t>
            </w:r>
          </w:p>
        </w:tc>
      </w:tr>
      <w:tr w:rsidR="00503219" w:rsidRPr="00503219" w:rsidTr="00503219">
        <w:trPr>
          <w:trHeight w:val="312"/>
        </w:trPr>
        <w:tc>
          <w:tcPr>
            <w:tcW w:w="2839" w:type="dxa"/>
            <w:tcBorders>
              <w:top w:val="nil"/>
              <w:left w:val="single" w:sz="8" w:space="0" w:color="000000"/>
              <w:bottom w:val="nil"/>
              <w:right w:val="single" w:sz="8" w:space="0" w:color="000000"/>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tax për  legalizim ndertimi</w:t>
            </w:r>
          </w:p>
        </w:tc>
        <w:tc>
          <w:tcPr>
            <w:tcW w:w="1243"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3,000.00</w:t>
            </w:r>
          </w:p>
        </w:tc>
        <w:tc>
          <w:tcPr>
            <w:tcW w:w="1304"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1,435.00 </w:t>
            </w:r>
          </w:p>
        </w:tc>
        <w:tc>
          <w:tcPr>
            <w:tcW w:w="1213"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274"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274"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121"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47.83 </w:t>
            </w:r>
          </w:p>
        </w:tc>
      </w:tr>
      <w:tr w:rsidR="00503219" w:rsidRPr="00503219" w:rsidTr="00503219">
        <w:trPr>
          <w:trHeight w:val="521"/>
        </w:trPr>
        <w:tc>
          <w:tcPr>
            <w:tcW w:w="2839" w:type="dxa"/>
            <w:tcBorders>
              <w:top w:val="single" w:sz="8" w:space="0" w:color="auto"/>
              <w:left w:val="single" w:sz="8" w:space="0" w:color="auto"/>
              <w:bottom w:val="single" w:sz="8" w:space="0" w:color="auto"/>
              <w:right w:val="single" w:sz="8" w:space="0" w:color="000000"/>
            </w:tcBorders>
            <w:shd w:val="clear" w:color="000000" w:fill="FABF8F"/>
            <w:vAlign w:val="center"/>
            <w:hideMark/>
          </w:tcPr>
          <w:p w:rsidR="00503219" w:rsidRPr="00503219" w:rsidRDefault="00503219" w:rsidP="00503219">
            <w:pPr>
              <w:rPr>
                <w:b/>
                <w:bCs/>
                <w:color w:val="000000"/>
                <w:sz w:val="20"/>
                <w:szCs w:val="20"/>
                <w:lang w:val="en-US"/>
              </w:rPr>
            </w:pPr>
            <w:r w:rsidRPr="00503219">
              <w:rPr>
                <w:b/>
                <w:bCs/>
                <w:color w:val="000000"/>
                <w:sz w:val="20"/>
                <w:szCs w:val="20"/>
                <w:lang w:val="en-US"/>
              </w:rPr>
              <w:t xml:space="preserve">1.6.Të hyrat nga kodi 47001 </w:t>
            </w:r>
          </w:p>
        </w:tc>
        <w:tc>
          <w:tcPr>
            <w:tcW w:w="1243"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2,000.00</w:t>
            </w:r>
          </w:p>
        </w:tc>
        <w:tc>
          <w:tcPr>
            <w:tcW w:w="1304"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4.36 </w:t>
            </w:r>
          </w:p>
        </w:tc>
        <w:tc>
          <w:tcPr>
            <w:tcW w:w="1213"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    </w:t>
            </w:r>
          </w:p>
        </w:tc>
        <w:tc>
          <w:tcPr>
            <w:tcW w:w="1274"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    </w:t>
            </w:r>
          </w:p>
        </w:tc>
        <w:tc>
          <w:tcPr>
            <w:tcW w:w="1274"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    </w:t>
            </w:r>
          </w:p>
        </w:tc>
        <w:tc>
          <w:tcPr>
            <w:tcW w:w="1121" w:type="dxa"/>
            <w:tcBorders>
              <w:top w:val="single" w:sz="8" w:space="0" w:color="auto"/>
              <w:left w:val="nil"/>
              <w:bottom w:val="single" w:sz="8" w:space="0" w:color="auto"/>
              <w:right w:val="single" w:sz="8" w:space="0" w:color="auto"/>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w:t>
            </w:r>
          </w:p>
        </w:tc>
      </w:tr>
      <w:tr w:rsidR="00503219" w:rsidRPr="00503219" w:rsidTr="00503219">
        <w:trPr>
          <w:trHeight w:val="312"/>
        </w:trPr>
        <w:tc>
          <w:tcPr>
            <w:tcW w:w="2839" w:type="dxa"/>
            <w:tcBorders>
              <w:top w:val="nil"/>
              <w:left w:val="single" w:sz="8" w:space="0" w:color="000000"/>
              <w:bottom w:val="nil"/>
              <w:right w:val="single" w:sz="8" w:space="0" w:color="000000"/>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Tax nga pylltaria</w:t>
            </w:r>
          </w:p>
        </w:tc>
        <w:tc>
          <w:tcPr>
            <w:tcW w:w="1243"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2,000.00</w:t>
            </w:r>
          </w:p>
        </w:tc>
        <w:tc>
          <w:tcPr>
            <w:tcW w:w="1304"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4.36 </w:t>
            </w:r>
          </w:p>
        </w:tc>
        <w:tc>
          <w:tcPr>
            <w:tcW w:w="1213"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274"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274"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121"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w:t>
            </w:r>
          </w:p>
        </w:tc>
      </w:tr>
      <w:tr w:rsidR="00503219" w:rsidRPr="00503219" w:rsidTr="00503219">
        <w:trPr>
          <w:trHeight w:val="312"/>
        </w:trPr>
        <w:tc>
          <w:tcPr>
            <w:tcW w:w="2839" w:type="dxa"/>
            <w:tcBorders>
              <w:top w:val="single" w:sz="8" w:space="0" w:color="auto"/>
              <w:left w:val="single" w:sz="8" w:space="0" w:color="auto"/>
              <w:bottom w:val="single" w:sz="8" w:space="0" w:color="auto"/>
              <w:right w:val="single" w:sz="8" w:space="0" w:color="000000"/>
            </w:tcBorders>
            <w:shd w:val="clear" w:color="000000" w:fill="FABF8F"/>
            <w:vAlign w:val="center"/>
            <w:hideMark/>
          </w:tcPr>
          <w:p w:rsidR="00503219" w:rsidRPr="00503219" w:rsidRDefault="00503219" w:rsidP="00503219">
            <w:pPr>
              <w:rPr>
                <w:b/>
                <w:bCs/>
                <w:color w:val="000000"/>
                <w:sz w:val="20"/>
                <w:szCs w:val="20"/>
                <w:lang w:val="en-US"/>
              </w:rPr>
            </w:pPr>
            <w:r w:rsidRPr="00503219">
              <w:rPr>
                <w:b/>
                <w:bCs/>
                <w:color w:val="000000"/>
                <w:sz w:val="20"/>
                <w:szCs w:val="20"/>
                <w:lang w:val="en-US"/>
              </w:rPr>
              <w:t>1.7.Të hyrat nga kodi 48001</w:t>
            </w:r>
          </w:p>
        </w:tc>
        <w:tc>
          <w:tcPr>
            <w:tcW w:w="1243"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141,000.00</w:t>
            </w:r>
          </w:p>
        </w:tc>
        <w:tc>
          <w:tcPr>
            <w:tcW w:w="1304"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2,420.00 </w:t>
            </w:r>
          </w:p>
        </w:tc>
        <w:tc>
          <w:tcPr>
            <w:tcW w:w="1213"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   </w:t>
            </w:r>
          </w:p>
        </w:tc>
        <w:tc>
          <w:tcPr>
            <w:tcW w:w="1274"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    </w:t>
            </w:r>
          </w:p>
        </w:tc>
        <w:tc>
          <w:tcPr>
            <w:tcW w:w="1274"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2,250.00 </w:t>
            </w:r>
          </w:p>
        </w:tc>
        <w:tc>
          <w:tcPr>
            <w:tcW w:w="1121" w:type="dxa"/>
            <w:tcBorders>
              <w:top w:val="single" w:sz="8" w:space="0" w:color="auto"/>
              <w:left w:val="nil"/>
              <w:bottom w:val="single" w:sz="8" w:space="0" w:color="auto"/>
              <w:right w:val="single" w:sz="8" w:space="0" w:color="auto"/>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1.72 </w:t>
            </w:r>
          </w:p>
        </w:tc>
      </w:tr>
      <w:tr w:rsidR="00503219" w:rsidRPr="00503219" w:rsidTr="00503219">
        <w:trPr>
          <w:trHeight w:val="312"/>
        </w:trPr>
        <w:tc>
          <w:tcPr>
            <w:tcW w:w="2839" w:type="dxa"/>
            <w:tcBorders>
              <w:top w:val="nil"/>
              <w:left w:val="single" w:sz="8" w:space="0" w:color="000000"/>
              <w:bottom w:val="nil"/>
              <w:right w:val="single" w:sz="8" w:space="0" w:color="000000"/>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Taxa në firma</w:t>
            </w:r>
          </w:p>
        </w:tc>
        <w:tc>
          <w:tcPr>
            <w:tcW w:w="1243"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141,000.00</w:t>
            </w:r>
          </w:p>
        </w:tc>
        <w:tc>
          <w:tcPr>
            <w:tcW w:w="1304"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2,420.00 </w:t>
            </w:r>
          </w:p>
        </w:tc>
        <w:tc>
          <w:tcPr>
            <w:tcW w:w="1213"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274"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274"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2,250.00 </w:t>
            </w:r>
          </w:p>
        </w:tc>
        <w:tc>
          <w:tcPr>
            <w:tcW w:w="1121" w:type="dxa"/>
            <w:tcBorders>
              <w:top w:val="nil"/>
              <w:left w:val="nil"/>
              <w:bottom w:val="nil"/>
              <w:right w:val="single" w:sz="8" w:space="0" w:color="000000"/>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1.72 </w:t>
            </w:r>
          </w:p>
        </w:tc>
      </w:tr>
      <w:tr w:rsidR="00503219" w:rsidRPr="00503219" w:rsidTr="00503219">
        <w:trPr>
          <w:trHeight w:val="312"/>
        </w:trPr>
        <w:tc>
          <w:tcPr>
            <w:tcW w:w="2839" w:type="dxa"/>
            <w:tcBorders>
              <w:top w:val="single" w:sz="8" w:space="0" w:color="auto"/>
              <w:left w:val="single" w:sz="8" w:space="0" w:color="auto"/>
              <w:bottom w:val="single" w:sz="8" w:space="0" w:color="auto"/>
              <w:right w:val="single" w:sz="8" w:space="0" w:color="000000"/>
            </w:tcBorders>
            <w:shd w:val="clear" w:color="000000" w:fill="FABF8F"/>
            <w:vAlign w:val="center"/>
            <w:hideMark/>
          </w:tcPr>
          <w:p w:rsidR="00503219" w:rsidRPr="00503219" w:rsidRDefault="00503219" w:rsidP="00503219">
            <w:pPr>
              <w:rPr>
                <w:b/>
                <w:bCs/>
                <w:color w:val="000000"/>
                <w:sz w:val="20"/>
                <w:szCs w:val="20"/>
                <w:lang w:val="en-US"/>
              </w:rPr>
            </w:pPr>
            <w:r w:rsidRPr="00503219">
              <w:rPr>
                <w:b/>
                <w:bCs/>
                <w:color w:val="000000"/>
                <w:sz w:val="20"/>
                <w:szCs w:val="20"/>
                <w:lang w:val="en-US"/>
              </w:rPr>
              <w:t xml:space="preserve">1.8.Të hyrat nga kodi 65005 </w:t>
            </w:r>
          </w:p>
        </w:tc>
        <w:tc>
          <w:tcPr>
            <w:tcW w:w="1243"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63,500.00</w:t>
            </w:r>
          </w:p>
        </w:tc>
        <w:tc>
          <w:tcPr>
            <w:tcW w:w="1304"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26,795.50 </w:t>
            </w:r>
          </w:p>
        </w:tc>
        <w:tc>
          <w:tcPr>
            <w:tcW w:w="1213"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4,675.00 </w:t>
            </w:r>
          </w:p>
        </w:tc>
        <w:tc>
          <w:tcPr>
            <w:tcW w:w="1274"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3,011.00 </w:t>
            </w:r>
          </w:p>
        </w:tc>
        <w:tc>
          <w:tcPr>
            <w:tcW w:w="1274" w:type="dxa"/>
            <w:tcBorders>
              <w:top w:val="single" w:sz="8" w:space="0" w:color="auto"/>
              <w:left w:val="nil"/>
              <w:bottom w:val="single" w:sz="8" w:space="0" w:color="auto"/>
              <w:right w:val="nil"/>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7,763.00 </w:t>
            </w:r>
          </w:p>
        </w:tc>
        <w:tc>
          <w:tcPr>
            <w:tcW w:w="1121" w:type="dxa"/>
            <w:tcBorders>
              <w:top w:val="single" w:sz="8" w:space="0" w:color="auto"/>
              <w:left w:val="single" w:sz="8" w:space="0" w:color="auto"/>
              <w:bottom w:val="single" w:sz="8" w:space="0" w:color="auto"/>
              <w:right w:val="single" w:sz="8" w:space="0" w:color="auto"/>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42.20 </w:t>
            </w:r>
          </w:p>
        </w:tc>
      </w:tr>
      <w:tr w:rsidR="00503219" w:rsidRPr="00503219" w:rsidTr="00503219">
        <w:trPr>
          <w:trHeight w:val="297"/>
        </w:trPr>
        <w:tc>
          <w:tcPr>
            <w:tcW w:w="2839" w:type="dxa"/>
            <w:tcBorders>
              <w:top w:val="nil"/>
              <w:left w:val="single" w:sz="4" w:space="0" w:color="auto"/>
              <w:bottom w:val="single" w:sz="4" w:space="0" w:color="auto"/>
              <w:right w:val="single" w:sz="4" w:space="0" w:color="auto"/>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 xml:space="preserve">Tax per regjistrim prone </w:t>
            </w:r>
          </w:p>
        </w:tc>
        <w:tc>
          <w:tcPr>
            <w:tcW w:w="1243"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40,000.00</w:t>
            </w:r>
          </w:p>
        </w:tc>
        <w:tc>
          <w:tcPr>
            <w:tcW w:w="130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18,011.00 </w:t>
            </w:r>
          </w:p>
        </w:tc>
        <w:tc>
          <w:tcPr>
            <w:tcW w:w="1213"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3,149.00 </w:t>
            </w:r>
          </w:p>
        </w:tc>
        <w:tc>
          <w:tcPr>
            <w:tcW w:w="127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1,684.00 </w:t>
            </w:r>
          </w:p>
        </w:tc>
        <w:tc>
          <w:tcPr>
            <w:tcW w:w="127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5,032.00 </w:t>
            </w:r>
          </w:p>
        </w:tc>
        <w:tc>
          <w:tcPr>
            <w:tcW w:w="1121"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20.37</w:t>
            </w:r>
          </w:p>
        </w:tc>
      </w:tr>
      <w:tr w:rsidR="00503219" w:rsidRPr="00503219" w:rsidTr="00503219">
        <w:trPr>
          <w:trHeight w:val="297"/>
        </w:trPr>
        <w:tc>
          <w:tcPr>
            <w:tcW w:w="2839" w:type="dxa"/>
            <w:tcBorders>
              <w:top w:val="nil"/>
              <w:left w:val="single" w:sz="4" w:space="0" w:color="auto"/>
              <w:bottom w:val="single" w:sz="4" w:space="0" w:color="auto"/>
              <w:right w:val="single" w:sz="4" w:space="0" w:color="auto"/>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Tax flet poseduese,kopje plani</w:t>
            </w:r>
          </w:p>
        </w:tc>
        <w:tc>
          <w:tcPr>
            <w:tcW w:w="1243"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21,500.00</w:t>
            </w:r>
          </w:p>
        </w:tc>
        <w:tc>
          <w:tcPr>
            <w:tcW w:w="130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8,735.50 </w:t>
            </w:r>
          </w:p>
        </w:tc>
        <w:tc>
          <w:tcPr>
            <w:tcW w:w="1213"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1,526.00 </w:t>
            </w:r>
          </w:p>
        </w:tc>
        <w:tc>
          <w:tcPr>
            <w:tcW w:w="127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1,278.00 </w:t>
            </w:r>
          </w:p>
        </w:tc>
        <w:tc>
          <w:tcPr>
            <w:tcW w:w="127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2,731.00 </w:t>
            </w:r>
          </w:p>
        </w:tc>
        <w:tc>
          <w:tcPr>
            <w:tcW w:w="1121"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14.89</w:t>
            </w:r>
          </w:p>
        </w:tc>
      </w:tr>
      <w:tr w:rsidR="00503219" w:rsidRPr="00503219" w:rsidTr="00503219">
        <w:trPr>
          <w:trHeight w:val="312"/>
        </w:trPr>
        <w:tc>
          <w:tcPr>
            <w:tcW w:w="2839" w:type="dxa"/>
            <w:tcBorders>
              <w:top w:val="nil"/>
              <w:left w:val="single" w:sz="4" w:space="0" w:color="auto"/>
              <w:bottom w:val="nil"/>
              <w:right w:val="single" w:sz="4" w:space="0" w:color="auto"/>
            </w:tcBorders>
            <w:shd w:val="clear" w:color="auto" w:fill="auto"/>
            <w:hideMark/>
          </w:tcPr>
          <w:p w:rsidR="00503219" w:rsidRPr="00503219" w:rsidRDefault="00503219" w:rsidP="00503219">
            <w:pPr>
              <w:rPr>
                <w:color w:val="000000"/>
                <w:sz w:val="20"/>
                <w:szCs w:val="20"/>
                <w:lang w:val="en-US"/>
              </w:rPr>
            </w:pPr>
            <w:r w:rsidRPr="00503219">
              <w:rPr>
                <w:color w:val="000000"/>
                <w:sz w:val="20"/>
                <w:szCs w:val="20"/>
                <w:lang w:val="en-US"/>
              </w:rPr>
              <w:t xml:space="preserve">Matje gjeodezike </w:t>
            </w:r>
          </w:p>
        </w:tc>
        <w:tc>
          <w:tcPr>
            <w:tcW w:w="1243" w:type="dxa"/>
            <w:tcBorders>
              <w:top w:val="nil"/>
              <w:left w:val="nil"/>
              <w:bottom w:val="nil"/>
              <w:right w:val="single" w:sz="4" w:space="0" w:color="auto"/>
            </w:tcBorders>
            <w:shd w:val="clear" w:color="auto" w:fill="auto"/>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2,000.00 </w:t>
            </w:r>
          </w:p>
        </w:tc>
        <w:tc>
          <w:tcPr>
            <w:tcW w:w="1304" w:type="dxa"/>
            <w:tcBorders>
              <w:top w:val="nil"/>
              <w:left w:val="nil"/>
              <w:bottom w:val="nil"/>
              <w:right w:val="single" w:sz="4" w:space="0" w:color="auto"/>
            </w:tcBorders>
            <w:shd w:val="clear" w:color="auto" w:fill="auto"/>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49.00 </w:t>
            </w:r>
          </w:p>
        </w:tc>
        <w:tc>
          <w:tcPr>
            <w:tcW w:w="1213" w:type="dxa"/>
            <w:tcBorders>
              <w:top w:val="nil"/>
              <w:left w:val="nil"/>
              <w:bottom w:val="nil"/>
              <w:right w:val="single" w:sz="4" w:space="0" w:color="auto"/>
            </w:tcBorders>
            <w:shd w:val="clear" w:color="auto" w:fill="auto"/>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274" w:type="dxa"/>
            <w:tcBorders>
              <w:top w:val="nil"/>
              <w:left w:val="nil"/>
              <w:bottom w:val="nil"/>
              <w:right w:val="single" w:sz="4" w:space="0" w:color="auto"/>
            </w:tcBorders>
            <w:shd w:val="clear" w:color="auto" w:fill="auto"/>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49.00 </w:t>
            </w:r>
          </w:p>
        </w:tc>
        <w:tc>
          <w:tcPr>
            <w:tcW w:w="1274" w:type="dxa"/>
            <w:tcBorders>
              <w:top w:val="nil"/>
              <w:left w:val="nil"/>
              <w:bottom w:val="nil"/>
              <w:right w:val="single" w:sz="4" w:space="0" w:color="auto"/>
            </w:tcBorders>
            <w:shd w:val="clear" w:color="auto" w:fill="auto"/>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121" w:type="dxa"/>
            <w:tcBorders>
              <w:top w:val="nil"/>
              <w:left w:val="nil"/>
              <w:bottom w:val="nil"/>
              <w:right w:val="single" w:sz="4" w:space="0" w:color="auto"/>
            </w:tcBorders>
            <w:shd w:val="clear" w:color="auto" w:fill="auto"/>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2.45 </w:t>
            </w:r>
          </w:p>
        </w:tc>
      </w:tr>
      <w:tr w:rsidR="00503219" w:rsidRPr="00503219" w:rsidTr="00503219">
        <w:trPr>
          <w:trHeight w:val="312"/>
        </w:trPr>
        <w:tc>
          <w:tcPr>
            <w:tcW w:w="2839" w:type="dxa"/>
            <w:tcBorders>
              <w:top w:val="single" w:sz="8" w:space="0" w:color="auto"/>
              <w:left w:val="single" w:sz="8" w:space="0" w:color="auto"/>
              <w:bottom w:val="single" w:sz="8" w:space="0" w:color="auto"/>
              <w:right w:val="single" w:sz="8" w:space="0" w:color="000000"/>
            </w:tcBorders>
            <w:shd w:val="clear" w:color="000000" w:fill="FABF8F"/>
            <w:vAlign w:val="center"/>
            <w:hideMark/>
          </w:tcPr>
          <w:p w:rsidR="00503219" w:rsidRPr="00503219" w:rsidRDefault="00503219" w:rsidP="00503219">
            <w:pPr>
              <w:rPr>
                <w:b/>
                <w:bCs/>
                <w:color w:val="000000"/>
                <w:sz w:val="20"/>
                <w:szCs w:val="20"/>
                <w:lang w:val="en-US"/>
              </w:rPr>
            </w:pPr>
            <w:r w:rsidRPr="00503219">
              <w:rPr>
                <w:b/>
                <w:bCs/>
                <w:color w:val="000000"/>
                <w:sz w:val="20"/>
                <w:szCs w:val="20"/>
                <w:lang w:val="en-US"/>
              </w:rPr>
              <w:t xml:space="preserve">     1.9.Të hyrat nga kodi 66310</w:t>
            </w:r>
          </w:p>
        </w:tc>
        <w:tc>
          <w:tcPr>
            <w:tcW w:w="1243"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63,000.00</w:t>
            </w:r>
          </w:p>
        </w:tc>
        <w:tc>
          <w:tcPr>
            <w:tcW w:w="1304"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50,693.26 </w:t>
            </w:r>
          </w:p>
        </w:tc>
        <w:tc>
          <w:tcPr>
            <w:tcW w:w="1213"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14,024.46 </w:t>
            </w:r>
          </w:p>
        </w:tc>
        <w:tc>
          <w:tcPr>
            <w:tcW w:w="1274" w:type="dxa"/>
            <w:tcBorders>
              <w:top w:val="single" w:sz="8" w:space="0" w:color="auto"/>
              <w:left w:val="nil"/>
              <w:bottom w:val="single" w:sz="8" w:space="0" w:color="auto"/>
              <w:right w:val="single" w:sz="8" w:space="0" w:color="000000"/>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30,419.13 </w:t>
            </w:r>
          </w:p>
        </w:tc>
        <w:tc>
          <w:tcPr>
            <w:tcW w:w="1274" w:type="dxa"/>
            <w:tcBorders>
              <w:top w:val="single" w:sz="8" w:space="0" w:color="auto"/>
              <w:left w:val="nil"/>
              <w:bottom w:val="single" w:sz="8" w:space="0" w:color="auto"/>
              <w:right w:val="single" w:sz="8" w:space="0" w:color="auto"/>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1,691.65 </w:t>
            </w:r>
          </w:p>
        </w:tc>
        <w:tc>
          <w:tcPr>
            <w:tcW w:w="1121" w:type="dxa"/>
            <w:tcBorders>
              <w:top w:val="single" w:sz="8" w:space="0" w:color="auto"/>
              <w:left w:val="nil"/>
              <w:bottom w:val="single" w:sz="8" w:space="0" w:color="auto"/>
              <w:right w:val="single" w:sz="8" w:space="0" w:color="auto"/>
            </w:tcBorders>
            <w:shd w:val="clear" w:color="000000" w:fill="FABF8F"/>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7.23</w:t>
            </w:r>
          </w:p>
        </w:tc>
      </w:tr>
      <w:tr w:rsidR="00503219" w:rsidRPr="00503219" w:rsidTr="00503219">
        <w:trPr>
          <w:trHeight w:val="297"/>
        </w:trPr>
        <w:tc>
          <w:tcPr>
            <w:tcW w:w="2839" w:type="dxa"/>
            <w:tcBorders>
              <w:top w:val="nil"/>
              <w:left w:val="single" w:sz="4" w:space="0" w:color="auto"/>
              <w:bottom w:val="single" w:sz="4" w:space="0" w:color="auto"/>
              <w:right w:val="single" w:sz="4" w:space="0" w:color="auto"/>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Tax per leje ndertimi</w:t>
            </w:r>
          </w:p>
        </w:tc>
        <w:tc>
          <w:tcPr>
            <w:tcW w:w="1243"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60,000.00</w:t>
            </w:r>
          </w:p>
        </w:tc>
        <w:tc>
          <w:tcPr>
            <w:tcW w:w="130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40,409.59 </w:t>
            </w:r>
          </w:p>
        </w:tc>
        <w:tc>
          <w:tcPr>
            <w:tcW w:w="1213"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11,495.14 </w:t>
            </w:r>
          </w:p>
        </w:tc>
        <w:tc>
          <w:tcPr>
            <w:tcW w:w="127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23,026.78 </w:t>
            </w:r>
          </w:p>
        </w:tc>
        <w:tc>
          <w:tcPr>
            <w:tcW w:w="127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1,329.65 </w:t>
            </w:r>
          </w:p>
        </w:tc>
        <w:tc>
          <w:tcPr>
            <w:tcW w:w="1121"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67.35 </w:t>
            </w:r>
          </w:p>
        </w:tc>
      </w:tr>
      <w:tr w:rsidR="00503219" w:rsidRPr="00503219" w:rsidTr="00503219">
        <w:trPr>
          <w:trHeight w:val="297"/>
        </w:trPr>
        <w:tc>
          <w:tcPr>
            <w:tcW w:w="2839" w:type="dxa"/>
            <w:tcBorders>
              <w:top w:val="nil"/>
              <w:left w:val="single" w:sz="4" w:space="0" w:color="auto"/>
              <w:bottom w:val="single" w:sz="4" w:space="0" w:color="auto"/>
              <w:right w:val="single" w:sz="4" w:space="0" w:color="auto"/>
            </w:tcBorders>
            <w:shd w:val="clear" w:color="auto" w:fill="auto"/>
            <w:noWrap/>
            <w:vAlign w:val="center"/>
            <w:hideMark/>
          </w:tcPr>
          <w:p w:rsidR="00503219" w:rsidRPr="00503219" w:rsidRDefault="00503219" w:rsidP="00503219">
            <w:pPr>
              <w:rPr>
                <w:color w:val="000000"/>
                <w:sz w:val="20"/>
                <w:szCs w:val="20"/>
                <w:lang w:val="en-US"/>
              </w:rPr>
            </w:pPr>
            <w:r w:rsidRPr="00503219">
              <w:rPr>
                <w:color w:val="000000"/>
                <w:sz w:val="20"/>
                <w:szCs w:val="20"/>
                <w:lang w:val="en-US"/>
              </w:rPr>
              <w:t>Shfrytzimi I pronës komunale</w:t>
            </w:r>
          </w:p>
        </w:tc>
        <w:tc>
          <w:tcPr>
            <w:tcW w:w="1243"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3,000.00</w:t>
            </w:r>
          </w:p>
        </w:tc>
        <w:tc>
          <w:tcPr>
            <w:tcW w:w="1304" w:type="dxa"/>
            <w:tcBorders>
              <w:top w:val="nil"/>
              <w:left w:val="nil"/>
              <w:bottom w:val="single" w:sz="4" w:space="0" w:color="auto"/>
              <w:right w:val="single" w:sz="4" w:space="0" w:color="auto"/>
            </w:tcBorders>
            <w:shd w:val="clear" w:color="auto" w:fill="auto"/>
            <w:noWrap/>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2,004.32 </w:t>
            </w:r>
          </w:p>
        </w:tc>
        <w:tc>
          <w:tcPr>
            <w:tcW w:w="1213"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2,004.32 </w:t>
            </w:r>
          </w:p>
        </w:tc>
        <w:tc>
          <w:tcPr>
            <w:tcW w:w="127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27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121"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66.81 </w:t>
            </w:r>
          </w:p>
        </w:tc>
      </w:tr>
      <w:tr w:rsidR="00503219" w:rsidRPr="00503219" w:rsidTr="00503219">
        <w:trPr>
          <w:trHeight w:val="312"/>
        </w:trPr>
        <w:tc>
          <w:tcPr>
            <w:tcW w:w="2839" w:type="dxa"/>
            <w:tcBorders>
              <w:top w:val="nil"/>
              <w:left w:val="single" w:sz="4" w:space="0" w:color="auto"/>
              <w:bottom w:val="nil"/>
              <w:right w:val="single" w:sz="4" w:space="0" w:color="auto"/>
            </w:tcBorders>
            <w:shd w:val="clear" w:color="auto" w:fill="auto"/>
            <w:noWrap/>
            <w:vAlign w:val="center"/>
            <w:hideMark/>
          </w:tcPr>
          <w:p w:rsidR="00503219" w:rsidRPr="00503219" w:rsidRDefault="00503219" w:rsidP="00503219">
            <w:pPr>
              <w:rPr>
                <w:color w:val="000000"/>
                <w:sz w:val="20"/>
                <w:szCs w:val="20"/>
                <w:lang w:val="en-US"/>
              </w:rPr>
            </w:pPr>
            <w:r w:rsidRPr="00503219">
              <w:rPr>
                <w:color w:val="000000"/>
                <w:sz w:val="20"/>
                <w:szCs w:val="20"/>
                <w:lang w:val="en-US"/>
              </w:rPr>
              <w:t>Tax. Per ndrrimin e destinimit te tokës</w:t>
            </w:r>
          </w:p>
        </w:tc>
        <w:tc>
          <w:tcPr>
            <w:tcW w:w="1243" w:type="dxa"/>
            <w:tcBorders>
              <w:top w:val="nil"/>
              <w:left w:val="nil"/>
              <w:bottom w:val="nil"/>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304" w:type="dxa"/>
            <w:tcBorders>
              <w:top w:val="nil"/>
              <w:left w:val="nil"/>
              <w:bottom w:val="nil"/>
              <w:right w:val="single" w:sz="4" w:space="0" w:color="auto"/>
            </w:tcBorders>
            <w:shd w:val="clear" w:color="auto" w:fill="auto"/>
            <w:noWrap/>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8,279.35 </w:t>
            </w:r>
          </w:p>
        </w:tc>
        <w:tc>
          <w:tcPr>
            <w:tcW w:w="1213" w:type="dxa"/>
            <w:tcBorders>
              <w:top w:val="nil"/>
              <w:left w:val="nil"/>
              <w:bottom w:val="nil"/>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525.00 </w:t>
            </w:r>
          </w:p>
        </w:tc>
        <w:tc>
          <w:tcPr>
            <w:tcW w:w="1274" w:type="dxa"/>
            <w:tcBorders>
              <w:top w:val="nil"/>
              <w:left w:val="nil"/>
              <w:bottom w:val="nil"/>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7,392.35 </w:t>
            </w:r>
          </w:p>
        </w:tc>
        <w:tc>
          <w:tcPr>
            <w:tcW w:w="1274" w:type="dxa"/>
            <w:tcBorders>
              <w:top w:val="nil"/>
              <w:left w:val="nil"/>
              <w:bottom w:val="nil"/>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362.00 </w:t>
            </w:r>
          </w:p>
        </w:tc>
        <w:tc>
          <w:tcPr>
            <w:tcW w:w="1121" w:type="dxa"/>
            <w:tcBorders>
              <w:top w:val="nil"/>
              <w:left w:val="nil"/>
              <w:bottom w:val="nil"/>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r>
      <w:tr w:rsidR="00503219" w:rsidRPr="00503219" w:rsidTr="00503219">
        <w:trPr>
          <w:trHeight w:val="312"/>
        </w:trPr>
        <w:tc>
          <w:tcPr>
            <w:tcW w:w="2839" w:type="dxa"/>
            <w:tcBorders>
              <w:top w:val="single" w:sz="8" w:space="0" w:color="auto"/>
              <w:left w:val="single" w:sz="8" w:space="0" w:color="auto"/>
              <w:bottom w:val="single" w:sz="8" w:space="0" w:color="auto"/>
              <w:right w:val="nil"/>
            </w:tcBorders>
            <w:shd w:val="clear" w:color="000000" w:fill="F4B084"/>
            <w:noWrap/>
            <w:vAlign w:val="center"/>
            <w:hideMark/>
          </w:tcPr>
          <w:p w:rsidR="00503219" w:rsidRPr="00503219" w:rsidRDefault="00503219" w:rsidP="00503219">
            <w:pPr>
              <w:rPr>
                <w:b/>
                <w:bCs/>
                <w:color w:val="000000"/>
                <w:sz w:val="20"/>
                <w:szCs w:val="20"/>
                <w:lang w:val="en-US"/>
              </w:rPr>
            </w:pPr>
            <w:r w:rsidRPr="00503219">
              <w:rPr>
                <w:b/>
                <w:bCs/>
                <w:color w:val="000000"/>
                <w:sz w:val="20"/>
                <w:szCs w:val="20"/>
                <w:lang w:val="en-US"/>
              </w:rPr>
              <w:t>2.0.Të hyrat nga kodi 73100</w:t>
            </w:r>
          </w:p>
        </w:tc>
        <w:tc>
          <w:tcPr>
            <w:tcW w:w="1243" w:type="dxa"/>
            <w:tcBorders>
              <w:top w:val="single" w:sz="8" w:space="0" w:color="auto"/>
              <w:left w:val="single" w:sz="8" w:space="0" w:color="auto"/>
              <w:bottom w:val="single" w:sz="8" w:space="0" w:color="auto"/>
              <w:right w:val="single" w:sz="8" w:space="0" w:color="auto"/>
            </w:tcBorders>
            <w:shd w:val="clear" w:color="000000" w:fill="F4B084"/>
            <w:noWrap/>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32,000.00</w:t>
            </w:r>
          </w:p>
        </w:tc>
        <w:tc>
          <w:tcPr>
            <w:tcW w:w="1304" w:type="dxa"/>
            <w:tcBorders>
              <w:top w:val="single" w:sz="8" w:space="0" w:color="auto"/>
              <w:left w:val="nil"/>
              <w:bottom w:val="single" w:sz="8" w:space="0" w:color="auto"/>
              <w:right w:val="nil"/>
            </w:tcBorders>
            <w:shd w:val="clear" w:color="000000" w:fill="F4B084"/>
            <w:noWrap/>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16,286.00 </w:t>
            </w:r>
          </w:p>
        </w:tc>
        <w:tc>
          <w:tcPr>
            <w:tcW w:w="1213" w:type="dxa"/>
            <w:tcBorders>
              <w:top w:val="single" w:sz="8" w:space="0" w:color="auto"/>
              <w:left w:val="single" w:sz="8" w:space="0" w:color="auto"/>
              <w:bottom w:val="single" w:sz="8" w:space="0" w:color="auto"/>
              <w:right w:val="single" w:sz="8" w:space="0" w:color="auto"/>
            </w:tcBorders>
            <w:shd w:val="clear" w:color="000000" w:fill="F4B084"/>
            <w:noWrap/>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2,562.00 </w:t>
            </w:r>
          </w:p>
        </w:tc>
        <w:tc>
          <w:tcPr>
            <w:tcW w:w="1274" w:type="dxa"/>
            <w:tcBorders>
              <w:top w:val="single" w:sz="8" w:space="0" w:color="auto"/>
              <w:left w:val="nil"/>
              <w:bottom w:val="single" w:sz="8" w:space="0" w:color="auto"/>
              <w:right w:val="single" w:sz="8" w:space="0" w:color="auto"/>
            </w:tcBorders>
            <w:shd w:val="clear" w:color="000000" w:fill="F4B084"/>
            <w:noWrap/>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2,715.50 </w:t>
            </w:r>
          </w:p>
        </w:tc>
        <w:tc>
          <w:tcPr>
            <w:tcW w:w="1274" w:type="dxa"/>
            <w:tcBorders>
              <w:top w:val="single" w:sz="8" w:space="0" w:color="auto"/>
              <w:left w:val="nil"/>
              <w:bottom w:val="single" w:sz="8" w:space="0" w:color="auto"/>
              <w:right w:val="nil"/>
            </w:tcBorders>
            <w:shd w:val="clear" w:color="000000" w:fill="F4B084"/>
            <w:noWrap/>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2,637.50 </w:t>
            </w:r>
          </w:p>
        </w:tc>
        <w:tc>
          <w:tcPr>
            <w:tcW w:w="1121" w:type="dxa"/>
            <w:tcBorders>
              <w:top w:val="single" w:sz="8" w:space="0" w:color="auto"/>
              <w:left w:val="single" w:sz="8" w:space="0" w:color="auto"/>
              <w:bottom w:val="single" w:sz="8" w:space="0" w:color="auto"/>
              <w:right w:val="single" w:sz="8" w:space="0" w:color="auto"/>
            </w:tcBorders>
            <w:shd w:val="clear" w:color="000000" w:fill="F4B084"/>
            <w:noWrap/>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50.89 </w:t>
            </w:r>
          </w:p>
        </w:tc>
      </w:tr>
      <w:tr w:rsidR="00503219" w:rsidRPr="00503219" w:rsidTr="00503219">
        <w:trPr>
          <w:trHeight w:val="312"/>
        </w:trPr>
        <w:tc>
          <w:tcPr>
            <w:tcW w:w="2839" w:type="dxa"/>
            <w:tcBorders>
              <w:top w:val="nil"/>
              <w:left w:val="nil"/>
              <w:bottom w:val="nil"/>
              <w:right w:val="nil"/>
            </w:tcBorders>
            <w:shd w:val="clear" w:color="auto" w:fill="auto"/>
            <w:noWrap/>
            <w:vAlign w:val="center"/>
            <w:hideMark/>
          </w:tcPr>
          <w:p w:rsidR="00503219" w:rsidRPr="00503219" w:rsidRDefault="00503219" w:rsidP="00503219">
            <w:pPr>
              <w:rPr>
                <w:color w:val="000000"/>
                <w:sz w:val="20"/>
                <w:szCs w:val="20"/>
                <w:lang w:val="en-US"/>
              </w:rPr>
            </w:pPr>
            <w:r w:rsidRPr="00503219">
              <w:rPr>
                <w:color w:val="000000"/>
                <w:sz w:val="20"/>
                <w:szCs w:val="20"/>
                <w:lang w:val="en-US"/>
              </w:rPr>
              <w:t>Participimi ne shëndetësi</w:t>
            </w:r>
          </w:p>
        </w:tc>
        <w:tc>
          <w:tcPr>
            <w:tcW w:w="1243" w:type="dxa"/>
            <w:tcBorders>
              <w:top w:val="nil"/>
              <w:left w:val="single" w:sz="8" w:space="0" w:color="auto"/>
              <w:bottom w:val="single" w:sz="8" w:space="0" w:color="auto"/>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32,000.00</w:t>
            </w:r>
          </w:p>
        </w:tc>
        <w:tc>
          <w:tcPr>
            <w:tcW w:w="1304" w:type="dxa"/>
            <w:tcBorders>
              <w:top w:val="nil"/>
              <w:left w:val="nil"/>
              <w:bottom w:val="single" w:sz="8" w:space="0" w:color="auto"/>
              <w:right w:val="single" w:sz="8" w:space="0" w:color="auto"/>
            </w:tcBorders>
            <w:shd w:val="clear" w:color="auto" w:fill="auto"/>
            <w:noWrap/>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16,286.00 </w:t>
            </w:r>
          </w:p>
        </w:tc>
        <w:tc>
          <w:tcPr>
            <w:tcW w:w="1213" w:type="dxa"/>
            <w:tcBorders>
              <w:top w:val="nil"/>
              <w:left w:val="nil"/>
              <w:bottom w:val="nil"/>
              <w:right w:val="nil"/>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2,562.00 </w:t>
            </w:r>
          </w:p>
        </w:tc>
        <w:tc>
          <w:tcPr>
            <w:tcW w:w="1274" w:type="dxa"/>
            <w:tcBorders>
              <w:top w:val="nil"/>
              <w:left w:val="single" w:sz="8" w:space="0" w:color="auto"/>
              <w:bottom w:val="single" w:sz="8" w:space="0" w:color="auto"/>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2,715.50 </w:t>
            </w:r>
          </w:p>
        </w:tc>
        <w:tc>
          <w:tcPr>
            <w:tcW w:w="1274" w:type="dxa"/>
            <w:tcBorders>
              <w:top w:val="nil"/>
              <w:left w:val="nil"/>
              <w:bottom w:val="nil"/>
              <w:right w:val="single" w:sz="8"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2,637.50 </w:t>
            </w:r>
          </w:p>
        </w:tc>
        <w:tc>
          <w:tcPr>
            <w:tcW w:w="1121" w:type="dxa"/>
            <w:tcBorders>
              <w:top w:val="nil"/>
              <w:left w:val="nil"/>
              <w:bottom w:val="single" w:sz="8" w:space="0" w:color="auto"/>
              <w:right w:val="single" w:sz="8" w:space="0" w:color="auto"/>
            </w:tcBorders>
            <w:shd w:val="clear" w:color="auto" w:fill="auto"/>
            <w:noWrap/>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50.89 </w:t>
            </w:r>
          </w:p>
        </w:tc>
      </w:tr>
      <w:tr w:rsidR="00503219" w:rsidRPr="00503219" w:rsidTr="00503219">
        <w:trPr>
          <w:trHeight w:val="312"/>
        </w:trPr>
        <w:tc>
          <w:tcPr>
            <w:tcW w:w="2839" w:type="dxa"/>
            <w:tcBorders>
              <w:top w:val="single" w:sz="8" w:space="0" w:color="auto"/>
              <w:left w:val="single" w:sz="8" w:space="0" w:color="auto"/>
              <w:bottom w:val="single" w:sz="8" w:space="0" w:color="auto"/>
              <w:right w:val="nil"/>
            </w:tcBorders>
            <w:shd w:val="clear" w:color="000000" w:fill="F4B084"/>
            <w:noWrap/>
            <w:vAlign w:val="center"/>
            <w:hideMark/>
          </w:tcPr>
          <w:p w:rsidR="00503219" w:rsidRPr="00503219" w:rsidRDefault="00503219" w:rsidP="00503219">
            <w:pPr>
              <w:rPr>
                <w:b/>
                <w:bCs/>
                <w:color w:val="000000"/>
                <w:sz w:val="20"/>
                <w:szCs w:val="20"/>
                <w:lang w:val="en-US"/>
              </w:rPr>
            </w:pPr>
            <w:r w:rsidRPr="00503219">
              <w:rPr>
                <w:b/>
                <w:bCs/>
                <w:color w:val="000000"/>
                <w:sz w:val="20"/>
                <w:szCs w:val="20"/>
                <w:lang w:val="en-US"/>
              </w:rPr>
              <w:t>2.1.Të hyrat nga Programi 85001</w:t>
            </w:r>
          </w:p>
        </w:tc>
        <w:tc>
          <w:tcPr>
            <w:tcW w:w="1243" w:type="dxa"/>
            <w:tcBorders>
              <w:top w:val="nil"/>
              <w:left w:val="single" w:sz="8" w:space="0" w:color="auto"/>
              <w:bottom w:val="single" w:sz="8" w:space="0" w:color="auto"/>
              <w:right w:val="single" w:sz="8" w:space="0" w:color="auto"/>
            </w:tcBorders>
            <w:shd w:val="clear" w:color="000000" w:fill="F4B084"/>
            <w:noWrap/>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1,000.00</w:t>
            </w:r>
          </w:p>
        </w:tc>
        <w:tc>
          <w:tcPr>
            <w:tcW w:w="1304" w:type="dxa"/>
            <w:tcBorders>
              <w:top w:val="nil"/>
              <w:left w:val="nil"/>
              <w:bottom w:val="single" w:sz="8" w:space="0" w:color="auto"/>
              <w:right w:val="single" w:sz="8" w:space="0" w:color="auto"/>
            </w:tcBorders>
            <w:shd w:val="clear" w:color="000000" w:fill="F4B084"/>
            <w:noWrap/>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30.00 </w:t>
            </w:r>
          </w:p>
        </w:tc>
        <w:tc>
          <w:tcPr>
            <w:tcW w:w="1213" w:type="dxa"/>
            <w:tcBorders>
              <w:top w:val="single" w:sz="8" w:space="0" w:color="auto"/>
              <w:left w:val="nil"/>
              <w:bottom w:val="single" w:sz="8" w:space="0" w:color="auto"/>
              <w:right w:val="nil"/>
            </w:tcBorders>
            <w:shd w:val="clear" w:color="000000" w:fill="F4B084"/>
            <w:noWrap/>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30.00 </w:t>
            </w:r>
          </w:p>
        </w:tc>
        <w:tc>
          <w:tcPr>
            <w:tcW w:w="1274" w:type="dxa"/>
            <w:tcBorders>
              <w:top w:val="nil"/>
              <w:left w:val="single" w:sz="8" w:space="0" w:color="auto"/>
              <w:bottom w:val="single" w:sz="8" w:space="0" w:color="auto"/>
              <w:right w:val="nil"/>
            </w:tcBorders>
            <w:shd w:val="clear" w:color="000000" w:fill="F4B084"/>
            <w:noWrap/>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    </w:t>
            </w:r>
          </w:p>
        </w:tc>
        <w:tc>
          <w:tcPr>
            <w:tcW w:w="1274" w:type="dxa"/>
            <w:tcBorders>
              <w:top w:val="single" w:sz="8" w:space="0" w:color="auto"/>
              <w:left w:val="single" w:sz="8" w:space="0" w:color="auto"/>
              <w:bottom w:val="single" w:sz="8" w:space="0" w:color="auto"/>
              <w:right w:val="single" w:sz="8" w:space="0" w:color="auto"/>
            </w:tcBorders>
            <w:shd w:val="clear" w:color="000000" w:fill="F4B084"/>
            <w:noWrap/>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    </w:t>
            </w:r>
          </w:p>
        </w:tc>
        <w:tc>
          <w:tcPr>
            <w:tcW w:w="1121" w:type="dxa"/>
            <w:tcBorders>
              <w:top w:val="nil"/>
              <w:left w:val="nil"/>
              <w:bottom w:val="single" w:sz="8" w:space="0" w:color="auto"/>
              <w:right w:val="single" w:sz="8" w:space="0" w:color="auto"/>
            </w:tcBorders>
            <w:shd w:val="clear" w:color="000000" w:fill="F4B084"/>
            <w:noWrap/>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3.00 </w:t>
            </w:r>
          </w:p>
        </w:tc>
      </w:tr>
      <w:tr w:rsidR="00503219" w:rsidRPr="00503219" w:rsidTr="00503219">
        <w:trPr>
          <w:trHeight w:val="312"/>
        </w:trPr>
        <w:tc>
          <w:tcPr>
            <w:tcW w:w="2839" w:type="dxa"/>
            <w:tcBorders>
              <w:top w:val="nil"/>
              <w:left w:val="nil"/>
              <w:bottom w:val="nil"/>
              <w:right w:val="nil"/>
            </w:tcBorders>
            <w:shd w:val="clear" w:color="auto" w:fill="auto"/>
            <w:noWrap/>
            <w:vAlign w:val="center"/>
            <w:hideMark/>
          </w:tcPr>
          <w:p w:rsidR="00503219" w:rsidRPr="00503219" w:rsidRDefault="00503219" w:rsidP="00503219">
            <w:pPr>
              <w:rPr>
                <w:color w:val="000000"/>
                <w:sz w:val="20"/>
                <w:szCs w:val="20"/>
                <w:lang w:val="en-US"/>
              </w:rPr>
            </w:pPr>
            <w:r w:rsidRPr="00503219">
              <w:rPr>
                <w:color w:val="000000"/>
                <w:sz w:val="20"/>
                <w:szCs w:val="20"/>
                <w:lang w:val="en-US"/>
              </w:rPr>
              <w:t xml:space="preserve">Qeraja për objektet sportive </w:t>
            </w:r>
          </w:p>
        </w:tc>
        <w:tc>
          <w:tcPr>
            <w:tcW w:w="1243" w:type="dxa"/>
            <w:tcBorders>
              <w:top w:val="nil"/>
              <w:left w:val="single" w:sz="8" w:space="0" w:color="auto"/>
              <w:bottom w:val="nil"/>
              <w:right w:val="single" w:sz="8" w:space="0" w:color="auto"/>
            </w:tcBorders>
            <w:shd w:val="clear" w:color="auto" w:fill="auto"/>
            <w:noWrap/>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1,000.00</w:t>
            </w:r>
          </w:p>
        </w:tc>
        <w:tc>
          <w:tcPr>
            <w:tcW w:w="1304" w:type="dxa"/>
            <w:tcBorders>
              <w:top w:val="nil"/>
              <w:left w:val="nil"/>
              <w:bottom w:val="nil"/>
              <w:right w:val="nil"/>
            </w:tcBorders>
            <w:shd w:val="clear" w:color="auto" w:fill="auto"/>
            <w:noWrap/>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30.00 </w:t>
            </w:r>
          </w:p>
        </w:tc>
        <w:tc>
          <w:tcPr>
            <w:tcW w:w="1213" w:type="dxa"/>
            <w:tcBorders>
              <w:top w:val="nil"/>
              <w:left w:val="single" w:sz="8" w:space="0" w:color="auto"/>
              <w:bottom w:val="nil"/>
              <w:right w:val="single" w:sz="8" w:space="0" w:color="auto"/>
            </w:tcBorders>
            <w:shd w:val="clear" w:color="auto" w:fill="auto"/>
            <w:noWrap/>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30.00 </w:t>
            </w:r>
          </w:p>
        </w:tc>
        <w:tc>
          <w:tcPr>
            <w:tcW w:w="1274" w:type="dxa"/>
            <w:tcBorders>
              <w:top w:val="nil"/>
              <w:left w:val="nil"/>
              <w:bottom w:val="nil"/>
              <w:right w:val="nil"/>
            </w:tcBorders>
            <w:shd w:val="clear" w:color="auto" w:fill="auto"/>
            <w:noWrap/>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274" w:type="dxa"/>
            <w:tcBorders>
              <w:top w:val="nil"/>
              <w:left w:val="single" w:sz="8" w:space="0" w:color="auto"/>
              <w:bottom w:val="nil"/>
              <w:right w:val="single" w:sz="8" w:space="0" w:color="auto"/>
            </w:tcBorders>
            <w:shd w:val="clear" w:color="auto" w:fill="auto"/>
            <w:noWrap/>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121" w:type="dxa"/>
            <w:tcBorders>
              <w:top w:val="nil"/>
              <w:left w:val="nil"/>
              <w:bottom w:val="nil"/>
              <w:right w:val="single" w:sz="8" w:space="0" w:color="auto"/>
            </w:tcBorders>
            <w:shd w:val="clear" w:color="auto" w:fill="auto"/>
            <w:noWrap/>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3.00 </w:t>
            </w:r>
          </w:p>
        </w:tc>
      </w:tr>
      <w:tr w:rsidR="00503219" w:rsidRPr="00503219" w:rsidTr="00503219">
        <w:trPr>
          <w:trHeight w:val="312"/>
        </w:trPr>
        <w:tc>
          <w:tcPr>
            <w:tcW w:w="2839" w:type="dxa"/>
            <w:tcBorders>
              <w:top w:val="single" w:sz="8" w:space="0" w:color="auto"/>
              <w:left w:val="single" w:sz="8" w:space="0" w:color="auto"/>
              <w:bottom w:val="single" w:sz="8" w:space="0" w:color="auto"/>
              <w:right w:val="nil"/>
            </w:tcBorders>
            <w:shd w:val="clear" w:color="000000" w:fill="F4B084"/>
            <w:noWrap/>
            <w:vAlign w:val="center"/>
            <w:hideMark/>
          </w:tcPr>
          <w:p w:rsidR="00503219" w:rsidRPr="00503219" w:rsidRDefault="00503219" w:rsidP="00503219">
            <w:pPr>
              <w:rPr>
                <w:b/>
                <w:bCs/>
                <w:color w:val="000000"/>
                <w:sz w:val="20"/>
                <w:szCs w:val="20"/>
                <w:lang w:val="en-US"/>
              </w:rPr>
            </w:pPr>
            <w:r w:rsidRPr="00503219">
              <w:rPr>
                <w:b/>
                <w:bCs/>
                <w:color w:val="000000"/>
                <w:sz w:val="20"/>
                <w:szCs w:val="20"/>
                <w:lang w:val="en-US"/>
              </w:rPr>
              <w:t>2.2. Të hyrat nga programi 92210</w:t>
            </w:r>
          </w:p>
        </w:tc>
        <w:tc>
          <w:tcPr>
            <w:tcW w:w="1243" w:type="dxa"/>
            <w:tcBorders>
              <w:top w:val="single" w:sz="8" w:space="0" w:color="auto"/>
              <w:left w:val="single" w:sz="8" w:space="0" w:color="auto"/>
              <w:bottom w:val="single" w:sz="8" w:space="0" w:color="auto"/>
              <w:right w:val="single" w:sz="8" w:space="0" w:color="auto"/>
            </w:tcBorders>
            <w:shd w:val="clear" w:color="000000" w:fill="F4B084"/>
            <w:noWrap/>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25,000.00</w:t>
            </w:r>
          </w:p>
        </w:tc>
        <w:tc>
          <w:tcPr>
            <w:tcW w:w="1304" w:type="dxa"/>
            <w:tcBorders>
              <w:top w:val="single" w:sz="8" w:space="0" w:color="auto"/>
              <w:left w:val="nil"/>
              <w:bottom w:val="single" w:sz="8" w:space="0" w:color="auto"/>
              <w:right w:val="nil"/>
            </w:tcBorders>
            <w:shd w:val="clear" w:color="000000" w:fill="F4B084"/>
            <w:noWrap/>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16,542.70 </w:t>
            </w:r>
          </w:p>
        </w:tc>
        <w:tc>
          <w:tcPr>
            <w:tcW w:w="1213" w:type="dxa"/>
            <w:tcBorders>
              <w:top w:val="single" w:sz="8" w:space="0" w:color="auto"/>
              <w:left w:val="single" w:sz="8" w:space="0" w:color="auto"/>
              <w:bottom w:val="single" w:sz="8" w:space="0" w:color="auto"/>
              <w:right w:val="single" w:sz="8" w:space="0" w:color="auto"/>
            </w:tcBorders>
            <w:shd w:val="clear" w:color="000000" w:fill="F4B084"/>
            <w:noWrap/>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2,727.50 </w:t>
            </w:r>
          </w:p>
        </w:tc>
        <w:tc>
          <w:tcPr>
            <w:tcW w:w="1274" w:type="dxa"/>
            <w:tcBorders>
              <w:top w:val="single" w:sz="8" w:space="0" w:color="auto"/>
              <w:left w:val="nil"/>
              <w:bottom w:val="single" w:sz="8" w:space="0" w:color="auto"/>
              <w:right w:val="nil"/>
            </w:tcBorders>
            <w:shd w:val="clear" w:color="000000" w:fill="F4B084"/>
            <w:noWrap/>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2,715.50 </w:t>
            </w:r>
          </w:p>
        </w:tc>
        <w:tc>
          <w:tcPr>
            <w:tcW w:w="1274" w:type="dxa"/>
            <w:tcBorders>
              <w:top w:val="single" w:sz="8" w:space="0" w:color="auto"/>
              <w:left w:val="single" w:sz="8" w:space="0" w:color="auto"/>
              <w:bottom w:val="single" w:sz="8" w:space="0" w:color="auto"/>
              <w:right w:val="single" w:sz="8" w:space="0" w:color="auto"/>
            </w:tcBorders>
            <w:shd w:val="clear" w:color="000000" w:fill="F4B084"/>
            <w:noWrap/>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3,189.50 </w:t>
            </w:r>
          </w:p>
        </w:tc>
        <w:tc>
          <w:tcPr>
            <w:tcW w:w="1121" w:type="dxa"/>
            <w:tcBorders>
              <w:top w:val="single" w:sz="8" w:space="0" w:color="auto"/>
              <w:left w:val="nil"/>
              <w:bottom w:val="single" w:sz="8" w:space="0" w:color="auto"/>
              <w:right w:val="single" w:sz="8" w:space="0" w:color="auto"/>
            </w:tcBorders>
            <w:shd w:val="clear" w:color="000000" w:fill="F4B084"/>
            <w:noWrap/>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66.17 </w:t>
            </w:r>
          </w:p>
        </w:tc>
      </w:tr>
      <w:tr w:rsidR="00503219" w:rsidRPr="00503219" w:rsidTr="00503219">
        <w:trPr>
          <w:trHeight w:val="312"/>
        </w:trPr>
        <w:tc>
          <w:tcPr>
            <w:tcW w:w="2839" w:type="dxa"/>
            <w:tcBorders>
              <w:top w:val="nil"/>
              <w:left w:val="single" w:sz="8" w:space="0" w:color="auto"/>
              <w:bottom w:val="single" w:sz="8" w:space="0" w:color="auto"/>
              <w:right w:val="nil"/>
            </w:tcBorders>
            <w:shd w:val="clear" w:color="auto" w:fill="auto"/>
            <w:noWrap/>
            <w:vAlign w:val="center"/>
            <w:hideMark/>
          </w:tcPr>
          <w:p w:rsidR="00503219" w:rsidRPr="00503219" w:rsidRDefault="00503219" w:rsidP="00503219">
            <w:pPr>
              <w:rPr>
                <w:color w:val="000000"/>
                <w:sz w:val="20"/>
                <w:szCs w:val="20"/>
                <w:lang w:val="en-US"/>
              </w:rPr>
            </w:pPr>
            <w:r w:rsidRPr="00503219">
              <w:rPr>
                <w:color w:val="000000"/>
                <w:sz w:val="20"/>
                <w:szCs w:val="20"/>
                <w:lang w:val="en-US"/>
              </w:rPr>
              <w:t>Participimi qerdhe</w:t>
            </w:r>
          </w:p>
        </w:tc>
        <w:tc>
          <w:tcPr>
            <w:tcW w:w="1243" w:type="dxa"/>
            <w:tcBorders>
              <w:top w:val="nil"/>
              <w:left w:val="single" w:sz="8" w:space="0" w:color="auto"/>
              <w:bottom w:val="single" w:sz="8" w:space="0" w:color="auto"/>
              <w:right w:val="single" w:sz="8" w:space="0" w:color="auto"/>
            </w:tcBorders>
            <w:shd w:val="clear" w:color="auto" w:fill="auto"/>
            <w:noWrap/>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25,000.00</w:t>
            </w:r>
          </w:p>
        </w:tc>
        <w:tc>
          <w:tcPr>
            <w:tcW w:w="1304" w:type="dxa"/>
            <w:tcBorders>
              <w:top w:val="nil"/>
              <w:left w:val="nil"/>
              <w:bottom w:val="single" w:sz="8" w:space="0" w:color="auto"/>
              <w:right w:val="nil"/>
            </w:tcBorders>
            <w:shd w:val="clear" w:color="auto" w:fill="auto"/>
            <w:noWrap/>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16,542.70 </w:t>
            </w:r>
          </w:p>
        </w:tc>
        <w:tc>
          <w:tcPr>
            <w:tcW w:w="1213" w:type="dxa"/>
            <w:tcBorders>
              <w:top w:val="nil"/>
              <w:left w:val="single" w:sz="8" w:space="0" w:color="auto"/>
              <w:bottom w:val="single" w:sz="8" w:space="0" w:color="auto"/>
              <w:right w:val="single" w:sz="8" w:space="0" w:color="auto"/>
            </w:tcBorders>
            <w:shd w:val="clear" w:color="auto" w:fill="auto"/>
            <w:noWrap/>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2,727.50 </w:t>
            </w:r>
          </w:p>
        </w:tc>
        <w:tc>
          <w:tcPr>
            <w:tcW w:w="1274" w:type="dxa"/>
            <w:tcBorders>
              <w:top w:val="nil"/>
              <w:left w:val="nil"/>
              <w:bottom w:val="single" w:sz="8" w:space="0" w:color="auto"/>
              <w:right w:val="nil"/>
            </w:tcBorders>
            <w:shd w:val="clear" w:color="auto" w:fill="auto"/>
            <w:noWrap/>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2,715.50 </w:t>
            </w:r>
          </w:p>
        </w:tc>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3,189.50 </w:t>
            </w:r>
          </w:p>
        </w:tc>
        <w:tc>
          <w:tcPr>
            <w:tcW w:w="1121" w:type="dxa"/>
            <w:tcBorders>
              <w:top w:val="nil"/>
              <w:left w:val="nil"/>
              <w:bottom w:val="single" w:sz="8" w:space="0" w:color="auto"/>
              <w:right w:val="single" w:sz="8" w:space="0" w:color="auto"/>
            </w:tcBorders>
            <w:shd w:val="clear" w:color="auto" w:fill="auto"/>
            <w:noWrap/>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66.17 </w:t>
            </w:r>
          </w:p>
        </w:tc>
      </w:tr>
      <w:tr w:rsidR="00503219" w:rsidRPr="00503219" w:rsidTr="00503219">
        <w:trPr>
          <w:trHeight w:val="312"/>
        </w:trPr>
        <w:tc>
          <w:tcPr>
            <w:tcW w:w="2839" w:type="dxa"/>
            <w:tcBorders>
              <w:top w:val="nil"/>
              <w:left w:val="single" w:sz="8" w:space="0" w:color="auto"/>
              <w:bottom w:val="single" w:sz="8" w:space="0" w:color="auto"/>
              <w:right w:val="nil"/>
            </w:tcBorders>
            <w:shd w:val="clear" w:color="000000" w:fill="F4B084"/>
            <w:noWrap/>
            <w:vAlign w:val="center"/>
            <w:hideMark/>
          </w:tcPr>
          <w:p w:rsidR="00503219" w:rsidRPr="00503219" w:rsidRDefault="00503219" w:rsidP="00503219">
            <w:pPr>
              <w:rPr>
                <w:b/>
                <w:bCs/>
                <w:color w:val="000000"/>
                <w:sz w:val="20"/>
                <w:szCs w:val="20"/>
                <w:lang w:val="en-US"/>
              </w:rPr>
            </w:pPr>
            <w:r w:rsidRPr="00503219">
              <w:rPr>
                <w:b/>
                <w:bCs/>
                <w:color w:val="000000"/>
                <w:sz w:val="20"/>
                <w:szCs w:val="20"/>
                <w:lang w:val="en-US"/>
              </w:rPr>
              <w:t>3 . Te hyrat Indirekte</w:t>
            </w:r>
          </w:p>
        </w:tc>
        <w:tc>
          <w:tcPr>
            <w:tcW w:w="1243" w:type="dxa"/>
            <w:tcBorders>
              <w:top w:val="nil"/>
              <w:left w:val="single" w:sz="8" w:space="0" w:color="auto"/>
              <w:bottom w:val="single" w:sz="8" w:space="0" w:color="auto"/>
              <w:right w:val="single" w:sz="8" w:space="0" w:color="auto"/>
            </w:tcBorders>
            <w:shd w:val="clear" w:color="000000" w:fill="F4B084"/>
            <w:noWrap/>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w:t>
            </w:r>
          </w:p>
        </w:tc>
        <w:tc>
          <w:tcPr>
            <w:tcW w:w="1304" w:type="dxa"/>
            <w:tcBorders>
              <w:top w:val="nil"/>
              <w:left w:val="nil"/>
              <w:bottom w:val="single" w:sz="8" w:space="0" w:color="auto"/>
              <w:right w:val="nil"/>
            </w:tcBorders>
            <w:shd w:val="clear" w:color="000000" w:fill="F4B084"/>
            <w:noWrap/>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707,281.46 </w:t>
            </w:r>
          </w:p>
        </w:tc>
        <w:tc>
          <w:tcPr>
            <w:tcW w:w="1213" w:type="dxa"/>
            <w:tcBorders>
              <w:top w:val="nil"/>
              <w:left w:val="single" w:sz="8" w:space="0" w:color="auto"/>
              <w:bottom w:val="single" w:sz="8" w:space="0" w:color="auto"/>
              <w:right w:val="single" w:sz="8" w:space="0" w:color="auto"/>
            </w:tcBorders>
            <w:shd w:val="clear" w:color="000000" w:fill="F4B084"/>
            <w:noWrap/>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   </w:t>
            </w:r>
          </w:p>
        </w:tc>
        <w:tc>
          <w:tcPr>
            <w:tcW w:w="1274" w:type="dxa"/>
            <w:tcBorders>
              <w:top w:val="nil"/>
              <w:left w:val="nil"/>
              <w:bottom w:val="single" w:sz="8" w:space="0" w:color="auto"/>
              <w:right w:val="nil"/>
            </w:tcBorders>
            <w:shd w:val="clear" w:color="000000" w:fill="F4B084"/>
            <w:noWrap/>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   </w:t>
            </w:r>
          </w:p>
        </w:tc>
        <w:tc>
          <w:tcPr>
            <w:tcW w:w="1274" w:type="dxa"/>
            <w:tcBorders>
              <w:top w:val="nil"/>
              <w:left w:val="single" w:sz="8" w:space="0" w:color="auto"/>
              <w:bottom w:val="single" w:sz="8" w:space="0" w:color="auto"/>
              <w:right w:val="nil"/>
            </w:tcBorders>
            <w:shd w:val="clear" w:color="000000" w:fill="F4B084"/>
            <w:noWrap/>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504,857.96 </w:t>
            </w:r>
          </w:p>
        </w:tc>
        <w:tc>
          <w:tcPr>
            <w:tcW w:w="1121" w:type="dxa"/>
            <w:tcBorders>
              <w:top w:val="nil"/>
              <w:left w:val="single" w:sz="8" w:space="0" w:color="auto"/>
              <w:bottom w:val="single" w:sz="8" w:space="0" w:color="auto"/>
              <w:right w:val="single" w:sz="8" w:space="0" w:color="auto"/>
            </w:tcBorders>
            <w:shd w:val="clear" w:color="000000" w:fill="F4B084"/>
            <w:noWrap/>
            <w:vAlign w:val="center"/>
            <w:hideMark/>
          </w:tcPr>
          <w:p w:rsidR="00503219" w:rsidRPr="00503219" w:rsidRDefault="00503219" w:rsidP="00503219">
            <w:pPr>
              <w:jc w:val="right"/>
              <w:rPr>
                <w:b/>
                <w:bCs/>
                <w:color w:val="000000"/>
                <w:sz w:val="20"/>
                <w:szCs w:val="20"/>
                <w:lang w:val="en-US"/>
              </w:rPr>
            </w:pPr>
            <w:r w:rsidRPr="00503219">
              <w:rPr>
                <w:b/>
                <w:bCs/>
                <w:color w:val="000000"/>
                <w:sz w:val="20"/>
                <w:szCs w:val="20"/>
                <w:lang w:val="en-US"/>
              </w:rPr>
              <w:t xml:space="preserve">                    -   </w:t>
            </w:r>
          </w:p>
        </w:tc>
      </w:tr>
      <w:tr w:rsidR="00503219" w:rsidRPr="00503219" w:rsidTr="00503219">
        <w:trPr>
          <w:trHeight w:val="297"/>
        </w:trPr>
        <w:tc>
          <w:tcPr>
            <w:tcW w:w="2839" w:type="dxa"/>
            <w:tcBorders>
              <w:top w:val="nil"/>
              <w:left w:val="single" w:sz="8" w:space="0" w:color="auto"/>
              <w:bottom w:val="single" w:sz="4" w:space="0" w:color="auto"/>
              <w:right w:val="single" w:sz="4" w:space="0" w:color="auto"/>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3.1 Gjobat e gjykatav</w:t>
            </w:r>
          </w:p>
        </w:tc>
        <w:tc>
          <w:tcPr>
            <w:tcW w:w="1243"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0.00</w:t>
            </w:r>
          </w:p>
        </w:tc>
        <w:tc>
          <w:tcPr>
            <w:tcW w:w="130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13,110.00 </w:t>
            </w:r>
          </w:p>
        </w:tc>
        <w:tc>
          <w:tcPr>
            <w:tcW w:w="1213"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27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274" w:type="dxa"/>
            <w:tcBorders>
              <w:top w:val="nil"/>
              <w:left w:val="nil"/>
              <w:bottom w:val="single" w:sz="4" w:space="0" w:color="auto"/>
              <w:right w:val="single" w:sz="4" w:space="0" w:color="auto"/>
            </w:tcBorders>
            <w:shd w:val="clear" w:color="auto" w:fill="auto"/>
            <w:noWrap/>
            <w:vAlign w:val="bottom"/>
            <w:hideMark/>
          </w:tcPr>
          <w:p w:rsidR="00503219" w:rsidRPr="00503219" w:rsidRDefault="00503219" w:rsidP="00503219">
            <w:pPr>
              <w:rPr>
                <w:rFonts w:ascii="Calibri" w:hAnsi="Calibri" w:cs="Calibri"/>
                <w:color w:val="000000"/>
                <w:sz w:val="22"/>
                <w:szCs w:val="22"/>
                <w:lang w:val="en-US"/>
              </w:rPr>
            </w:pPr>
            <w:r w:rsidRPr="00503219">
              <w:rPr>
                <w:rFonts w:ascii="Calibri" w:hAnsi="Calibri" w:cs="Calibri"/>
                <w:color w:val="000000"/>
                <w:sz w:val="22"/>
                <w:szCs w:val="22"/>
                <w:lang w:val="en-US"/>
              </w:rPr>
              <w:t xml:space="preserve">                     -   </w:t>
            </w:r>
          </w:p>
        </w:tc>
        <w:tc>
          <w:tcPr>
            <w:tcW w:w="1121" w:type="dxa"/>
            <w:tcBorders>
              <w:top w:val="nil"/>
              <w:left w:val="nil"/>
              <w:bottom w:val="single" w:sz="4" w:space="0" w:color="auto"/>
              <w:right w:val="single" w:sz="8" w:space="0" w:color="auto"/>
            </w:tcBorders>
            <w:shd w:val="clear" w:color="auto" w:fill="auto"/>
            <w:noWrap/>
            <w:vAlign w:val="bottom"/>
            <w:hideMark/>
          </w:tcPr>
          <w:p w:rsidR="00503219" w:rsidRPr="00503219" w:rsidRDefault="00503219" w:rsidP="00503219">
            <w:pPr>
              <w:rPr>
                <w:rFonts w:ascii="Calibri" w:hAnsi="Calibri" w:cs="Calibri"/>
                <w:color w:val="000000"/>
                <w:sz w:val="22"/>
                <w:szCs w:val="22"/>
                <w:lang w:val="en-US"/>
              </w:rPr>
            </w:pPr>
            <w:r w:rsidRPr="00503219">
              <w:rPr>
                <w:rFonts w:ascii="Calibri" w:hAnsi="Calibri" w:cs="Calibri"/>
                <w:color w:val="000000"/>
                <w:sz w:val="22"/>
                <w:szCs w:val="22"/>
                <w:lang w:val="en-US"/>
              </w:rPr>
              <w:t xml:space="preserve">                    -   </w:t>
            </w:r>
          </w:p>
        </w:tc>
      </w:tr>
      <w:tr w:rsidR="00503219" w:rsidRPr="00503219" w:rsidTr="00503219">
        <w:trPr>
          <w:trHeight w:val="297"/>
        </w:trPr>
        <w:tc>
          <w:tcPr>
            <w:tcW w:w="2839" w:type="dxa"/>
            <w:tcBorders>
              <w:top w:val="nil"/>
              <w:left w:val="single" w:sz="8" w:space="0" w:color="auto"/>
              <w:bottom w:val="single" w:sz="4" w:space="0" w:color="auto"/>
              <w:right w:val="single" w:sz="4" w:space="0" w:color="auto"/>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3.2 Gjobat e komunikacionit</w:t>
            </w:r>
          </w:p>
        </w:tc>
        <w:tc>
          <w:tcPr>
            <w:tcW w:w="1243"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0.00</w:t>
            </w:r>
          </w:p>
        </w:tc>
        <w:tc>
          <w:tcPr>
            <w:tcW w:w="130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189,313.50 </w:t>
            </w:r>
          </w:p>
        </w:tc>
        <w:tc>
          <w:tcPr>
            <w:tcW w:w="1213"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274" w:type="dxa"/>
            <w:tcBorders>
              <w:top w:val="nil"/>
              <w:left w:val="nil"/>
              <w:bottom w:val="single" w:sz="4"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   </w:t>
            </w:r>
          </w:p>
        </w:tc>
        <w:tc>
          <w:tcPr>
            <w:tcW w:w="1274" w:type="dxa"/>
            <w:tcBorders>
              <w:top w:val="nil"/>
              <w:left w:val="nil"/>
              <w:bottom w:val="single" w:sz="4" w:space="0" w:color="auto"/>
              <w:right w:val="single" w:sz="4" w:space="0" w:color="auto"/>
            </w:tcBorders>
            <w:shd w:val="clear" w:color="auto" w:fill="auto"/>
            <w:noWrap/>
            <w:vAlign w:val="bottom"/>
            <w:hideMark/>
          </w:tcPr>
          <w:p w:rsidR="00503219" w:rsidRPr="00503219" w:rsidRDefault="00503219" w:rsidP="00503219">
            <w:pPr>
              <w:rPr>
                <w:rFonts w:ascii="Calibri" w:hAnsi="Calibri" w:cs="Calibri"/>
                <w:color w:val="000000"/>
                <w:sz w:val="22"/>
                <w:szCs w:val="22"/>
                <w:lang w:val="en-US"/>
              </w:rPr>
            </w:pPr>
            <w:r w:rsidRPr="00503219">
              <w:rPr>
                <w:rFonts w:ascii="Calibri" w:hAnsi="Calibri" w:cs="Calibri"/>
                <w:color w:val="000000"/>
                <w:sz w:val="22"/>
                <w:szCs w:val="22"/>
                <w:lang w:val="en-US"/>
              </w:rPr>
              <w:t xml:space="preserve">                     -   </w:t>
            </w:r>
          </w:p>
        </w:tc>
        <w:tc>
          <w:tcPr>
            <w:tcW w:w="1121" w:type="dxa"/>
            <w:tcBorders>
              <w:top w:val="nil"/>
              <w:left w:val="nil"/>
              <w:bottom w:val="single" w:sz="4" w:space="0" w:color="auto"/>
              <w:right w:val="single" w:sz="8" w:space="0" w:color="auto"/>
            </w:tcBorders>
            <w:shd w:val="clear" w:color="auto" w:fill="auto"/>
            <w:noWrap/>
            <w:vAlign w:val="bottom"/>
            <w:hideMark/>
          </w:tcPr>
          <w:p w:rsidR="00503219" w:rsidRPr="00503219" w:rsidRDefault="00503219" w:rsidP="00503219">
            <w:pPr>
              <w:rPr>
                <w:rFonts w:ascii="Calibri" w:hAnsi="Calibri" w:cs="Calibri"/>
                <w:color w:val="000000"/>
                <w:sz w:val="22"/>
                <w:szCs w:val="22"/>
                <w:lang w:val="en-US"/>
              </w:rPr>
            </w:pPr>
            <w:r w:rsidRPr="00503219">
              <w:rPr>
                <w:rFonts w:ascii="Calibri" w:hAnsi="Calibri" w:cs="Calibri"/>
                <w:color w:val="000000"/>
                <w:sz w:val="22"/>
                <w:szCs w:val="22"/>
                <w:lang w:val="en-US"/>
              </w:rPr>
              <w:t xml:space="preserve">                    -   </w:t>
            </w:r>
          </w:p>
        </w:tc>
      </w:tr>
      <w:tr w:rsidR="00503219" w:rsidRPr="00503219" w:rsidTr="00503219">
        <w:trPr>
          <w:trHeight w:val="312"/>
        </w:trPr>
        <w:tc>
          <w:tcPr>
            <w:tcW w:w="2839" w:type="dxa"/>
            <w:tcBorders>
              <w:top w:val="nil"/>
              <w:left w:val="single" w:sz="8" w:space="0" w:color="auto"/>
              <w:bottom w:val="single" w:sz="8" w:space="0" w:color="auto"/>
              <w:right w:val="single" w:sz="4" w:space="0" w:color="auto"/>
            </w:tcBorders>
            <w:shd w:val="clear" w:color="auto" w:fill="auto"/>
            <w:vAlign w:val="center"/>
            <w:hideMark/>
          </w:tcPr>
          <w:p w:rsidR="00503219" w:rsidRPr="00503219" w:rsidRDefault="00503219" w:rsidP="00503219">
            <w:pPr>
              <w:rPr>
                <w:color w:val="000000"/>
                <w:sz w:val="20"/>
                <w:szCs w:val="20"/>
                <w:lang w:val="en-US"/>
              </w:rPr>
            </w:pPr>
            <w:r w:rsidRPr="00503219">
              <w:rPr>
                <w:color w:val="000000"/>
                <w:sz w:val="20"/>
                <w:szCs w:val="20"/>
                <w:lang w:val="en-US"/>
              </w:rPr>
              <w:t>3.3  Donacion Granti performances</w:t>
            </w:r>
          </w:p>
        </w:tc>
        <w:tc>
          <w:tcPr>
            <w:tcW w:w="1243" w:type="dxa"/>
            <w:tcBorders>
              <w:top w:val="nil"/>
              <w:left w:val="nil"/>
              <w:bottom w:val="single" w:sz="8"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0.00</w:t>
            </w:r>
          </w:p>
        </w:tc>
        <w:tc>
          <w:tcPr>
            <w:tcW w:w="1304" w:type="dxa"/>
            <w:tcBorders>
              <w:top w:val="nil"/>
              <w:left w:val="nil"/>
              <w:bottom w:val="single" w:sz="8"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xml:space="preserve">          504,857.96 </w:t>
            </w:r>
          </w:p>
        </w:tc>
        <w:tc>
          <w:tcPr>
            <w:tcW w:w="1213" w:type="dxa"/>
            <w:tcBorders>
              <w:top w:val="nil"/>
              <w:left w:val="nil"/>
              <w:bottom w:val="single" w:sz="8"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w:t>
            </w:r>
          </w:p>
        </w:tc>
        <w:tc>
          <w:tcPr>
            <w:tcW w:w="1274" w:type="dxa"/>
            <w:tcBorders>
              <w:top w:val="nil"/>
              <w:left w:val="nil"/>
              <w:bottom w:val="single" w:sz="8" w:space="0" w:color="auto"/>
              <w:right w:val="single" w:sz="4" w:space="0" w:color="auto"/>
            </w:tcBorders>
            <w:shd w:val="clear" w:color="auto" w:fill="auto"/>
            <w:vAlign w:val="center"/>
            <w:hideMark/>
          </w:tcPr>
          <w:p w:rsidR="00503219" w:rsidRPr="00503219" w:rsidRDefault="00503219" w:rsidP="00503219">
            <w:pPr>
              <w:jc w:val="right"/>
              <w:rPr>
                <w:color w:val="000000"/>
                <w:sz w:val="20"/>
                <w:szCs w:val="20"/>
                <w:lang w:val="en-US"/>
              </w:rPr>
            </w:pPr>
            <w:r w:rsidRPr="00503219">
              <w:rPr>
                <w:color w:val="000000"/>
                <w:sz w:val="20"/>
                <w:szCs w:val="20"/>
                <w:lang w:val="en-US"/>
              </w:rPr>
              <w:t> </w:t>
            </w:r>
          </w:p>
        </w:tc>
        <w:tc>
          <w:tcPr>
            <w:tcW w:w="1274" w:type="dxa"/>
            <w:tcBorders>
              <w:top w:val="nil"/>
              <w:left w:val="nil"/>
              <w:bottom w:val="single" w:sz="8" w:space="0" w:color="auto"/>
              <w:right w:val="single" w:sz="4" w:space="0" w:color="auto"/>
            </w:tcBorders>
            <w:shd w:val="clear" w:color="auto" w:fill="auto"/>
            <w:noWrap/>
            <w:vAlign w:val="bottom"/>
            <w:hideMark/>
          </w:tcPr>
          <w:p w:rsidR="00503219" w:rsidRPr="00503219" w:rsidRDefault="00503219" w:rsidP="00503219">
            <w:pPr>
              <w:rPr>
                <w:rFonts w:ascii="Calibri" w:hAnsi="Calibri" w:cs="Calibri"/>
                <w:color w:val="000000"/>
                <w:sz w:val="20"/>
                <w:szCs w:val="20"/>
                <w:lang w:val="en-US"/>
              </w:rPr>
            </w:pPr>
            <w:r w:rsidRPr="00503219">
              <w:rPr>
                <w:rFonts w:ascii="Calibri" w:hAnsi="Calibri" w:cs="Calibri"/>
                <w:color w:val="000000"/>
                <w:sz w:val="20"/>
                <w:szCs w:val="20"/>
                <w:lang w:val="en-US"/>
              </w:rPr>
              <w:t xml:space="preserve">    504,857.96 </w:t>
            </w:r>
          </w:p>
        </w:tc>
        <w:tc>
          <w:tcPr>
            <w:tcW w:w="1121" w:type="dxa"/>
            <w:tcBorders>
              <w:top w:val="nil"/>
              <w:left w:val="nil"/>
              <w:bottom w:val="single" w:sz="8" w:space="0" w:color="auto"/>
              <w:right w:val="single" w:sz="8" w:space="0" w:color="auto"/>
            </w:tcBorders>
            <w:shd w:val="clear" w:color="auto" w:fill="auto"/>
            <w:noWrap/>
            <w:vAlign w:val="bottom"/>
            <w:hideMark/>
          </w:tcPr>
          <w:p w:rsidR="00503219" w:rsidRPr="00503219" w:rsidRDefault="00503219" w:rsidP="00503219">
            <w:pPr>
              <w:rPr>
                <w:rFonts w:ascii="Calibri" w:hAnsi="Calibri" w:cs="Calibri"/>
                <w:color w:val="000000"/>
                <w:sz w:val="22"/>
                <w:szCs w:val="22"/>
                <w:lang w:val="en-US"/>
              </w:rPr>
            </w:pPr>
            <w:r w:rsidRPr="00503219">
              <w:rPr>
                <w:rFonts w:ascii="Calibri" w:hAnsi="Calibri" w:cs="Calibri"/>
                <w:color w:val="000000"/>
                <w:sz w:val="22"/>
                <w:szCs w:val="22"/>
                <w:lang w:val="en-US"/>
              </w:rPr>
              <w:t> </w:t>
            </w:r>
          </w:p>
        </w:tc>
      </w:tr>
    </w:tbl>
    <w:p w:rsidR="003E4632" w:rsidRDefault="003E4632" w:rsidP="00DA0DF8">
      <w:pPr>
        <w:rPr>
          <w:sz w:val="20"/>
          <w:szCs w:val="20"/>
        </w:rPr>
      </w:pPr>
    </w:p>
    <w:p w:rsidR="00DA0DF8" w:rsidRDefault="00DA0DF8" w:rsidP="00DA0DF8">
      <w:pPr>
        <w:rPr>
          <w:sz w:val="20"/>
          <w:szCs w:val="20"/>
        </w:rPr>
      </w:pPr>
    </w:p>
    <w:p w:rsidR="00DA0DF8" w:rsidRDefault="00DA0DF8" w:rsidP="00DA0DF8">
      <w:pPr>
        <w:rPr>
          <w:sz w:val="20"/>
          <w:szCs w:val="20"/>
        </w:rPr>
      </w:pPr>
    </w:p>
    <w:p w:rsidR="003E4632" w:rsidRDefault="003E4632" w:rsidP="003E4632">
      <w:pPr>
        <w:jc w:val="right"/>
        <w:rPr>
          <w:sz w:val="20"/>
          <w:szCs w:val="20"/>
        </w:rPr>
      </w:pPr>
    </w:p>
    <w:p w:rsidR="00642BA7" w:rsidRDefault="00642BA7" w:rsidP="003E4632">
      <w:pPr>
        <w:jc w:val="right"/>
        <w:rPr>
          <w:sz w:val="20"/>
          <w:szCs w:val="20"/>
        </w:rPr>
      </w:pPr>
    </w:p>
    <w:p w:rsidR="00642BA7" w:rsidRDefault="00642BA7" w:rsidP="003E4632">
      <w:pPr>
        <w:jc w:val="right"/>
        <w:rPr>
          <w:sz w:val="20"/>
          <w:szCs w:val="20"/>
        </w:rPr>
      </w:pPr>
    </w:p>
    <w:tbl>
      <w:tblPr>
        <w:tblW w:w="10060" w:type="dxa"/>
        <w:tblLook w:val="04A0" w:firstRow="1" w:lastRow="0" w:firstColumn="1" w:lastColumn="0" w:noHBand="0" w:noVBand="1"/>
      </w:tblPr>
      <w:tblGrid>
        <w:gridCol w:w="3100"/>
        <w:gridCol w:w="1660"/>
        <w:gridCol w:w="1400"/>
        <w:gridCol w:w="1300"/>
        <w:gridCol w:w="1366"/>
        <w:gridCol w:w="1240"/>
      </w:tblGrid>
      <w:tr w:rsidR="00DA0DF8" w:rsidRPr="00DA0DF8" w:rsidTr="00DA0DF8">
        <w:trPr>
          <w:trHeight w:val="315"/>
        </w:trPr>
        <w:tc>
          <w:tcPr>
            <w:tcW w:w="10060" w:type="dxa"/>
            <w:gridSpan w:val="6"/>
            <w:tcBorders>
              <w:top w:val="nil"/>
              <w:left w:val="nil"/>
              <w:bottom w:val="nil"/>
              <w:right w:val="nil"/>
            </w:tcBorders>
            <w:shd w:val="clear" w:color="auto" w:fill="auto"/>
            <w:noWrap/>
            <w:vAlign w:val="center"/>
            <w:hideMark/>
          </w:tcPr>
          <w:p w:rsidR="00DA0DF8" w:rsidRPr="00DA0DF8" w:rsidRDefault="00DA0DF8" w:rsidP="00DA0DF8">
            <w:pPr>
              <w:rPr>
                <w:b/>
                <w:bCs/>
                <w:color w:val="000000"/>
                <w:lang w:val="en-US"/>
              </w:rPr>
            </w:pPr>
            <w:r w:rsidRPr="00DA0DF8">
              <w:rPr>
                <w:b/>
                <w:bCs/>
                <w:color w:val="000000"/>
                <w:lang w:val="en-US"/>
              </w:rPr>
              <w:t xml:space="preserve">Shpenzimet për periudhën janar–Qershor  2022 dhe krahasimi me vitet paraprake </w:t>
            </w:r>
          </w:p>
        </w:tc>
      </w:tr>
      <w:tr w:rsidR="00DA0DF8" w:rsidRPr="00DA0DF8" w:rsidTr="00DA0DF8">
        <w:trPr>
          <w:trHeight w:val="315"/>
        </w:trPr>
        <w:tc>
          <w:tcPr>
            <w:tcW w:w="3100" w:type="dxa"/>
            <w:tcBorders>
              <w:top w:val="nil"/>
              <w:left w:val="nil"/>
              <w:bottom w:val="nil"/>
              <w:right w:val="nil"/>
            </w:tcBorders>
            <w:shd w:val="clear" w:color="auto" w:fill="auto"/>
            <w:noWrap/>
            <w:vAlign w:val="bottom"/>
            <w:hideMark/>
          </w:tcPr>
          <w:p w:rsidR="00DA0DF8" w:rsidRPr="00DA0DF8" w:rsidRDefault="00DA0DF8" w:rsidP="00DA0DF8">
            <w:pPr>
              <w:rPr>
                <w:b/>
                <w:bCs/>
                <w:color w:val="000000"/>
                <w:lang w:val="en-US"/>
              </w:rPr>
            </w:pPr>
          </w:p>
        </w:tc>
        <w:tc>
          <w:tcPr>
            <w:tcW w:w="1660" w:type="dxa"/>
            <w:tcBorders>
              <w:top w:val="nil"/>
              <w:left w:val="nil"/>
              <w:bottom w:val="nil"/>
              <w:right w:val="nil"/>
            </w:tcBorders>
            <w:shd w:val="clear" w:color="auto" w:fill="auto"/>
            <w:noWrap/>
            <w:vAlign w:val="bottom"/>
            <w:hideMark/>
          </w:tcPr>
          <w:p w:rsidR="00DA0DF8" w:rsidRPr="00DA0DF8" w:rsidRDefault="00DA0DF8" w:rsidP="00DA0DF8">
            <w:pPr>
              <w:rPr>
                <w:sz w:val="20"/>
                <w:szCs w:val="20"/>
                <w:lang w:val="en-US"/>
              </w:rPr>
            </w:pPr>
          </w:p>
        </w:tc>
        <w:tc>
          <w:tcPr>
            <w:tcW w:w="1400" w:type="dxa"/>
            <w:tcBorders>
              <w:top w:val="nil"/>
              <w:left w:val="nil"/>
              <w:bottom w:val="nil"/>
              <w:right w:val="nil"/>
            </w:tcBorders>
            <w:shd w:val="clear" w:color="auto" w:fill="auto"/>
            <w:noWrap/>
            <w:vAlign w:val="bottom"/>
            <w:hideMark/>
          </w:tcPr>
          <w:p w:rsidR="00DA0DF8" w:rsidRPr="00DA0DF8" w:rsidRDefault="00DA0DF8" w:rsidP="00DA0DF8">
            <w:pPr>
              <w:rPr>
                <w:sz w:val="20"/>
                <w:szCs w:val="20"/>
                <w:lang w:val="en-US"/>
              </w:rPr>
            </w:pPr>
          </w:p>
        </w:tc>
        <w:tc>
          <w:tcPr>
            <w:tcW w:w="1300" w:type="dxa"/>
            <w:tcBorders>
              <w:top w:val="nil"/>
              <w:left w:val="nil"/>
              <w:bottom w:val="nil"/>
              <w:right w:val="nil"/>
            </w:tcBorders>
            <w:shd w:val="clear" w:color="auto" w:fill="auto"/>
            <w:noWrap/>
            <w:vAlign w:val="bottom"/>
            <w:hideMark/>
          </w:tcPr>
          <w:p w:rsidR="00DA0DF8" w:rsidRPr="00DA0DF8" w:rsidRDefault="00DA0DF8" w:rsidP="00DA0DF8">
            <w:pPr>
              <w:rPr>
                <w:sz w:val="20"/>
                <w:szCs w:val="20"/>
                <w:lang w:val="en-US"/>
              </w:rPr>
            </w:pPr>
          </w:p>
        </w:tc>
        <w:tc>
          <w:tcPr>
            <w:tcW w:w="1360" w:type="dxa"/>
            <w:tcBorders>
              <w:top w:val="nil"/>
              <w:left w:val="nil"/>
              <w:bottom w:val="nil"/>
              <w:right w:val="nil"/>
            </w:tcBorders>
            <w:shd w:val="clear" w:color="auto" w:fill="auto"/>
            <w:noWrap/>
            <w:vAlign w:val="bottom"/>
            <w:hideMark/>
          </w:tcPr>
          <w:p w:rsidR="00DA0DF8" w:rsidRPr="00DA0DF8" w:rsidRDefault="00DA0DF8" w:rsidP="00DA0DF8">
            <w:pPr>
              <w:rPr>
                <w:sz w:val="20"/>
                <w:szCs w:val="20"/>
                <w:lang w:val="en-US"/>
              </w:rPr>
            </w:pPr>
          </w:p>
        </w:tc>
        <w:tc>
          <w:tcPr>
            <w:tcW w:w="1240" w:type="dxa"/>
            <w:tcBorders>
              <w:top w:val="nil"/>
              <w:left w:val="nil"/>
              <w:bottom w:val="nil"/>
              <w:right w:val="nil"/>
            </w:tcBorders>
            <w:shd w:val="clear" w:color="auto" w:fill="auto"/>
            <w:noWrap/>
            <w:vAlign w:val="bottom"/>
            <w:hideMark/>
          </w:tcPr>
          <w:p w:rsidR="00DA0DF8" w:rsidRPr="00DA0DF8" w:rsidRDefault="00DA0DF8" w:rsidP="00DA0DF8">
            <w:pPr>
              <w:rPr>
                <w:sz w:val="20"/>
                <w:szCs w:val="20"/>
                <w:lang w:val="en-US"/>
              </w:rPr>
            </w:pPr>
          </w:p>
        </w:tc>
      </w:tr>
      <w:tr w:rsidR="00DA0DF8" w:rsidRPr="00DA0DF8" w:rsidTr="00332A09">
        <w:trPr>
          <w:trHeight w:val="525"/>
        </w:trPr>
        <w:tc>
          <w:tcPr>
            <w:tcW w:w="3100" w:type="dxa"/>
            <w:tcBorders>
              <w:top w:val="single" w:sz="8" w:space="0" w:color="000000"/>
              <w:left w:val="single" w:sz="8" w:space="0" w:color="000000"/>
              <w:bottom w:val="single" w:sz="8" w:space="0" w:color="000000"/>
              <w:right w:val="nil"/>
            </w:tcBorders>
            <w:shd w:val="clear" w:color="000000" w:fill="C5D9F1"/>
            <w:vAlign w:val="center"/>
            <w:hideMark/>
          </w:tcPr>
          <w:p w:rsidR="00DA0DF8" w:rsidRPr="00DA0DF8" w:rsidRDefault="00DA0DF8" w:rsidP="00DA0DF8">
            <w:pPr>
              <w:rPr>
                <w:b/>
                <w:bCs/>
                <w:color w:val="000000"/>
                <w:sz w:val="20"/>
                <w:szCs w:val="20"/>
                <w:lang w:val="en-US"/>
              </w:rPr>
            </w:pPr>
            <w:r w:rsidRPr="00DA0DF8">
              <w:rPr>
                <w:b/>
                <w:bCs/>
                <w:color w:val="000000"/>
                <w:sz w:val="20"/>
                <w:szCs w:val="20"/>
                <w:lang w:val="en-US"/>
              </w:rPr>
              <w:t xml:space="preserve">Përshkrimi  </w:t>
            </w:r>
          </w:p>
        </w:tc>
        <w:tc>
          <w:tcPr>
            <w:tcW w:w="1660" w:type="dxa"/>
            <w:tcBorders>
              <w:top w:val="single" w:sz="8" w:space="0" w:color="auto"/>
              <w:left w:val="single" w:sz="8" w:space="0" w:color="auto"/>
              <w:bottom w:val="single" w:sz="8" w:space="0" w:color="000000"/>
              <w:right w:val="single" w:sz="8" w:space="0" w:color="auto"/>
            </w:tcBorders>
            <w:shd w:val="clear" w:color="000000" w:fill="C5D9F1"/>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2020</w:t>
            </w:r>
          </w:p>
        </w:tc>
        <w:tc>
          <w:tcPr>
            <w:tcW w:w="1400" w:type="dxa"/>
            <w:tcBorders>
              <w:top w:val="single" w:sz="8" w:space="0" w:color="000000"/>
              <w:left w:val="nil"/>
              <w:bottom w:val="single" w:sz="8" w:space="0" w:color="000000"/>
              <w:right w:val="single" w:sz="8" w:space="0" w:color="000000"/>
            </w:tcBorders>
            <w:shd w:val="clear" w:color="000000" w:fill="C5D9F1"/>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2021</w:t>
            </w:r>
          </w:p>
        </w:tc>
        <w:tc>
          <w:tcPr>
            <w:tcW w:w="1300" w:type="dxa"/>
            <w:tcBorders>
              <w:top w:val="single" w:sz="8" w:space="0" w:color="000000"/>
              <w:left w:val="nil"/>
              <w:bottom w:val="single" w:sz="8" w:space="0" w:color="000000"/>
              <w:right w:val="single" w:sz="8" w:space="0" w:color="000000"/>
            </w:tcBorders>
            <w:shd w:val="clear" w:color="000000" w:fill="C5D9F1"/>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2022</w:t>
            </w:r>
          </w:p>
        </w:tc>
        <w:tc>
          <w:tcPr>
            <w:tcW w:w="1360" w:type="dxa"/>
            <w:tcBorders>
              <w:top w:val="single" w:sz="8" w:space="0" w:color="000000"/>
              <w:left w:val="nil"/>
              <w:bottom w:val="single" w:sz="8" w:space="0" w:color="000000"/>
              <w:right w:val="nil"/>
            </w:tcBorders>
            <w:shd w:val="clear" w:color="000000" w:fill="C5D9F1"/>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Buxheti për vitin 2022</w:t>
            </w:r>
          </w:p>
        </w:tc>
        <w:tc>
          <w:tcPr>
            <w:tcW w:w="124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 xml:space="preserve">% e shpenzimit  </w:t>
            </w:r>
          </w:p>
        </w:tc>
      </w:tr>
      <w:tr w:rsidR="00DA0DF8" w:rsidRPr="00DA0DF8" w:rsidTr="00332A09">
        <w:trPr>
          <w:trHeight w:val="525"/>
        </w:trPr>
        <w:tc>
          <w:tcPr>
            <w:tcW w:w="3100" w:type="dxa"/>
            <w:tcBorders>
              <w:top w:val="nil"/>
              <w:left w:val="single" w:sz="8" w:space="0" w:color="000000"/>
              <w:bottom w:val="single" w:sz="8" w:space="0" w:color="auto"/>
              <w:right w:val="nil"/>
            </w:tcBorders>
            <w:shd w:val="clear" w:color="000000" w:fill="C5D9F1"/>
            <w:vAlign w:val="center"/>
            <w:hideMark/>
          </w:tcPr>
          <w:p w:rsidR="00DA0DF8" w:rsidRPr="00DA0DF8" w:rsidRDefault="00DA0DF8" w:rsidP="00DA0DF8">
            <w:pPr>
              <w:rPr>
                <w:b/>
                <w:bCs/>
                <w:color w:val="000000"/>
                <w:sz w:val="20"/>
                <w:szCs w:val="20"/>
                <w:lang w:val="en-US"/>
              </w:rPr>
            </w:pPr>
            <w:r w:rsidRPr="00DA0DF8">
              <w:rPr>
                <w:b/>
                <w:bCs/>
                <w:color w:val="000000"/>
                <w:sz w:val="20"/>
                <w:szCs w:val="20"/>
                <w:lang w:val="en-US"/>
              </w:rPr>
              <w:t>Vitet</w:t>
            </w:r>
          </w:p>
        </w:tc>
        <w:tc>
          <w:tcPr>
            <w:tcW w:w="1660" w:type="dxa"/>
            <w:tcBorders>
              <w:top w:val="nil"/>
              <w:left w:val="single" w:sz="8" w:space="0" w:color="auto"/>
              <w:bottom w:val="single" w:sz="8" w:space="0" w:color="auto"/>
              <w:right w:val="single" w:sz="8" w:space="0" w:color="auto"/>
            </w:tcBorders>
            <w:shd w:val="clear" w:color="000000" w:fill="C5D9F1"/>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1</w:t>
            </w:r>
          </w:p>
        </w:tc>
        <w:tc>
          <w:tcPr>
            <w:tcW w:w="1400" w:type="dxa"/>
            <w:tcBorders>
              <w:top w:val="nil"/>
              <w:left w:val="nil"/>
              <w:bottom w:val="single" w:sz="8" w:space="0" w:color="auto"/>
              <w:right w:val="single" w:sz="8" w:space="0" w:color="000000"/>
            </w:tcBorders>
            <w:shd w:val="clear" w:color="000000" w:fill="C5D9F1"/>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2</w:t>
            </w:r>
          </w:p>
        </w:tc>
        <w:tc>
          <w:tcPr>
            <w:tcW w:w="1300" w:type="dxa"/>
            <w:tcBorders>
              <w:top w:val="nil"/>
              <w:left w:val="nil"/>
              <w:bottom w:val="single" w:sz="8" w:space="0" w:color="auto"/>
              <w:right w:val="single" w:sz="8" w:space="0" w:color="000000"/>
            </w:tcBorders>
            <w:shd w:val="clear" w:color="000000" w:fill="C5D9F1"/>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3</w:t>
            </w:r>
          </w:p>
        </w:tc>
        <w:tc>
          <w:tcPr>
            <w:tcW w:w="1360" w:type="dxa"/>
            <w:tcBorders>
              <w:top w:val="nil"/>
              <w:left w:val="nil"/>
              <w:bottom w:val="single" w:sz="8" w:space="0" w:color="auto"/>
              <w:right w:val="nil"/>
            </w:tcBorders>
            <w:shd w:val="clear" w:color="000000" w:fill="C5D9F1"/>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4</w:t>
            </w:r>
          </w:p>
        </w:tc>
        <w:tc>
          <w:tcPr>
            <w:tcW w:w="1240" w:type="dxa"/>
            <w:tcBorders>
              <w:top w:val="nil"/>
              <w:left w:val="single" w:sz="8" w:space="0" w:color="auto"/>
              <w:bottom w:val="single" w:sz="8" w:space="0" w:color="auto"/>
              <w:right w:val="single" w:sz="8" w:space="0" w:color="auto"/>
            </w:tcBorders>
            <w:shd w:val="clear" w:color="auto" w:fill="auto"/>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 xml:space="preserve"> Me vitin 2021  </w:t>
            </w:r>
          </w:p>
        </w:tc>
      </w:tr>
      <w:tr w:rsidR="00DA0DF8" w:rsidRPr="00DA0DF8" w:rsidTr="00DA0DF8">
        <w:trPr>
          <w:trHeight w:val="315"/>
        </w:trPr>
        <w:tc>
          <w:tcPr>
            <w:tcW w:w="3100" w:type="dxa"/>
            <w:tcBorders>
              <w:top w:val="nil"/>
              <w:left w:val="single" w:sz="8" w:space="0" w:color="auto"/>
              <w:bottom w:val="single" w:sz="8" w:space="0" w:color="auto"/>
              <w:right w:val="nil"/>
            </w:tcBorders>
            <w:shd w:val="clear" w:color="000000" w:fill="FABF8F"/>
            <w:vAlign w:val="center"/>
            <w:hideMark/>
          </w:tcPr>
          <w:p w:rsidR="00DA0DF8" w:rsidRPr="00DA0DF8" w:rsidRDefault="00DA0DF8" w:rsidP="00DA0DF8">
            <w:pPr>
              <w:rPr>
                <w:b/>
                <w:bCs/>
                <w:color w:val="000000"/>
                <w:sz w:val="20"/>
                <w:szCs w:val="20"/>
                <w:lang w:val="en-US"/>
              </w:rPr>
            </w:pPr>
            <w:r w:rsidRPr="00DA0DF8">
              <w:rPr>
                <w:b/>
                <w:bCs/>
                <w:color w:val="000000"/>
                <w:sz w:val="20"/>
                <w:szCs w:val="20"/>
                <w:lang w:val="en-US"/>
              </w:rPr>
              <w:t>2. GJITHSEJ SHPENZIMI</w:t>
            </w:r>
          </w:p>
        </w:tc>
        <w:tc>
          <w:tcPr>
            <w:tcW w:w="1660" w:type="dxa"/>
            <w:tcBorders>
              <w:top w:val="nil"/>
              <w:left w:val="single" w:sz="8" w:space="0" w:color="auto"/>
              <w:bottom w:val="single" w:sz="8" w:space="0" w:color="auto"/>
              <w:right w:val="single" w:sz="8" w:space="0" w:color="auto"/>
            </w:tcBorders>
            <w:shd w:val="clear" w:color="000000" w:fill="FABF8F"/>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 xml:space="preserve">          5,107,859.46 </w:t>
            </w:r>
          </w:p>
        </w:tc>
        <w:tc>
          <w:tcPr>
            <w:tcW w:w="1400" w:type="dxa"/>
            <w:tcBorders>
              <w:top w:val="nil"/>
              <w:left w:val="nil"/>
              <w:bottom w:val="single" w:sz="8" w:space="0" w:color="auto"/>
              <w:right w:val="single" w:sz="8" w:space="0" w:color="auto"/>
            </w:tcBorders>
            <w:shd w:val="clear" w:color="000000" w:fill="FABF8F"/>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 xml:space="preserve">    5,847,492.70 </w:t>
            </w:r>
          </w:p>
        </w:tc>
        <w:tc>
          <w:tcPr>
            <w:tcW w:w="1300" w:type="dxa"/>
            <w:tcBorders>
              <w:top w:val="nil"/>
              <w:left w:val="nil"/>
              <w:bottom w:val="single" w:sz="8" w:space="0" w:color="auto"/>
              <w:right w:val="single" w:sz="8" w:space="0" w:color="auto"/>
            </w:tcBorders>
            <w:shd w:val="clear" w:color="000000" w:fill="FABF8F"/>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 xml:space="preserve">  6,807,817.68 </w:t>
            </w:r>
          </w:p>
        </w:tc>
        <w:tc>
          <w:tcPr>
            <w:tcW w:w="1360" w:type="dxa"/>
            <w:tcBorders>
              <w:top w:val="nil"/>
              <w:left w:val="nil"/>
              <w:bottom w:val="single" w:sz="8" w:space="0" w:color="auto"/>
              <w:right w:val="single" w:sz="8" w:space="0" w:color="auto"/>
            </w:tcBorders>
            <w:shd w:val="clear" w:color="000000" w:fill="FABF8F"/>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 xml:space="preserve"> 15,846,091.00 </w:t>
            </w:r>
          </w:p>
        </w:tc>
        <w:tc>
          <w:tcPr>
            <w:tcW w:w="1240" w:type="dxa"/>
            <w:tcBorders>
              <w:top w:val="nil"/>
              <w:left w:val="nil"/>
              <w:bottom w:val="single" w:sz="8" w:space="0" w:color="auto"/>
              <w:right w:val="single" w:sz="8" w:space="0" w:color="auto"/>
            </w:tcBorders>
            <w:shd w:val="clear" w:color="000000" w:fill="FABF8F"/>
            <w:vAlign w:val="center"/>
            <w:hideMark/>
          </w:tcPr>
          <w:p w:rsidR="00DA0DF8" w:rsidRPr="00DA0DF8" w:rsidRDefault="00DA0DF8" w:rsidP="00DA0DF8">
            <w:pPr>
              <w:jc w:val="center"/>
              <w:rPr>
                <w:b/>
                <w:bCs/>
                <w:color w:val="000000"/>
                <w:sz w:val="20"/>
                <w:szCs w:val="20"/>
                <w:lang w:val="en-US"/>
              </w:rPr>
            </w:pPr>
            <w:r w:rsidRPr="00DA0DF8">
              <w:rPr>
                <w:b/>
                <w:bCs/>
                <w:color w:val="000000"/>
                <w:sz w:val="20"/>
                <w:szCs w:val="20"/>
                <w:lang w:val="en-US"/>
              </w:rPr>
              <w:t xml:space="preserve">            116.42 </w:t>
            </w:r>
          </w:p>
        </w:tc>
      </w:tr>
      <w:tr w:rsidR="00DA0DF8" w:rsidRPr="00DA0DF8" w:rsidTr="00DA0DF8">
        <w:trPr>
          <w:trHeight w:val="300"/>
        </w:trPr>
        <w:tc>
          <w:tcPr>
            <w:tcW w:w="3100" w:type="dxa"/>
            <w:tcBorders>
              <w:top w:val="nil"/>
              <w:left w:val="single" w:sz="8" w:space="0" w:color="000000"/>
              <w:bottom w:val="nil"/>
              <w:right w:val="nil"/>
            </w:tcBorders>
            <w:shd w:val="clear" w:color="auto" w:fill="auto"/>
            <w:vAlign w:val="center"/>
            <w:hideMark/>
          </w:tcPr>
          <w:p w:rsidR="00DA0DF8" w:rsidRPr="00DA0DF8" w:rsidRDefault="00DA0DF8" w:rsidP="00DA0DF8">
            <w:pPr>
              <w:rPr>
                <w:b/>
                <w:bCs/>
                <w:color w:val="000000"/>
                <w:sz w:val="20"/>
                <w:szCs w:val="20"/>
                <w:lang w:val="en-US"/>
              </w:rPr>
            </w:pPr>
            <w:r w:rsidRPr="00DA0DF8">
              <w:rPr>
                <w:b/>
                <w:bCs/>
                <w:color w:val="000000"/>
                <w:sz w:val="20"/>
                <w:szCs w:val="20"/>
                <w:lang w:val="en-US"/>
              </w:rPr>
              <w:t xml:space="preserve">Shpenzimet operative  </w:t>
            </w:r>
          </w:p>
        </w:tc>
        <w:tc>
          <w:tcPr>
            <w:tcW w:w="1660" w:type="dxa"/>
            <w:tcBorders>
              <w:top w:val="nil"/>
              <w:left w:val="single" w:sz="8" w:space="0" w:color="auto"/>
              <w:bottom w:val="nil"/>
              <w:right w:val="single" w:sz="8" w:space="0" w:color="auto"/>
            </w:tcBorders>
            <w:shd w:val="clear" w:color="auto" w:fill="auto"/>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 xml:space="preserve">          4,759,034.99 </w:t>
            </w:r>
          </w:p>
        </w:tc>
        <w:tc>
          <w:tcPr>
            <w:tcW w:w="1400" w:type="dxa"/>
            <w:tcBorders>
              <w:top w:val="nil"/>
              <w:left w:val="nil"/>
              <w:bottom w:val="nil"/>
              <w:right w:val="nil"/>
            </w:tcBorders>
            <w:shd w:val="clear" w:color="auto" w:fill="auto"/>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 xml:space="preserve">    5,128,746.19 </w:t>
            </w:r>
          </w:p>
        </w:tc>
        <w:tc>
          <w:tcPr>
            <w:tcW w:w="1300" w:type="dxa"/>
            <w:tcBorders>
              <w:top w:val="nil"/>
              <w:left w:val="single" w:sz="8" w:space="0" w:color="auto"/>
              <w:bottom w:val="nil"/>
              <w:right w:val="single" w:sz="8" w:space="0" w:color="auto"/>
            </w:tcBorders>
            <w:shd w:val="clear" w:color="auto" w:fill="auto"/>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 xml:space="preserve">  6,073,053.94 </w:t>
            </w:r>
          </w:p>
        </w:tc>
        <w:tc>
          <w:tcPr>
            <w:tcW w:w="1360" w:type="dxa"/>
            <w:tcBorders>
              <w:top w:val="nil"/>
              <w:left w:val="nil"/>
              <w:bottom w:val="nil"/>
              <w:right w:val="nil"/>
            </w:tcBorders>
            <w:shd w:val="clear" w:color="auto" w:fill="auto"/>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 xml:space="preserve"> 11,098,508.00 </w:t>
            </w:r>
          </w:p>
        </w:tc>
        <w:tc>
          <w:tcPr>
            <w:tcW w:w="1240" w:type="dxa"/>
            <w:tcBorders>
              <w:top w:val="nil"/>
              <w:left w:val="single" w:sz="8" w:space="0" w:color="auto"/>
              <w:bottom w:val="nil"/>
              <w:right w:val="single" w:sz="8" w:space="0" w:color="auto"/>
            </w:tcBorders>
            <w:shd w:val="clear" w:color="auto" w:fill="auto"/>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94.26</w:t>
            </w:r>
          </w:p>
        </w:tc>
      </w:tr>
      <w:tr w:rsidR="00DA0DF8" w:rsidRPr="00DA0DF8" w:rsidTr="00DA0DF8">
        <w:trPr>
          <w:trHeight w:val="300"/>
        </w:trPr>
        <w:tc>
          <w:tcPr>
            <w:tcW w:w="3100" w:type="dxa"/>
            <w:tcBorders>
              <w:top w:val="single" w:sz="4" w:space="0" w:color="auto"/>
              <w:left w:val="single" w:sz="4" w:space="0" w:color="auto"/>
              <w:bottom w:val="single" w:sz="4" w:space="0" w:color="auto"/>
              <w:right w:val="nil"/>
            </w:tcBorders>
            <w:shd w:val="clear" w:color="auto" w:fill="auto"/>
            <w:vAlign w:val="center"/>
            <w:hideMark/>
          </w:tcPr>
          <w:p w:rsidR="00DA0DF8" w:rsidRPr="00DA0DF8" w:rsidRDefault="00DA0DF8" w:rsidP="00DA0DF8">
            <w:pPr>
              <w:rPr>
                <w:color w:val="000000"/>
                <w:sz w:val="20"/>
                <w:szCs w:val="20"/>
                <w:lang w:val="en-US"/>
              </w:rPr>
            </w:pPr>
            <w:r w:rsidRPr="00DA0DF8">
              <w:rPr>
                <w:color w:val="000000"/>
                <w:sz w:val="20"/>
                <w:szCs w:val="20"/>
                <w:lang w:val="en-US"/>
              </w:rPr>
              <w:t xml:space="preserve"> 2.1.1 Paga dhe mëditje </w:t>
            </w:r>
          </w:p>
        </w:tc>
        <w:tc>
          <w:tcPr>
            <w:tcW w:w="16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A0DF8" w:rsidRPr="00DA0DF8" w:rsidRDefault="00DA0DF8" w:rsidP="00DA0DF8">
            <w:pPr>
              <w:jc w:val="right"/>
              <w:rPr>
                <w:color w:val="000000"/>
                <w:sz w:val="20"/>
                <w:szCs w:val="20"/>
                <w:lang w:val="en-US"/>
              </w:rPr>
            </w:pPr>
            <w:r w:rsidRPr="00DA0DF8">
              <w:rPr>
                <w:color w:val="000000"/>
                <w:sz w:val="20"/>
                <w:szCs w:val="20"/>
                <w:lang w:val="en-US"/>
              </w:rPr>
              <w:t xml:space="preserve">             4,215,628.78 </w:t>
            </w:r>
          </w:p>
        </w:tc>
        <w:tc>
          <w:tcPr>
            <w:tcW w:w="1400" w:type="dxa"/>
            <w:tcBorders>
              <w:top w:val="single" w:sz="4" w:space="0" w:color="auto"/>
              <w:left w:val="nil"/>
              <w:bottom w:val="single" w:sz="4" w:space="0" w:color="auto"/>
              <w:right w:val="nil"/>
            </w:tcBorders>
            <w:shd w:val="clear" w:color="auto" w:fill="auto"/>
            <w:vAlign w:val="center"/>
            <w:hideMark/>
          </w:tcPr>
          <w:p w:rsidR="00DA0DF8" w:rsidRPr="00DA0DF8" w:rsidRDefault="00DA0DF8" w:rsidP="00DA0DF8">
            <w:pPr>
              <w:jc w:val="right"/>
              <w:rPr>
                <w:color w:val="000000"/>
                <w:sz w:val="20"/>
                <w:szCs w:val="20"/>
                <w:lang w:val="en-US"/>
              </w:rPr>
            </w:pPr>
            <w:r w:rsidRPr="00DA0DF8">
              <w:rPr>
                <w:color w:val="000000"/>
                <w:sz w:val="20"/>
                <w:szCs w:val="20"/>
                <w:lang w:val="en-US"/>
              </w:rPr>
              <w:t xml:space="preserve">       4,422,495.22 </w:t>
            </w:r>
          </w:p>
        </w:tc>
        <w:tc>
          <w:tcPr>
            <w:tcW w:w="13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A0DF8" w:rsidRPr="00DA0DF8" w:rsidRDefault="00DA0DF8" w:rsidP="00DA0DF8">
            <w:pPr>
              <w:jc w:val="right"/>
              <w:rPr>
                <w:color w:val="000000"/>
                <w:sz w:val="20"/>
                <w:szCs w:val="20"/>
                <w:lang w:val="en-US"/>
              </w:rPr>
            </w:pPr>
            <w:r w:rsidRPr="00DA0DF8">
              <w:rPr>
                <w:color w:val="000000"/>
                <w:sz w:val="20"/>
                <w:szCs w:val="20"/>
                <w:lang w:val="en-US"/>
              </w:rPr>
              <w:t xml:space="preserve">     5,408,254.17 </w:t>
            </w:r>
          </w:p>
        </w:tc>
        <w:tc>
          <w:tcPr>
            <w:tcW w:w="1360" w:type="dxa"/>
            <w:tcBorders>
              <w:top w:val="single" w:sz="4" w:space="0" w:color="auto"/>
              <w:left w:val="nil"/>
              <w:bottom w:val="single" w:sz="4" w:space="0" w:color="auto"/>
              <w:right w:val="nil"/>
            </w:tcBorders>
            <w:shd w:val="clear" w:color="auto" w:fill="auto"/>
            <w:vAlign w:val="center"/>
            <w:hideMark/>
          </w:tcPr>
          <w:p w:rsidR="00DA0DF8" w:rsidRPr="00DA0DF8" w:rsidRDefault="00DA0DF8" w:rsidP="00DA0DF8">
            <w:pPr>
              <w:jc w:val="right"/>
              <w:rPr>
                <w:color w:val="000000"/>
                <w:sz w:val="20"/>
                <w:szCs w:val="20"/>
                <w:lang w:val="en-US"/>
              </w:rPr>
            </w:pPr>
            <w:r w:rsidRPr="00DA0DF8">
              <w:rPr>
                <w:color w:val="000000"/>
                <w:sz w:val="20"/>
                <w:szCs w:val="20"/>
                <w:lang w:val="en-US"/>
              </w:rPr>
              <w:t xml:space="preserve">      8,700,000.00 </w:t>
            </w:r>
          </w:p>
        </w:tc>
        <w:tc>
          <w:tcPr>
            <w:tcW w:w="124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A0DF8" w:rsidRPr="00DA0DF8" w:rsidRDefault="00DA0DF8" w:rsidP="00DA0DF8">
            <w:pPr>
              <w:jc w:val="right"/>
              <w:rPr>
                <w:color w:val="000000"/>
                <w:sz w:val="20"/>
                <w:szCs w:val="20"/>
                <w:lang w:val="en-US"/>
              </w:rPr>
            </w:pPr>
            <w:r w:rsidRPr="00DA0DF8">
              <w:rPr>
                <w:color w:val="000000"/>
                <w:sz w:val="20"/>
                <w:szCs w:val="20"/>
                <w:lang w:val="en-US"/>
              </w:rPr>
              <w:t xml:space="preserve">             122.29 </w:t>
            </w:r>
          </w:p>
        </w:tc>
      </w:tr>
      <w:tr w:rsidR="00DA0DF8" w:rsidRPr="00DA0DF8" w:rsidTr="00DA0DF8">
        <w:trPr>
          <w:trHeight w:val="300"/>
        </w:trPr>
        <w:tc>
          <w:tcPr>
            <w:tcW w:w="3100" w:type="dxa"/>
            <w:tcBorders>
              <w:top w:val="nil"/>
              <w:left w:val="single" w:sz="4" w:space="0" w:color="auto"/>
              <w:bottom w:val="single" w:sz="4" w:space="0" w:color="auto"/>
              <w:right w:val="nil"/>
            </w:tcBorders>
            <w:shd w:val="clear" w:color="auto" w:fill="auto"/>
            <w:vAlign w:val="center"/>
            <w:hideMark/>
          </w:tcPr>
          <w:p w:rsidR="00DA0DF8" w:rsidRPr="00DA0DF8" w:rsidRDefault="00DA0DF8" w:rsidP="00DA0DF8">
            <w:pPr>
              <w:rPr>
                <w:color w:val="000000"/>
                <w:sz w:val="20"/>
                <w:szCs w:val="20"/>
                <w:lang w:val="en-US"/>
              </w:rPr>
            </w:pPr>
            <w:r w:rsidRPr="00DA0DF8">
              <w:rPr>
                <w:color w:val="000000"/>
                <w:sz w:val="20"/>
                <w:szCs w:val="20"/>
                <w:lang w:val="en-US"/>
              </w:rPr>
              <w:t xml:space="preserve">2.1.2. Mallra dhe shërbime </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DA0DF8" w:rsidRPr="00DA0DF8" w:rsidRDefault="00DA0DF8" w:rsidP="00DA0DF8">
            <w:pPr>
              <w:jc w:val="right"/>
              <w:rPr>
                <w:color w:val="000000"/>
                <w:sz w:val="20"/>
                <w:szCs w:val="20"/>
                <w:lang w:val="en-US"/>
              </w:rPr>
            </w:pPr>
            <w:r w:rsidRPr="00DA0DF8">
              <w:rPr>
                <w:color w:val="000000"/>
                <w:sz w:val="20"/>
                <w:szCs w:val="20"/>
                <w:lang w:val="en-US"/>
              </w:rPr>
              <w:t xml:space="preserve">                466,767.31 </w:t>
            </w:r>
          </w:p>
        </w:tc>
        <w:tc>
          <w:tcPr>
            <w:tcW w:w="1400" w:type="dxa"/>
            <w:tcBorders>
              <w:top w:val="nil"/>
              <w:left w:val="nil"/>
              <w:bottom w:val="single" w:sz="4" w:space="0" w:color="auto"/>
              <w:right w:val="nil"/>
            </w:tcBorders>
            <w:shd w:val="clear" w:color="auto" w:fill="auto"/>
            <w:vAlign w:val="center"/>
            <w:hideMark/>
          </w:tcPr>
          <w:p w:rsidR="00DA0DF8" w:rsidRPr="00DA0DF8" w:rsidRDefault="00DA0DF8" w:rsidP="00DA0DF8">
            <w:pPr>
              <w:jc w:val="right"/>
              <w:rPr>
                <w:color w:val="000000"/>
                <w:sz w:val="20"/>
                <w:szCs w:val="20"/>
                <w:lang w:val="en-US"/>
              </w:rPr>
            </w:pPr>
            <w:r w:rsidRPr="00DA0DF8">
              <w:rPr>
                <w:color w:val="000000"/>
                <w:sz w:val="20"/>
                <w:szCs w:val="20"/>
                <w:lang w:val="en-US"/>
              </w:rPr>
              <w:t xml:space="preserve">          625,147.41 </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DA0DF8" w:rsidRPr="00DA0DF8" w:rsidRDefault="00DA0DF8" w:rsidP="00DA0DF8">
            <w:pPr>
              <w:jc w:val="right"/>
              <w:rPr>
                <w:color w:val="000000"/>
                <w:sz w:val="20"/>
                <w:szCs w:val="20"/>
                <w:lang w:val="en-US"/>
              </w:rPr>
            </w:pPr>
            <w:r w:rsidRPr="00DA0DF8">
              <w:rPr>
                <w:color w:val="000000"/>
                <w:sz w:val="20"/>
                <w:szCs w:val="20"/>
                <w:lang w:val="en-US"/>
              </w:rPr>
              <w:t xml:space="preserve">        529,403.37 </w:t>
            </w:r>
          </w:p>
        </w:tc>
        <w:tc>
          <w:tcPr>
            <w:tcW w:w="1360" w:type="dxa"/>
            <w:tcBorders>
              <w:top w:val="nil"/>
              <w:left w:val="nil"/>
              <w:bottom w:val="single" w:sz="4" w:space="0" w:color="auto"/>
              <w:right w:val="nil"/>
            </w:tcBorders>
            <w:shd w:val="clear" w:color="auto" w:fill="auto"/>
            <w:vAlign w:val="center"/>
            <w:hideMark/>
          </w:tcPr>
          <w:p w:rsidR="00DA0DF8" w:rsidRPr="00DA0DF8" w:rsidRDefault="00DA0DF8" w:rsidP="00DA0DF8">
            <w:pPr>
              <w:jc w:val="right"/>
              <w:rPr>
                <w:color w:val="000000"/>
                <w:sz w:val="20"/>
                <w:szCs w:val="20"/>
                <w:lang w:val="en-US"/>
              </w:rPr>
            </w:pPr>
            <w:r w:rsidRPr="00DA0DF8">
              <w:rPr>
                <w:color w:val="000000"/>
                <w:sz w:val="20"/>
                <w:szCs w:val="20"/>
                <w:lang w:val="en-US"/>
              </w:rPr>
              <w:t xml:space="preserve">      2,100,000.00 </w:t>
            </w:r>
          </w:p>
        </w:tc>
        <w:tc>
          <w:tcPr>
            <w:tcW w:w="1240" w:type="dxa"/>
            <w:tcBorders>
              <w:top w:val="nil"/>
              <w:left w:val="single" w:sz="8" w:space="0" w:color="auto"/>
              <w:bottom w:val="single" w:sz="4" w:space="0" w:color="auto"/>
              <w:right w:val="single" w:sz="8" w:space="0" w:color="auto"/>
            </w:tcBorders>
            <w:shd w:val="clear" w:color="auto" w:fill="auto"/>
            <w:vAlign w:val="center"/>
            <w:hideMark/>
          </w:tcPr>
          <w:p w:rsidR="00DA0DF8" w:rsidRPr="00DA0DF8" w:rsidRDefault="00DA0DF8" w:rsidP="00DA0DF8">
            <w:pPr>
              <w:jc w:val="right"/>
              <w:rPr>
                <w:color w:val="000000"/>
                <w:sz w:val="20"/>
                <w:szCs w:val="20"/>
                <w:lang w:val="en-US"/>
              </w:rPr>
            </w:pPr>
            <w:r w:rsidRPr="00DA0DF8">
              <w:rPr>
                <w:color w:val="000000"/>
                <w:sz w:val="20"/>
                <w:szCs w:val="20"/>
                <w:lang w:val="en-US"/>
              </w:rPr>
              <w:t xml:space="preserve">               84.68 </w:t>
            </w:r>
          </w:p>
        </w:tc>
      </w:tr>
      <w:tr w:rsidR="00DA0DF8" w:rsidRPr="00DA0DF8" w:rsidTr="00DA0DF8">
        <w:trPr>
          <w:trHeight w:val="300"/>
        </w:trPr>
        <w:tc>
          <w:tcPr>
            <w:tcW w:w="3100" w:type="dxa"/>
            <w:tcBorders>
              <w:top w:val="nil"/>
              <w:left w:val="single" w:sz="4" w:space="0" w:color="auto"/>
              <w:bottom w:val="single" w:sz="4" w:space="0" w:color="auto"/>
              <w:right w:val="nil"/>
            </w:tcBorders>
            <w:shd w:val="clear" w:color="auto" w:fill="auto"/>
            <w:vAlign w:val="center"/>
            <w:hideMark/>
          </w:tcPr>
          <w:p w:rsidR="00DA0DF8" w:rsidRPr="00DA0DF8" w:rsidRDefault="00DA0DF8" w:rsidP="00DA0DF8">
            <w:pPr>
              <w:rPr>
                <w:color w:val="000000"/>
                <w:sz w:val="20"/>
                <w:szCs w:val="20"/>
                <w:lang w:val="en-US"/>
              </w:rPr>
            </w:pPr>
            <w:r w:rsidRPr="00DA0DF8">
              <w:rPr>
                <w:color w:val="000000"/>
                <w:sz w:val="20"/>
                <w:szCs w:val="20"/>
                <w:lang w:val="en-US"/>
              </w:rPr>
              <w:t xml:space="preserve">2.1.3 Shpenzime komunale </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DA0DF8" w:rsidRPr="00DA0DF8" w:rsidRDefault="00DA0DF8" w:rsidP="00DA0DF8">
            <w:pPr>
              <w:jc w:val="right"/>
              <w:rPr>
                <w:color w:val="000000"/>
                <w:sz w:val="20"/>
                <w:szCs w:val="20"/>
                <w:lang w:val="en-US"/>
              </w:rPr>
            </w:pPr>
            <w:r w:rsidRPr="00DA0DF8">
              <w:rPr>
                <w:color w:val="000000"/>
                <w:sz w:val="20"/>
                <w:szCs w:val="20"/>
                <w:lang w:val="en-US"/>
              </w:rPr>
              <w:t xml:space="preserve">                  76,638.90 </w:t>
            </w:r>
          </w:p>
        </w:tc>
        <w:tc>
          <w:tcPr>
            <w:tcW w:w="1400" w:type="dxa"/>
            <w:tcBorders>
              <w:top w:val="nil"/>
              <w:left w:val="nil"/>
              <w:bottom w:val="single" w:sz="4" w:space="0" w:color="auto"/>
              <w:right w:val="nil"/>
            </w:tcBorders>
            <w:shd w:val="clear" w:color="auto" w:fill="auto"/>
            <w:vAlign w:val="center"/>
            <w:hideMark/>
          </w:tcPr>
          <w:p w:rsidR="00DA0DF8" w:rsidRPr="00DA0DF8" w:rsidRDefault="00DA0DF8" w:rsidP="00DA0DF8">
            <w:pPr>
              <w:jc w:val="right"/>
              <w:rPr>
                <w:color w:val="000000"/>
                <w:sz w:val="20"/>
                <w:szCs w:val="20"/>
                <w:lang w:val="en-US"/>
              </w:rPr>
            </w:pPr>
            <w:r w:rsidRPr="00DA0DF8">
              <w:rPr>
                <w:color w:val="000000"/>
                <w:sz w:val="20"/>
                <w:szCs w:val="20"/>
                <w:lang w:val="en-US"/>
              </w:rPr>
              <w:t xml:space="preserve">            81,103.56 </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DA0DF8" w:rsidRPr="00DA0DF8" w:rsidRDefault="00DA0DF8" w:rsidP="00DA0DF8">
            <w:pPr>
              <w:jc w:val="right"/>
              <w:rPr>
                <w:color w:val="000000"/>
                <w:sz w:val="20"/>
                <w:szCs w:val="20"/>
                <w:lang w:val="en-US"/>
              </w:rPr>
            </w:pPr>
            <w:r w:rsidRPr="00DA0DF8">
              <w:rPr>
                <w:color w:val="000000"/>
                <w:sz w:val="20"/>
                <w:szCs w:val="20"/>
                <w:lang w:val="en-US"/>
              </w:rPr>
              <w:t xml:space="preserve">        135,396.40 </w:t>
            </w:r>
          </w:p>
        </w:tc>
        <w:tc>
          <w:tcPr>
            <w:tcW w:w="1360" w:type="dxa"/>
            <w:tcBorders>
              <w:top w:val="nil"/>
              <w:left w:val="nil"/>
              <w:bottom w:val="single" w:sz="4" w:space="0" w:color="auto"/>
              <w:right w:val="nil"/>
            </w:tcBorders>
            <w:shd w:val="clear" w:color="auto" w:fill="auto"/>
            <w:vAlign w:val="center"/>
            <w:hideMark/>
          </w:tcPr>
          <w:p w:rsidR="00DA0DF8" w:rsidRPr="00DA0DF8" w:rsidRDefault="00DA0DF8" w:rsidP="00DA0DF8">
            <w:pPr>
              <w:jc w:val="right"/>
              <w:rPr>
                <w:color w:val="000000"/>
                <w:sz w:val="20"/>
                <w:szCs w:val="20"/>
                <w:lang w:val="en-US"/>
              </w:rPr>
            </w:pPr>
            <w:r w:rsidRPr="00DA0DF8">
              <w:rPr>
                <w:color w:val="000000"/>
                <w:sz w:val="20"/>
                <w:szCs w:val="20"/>
                <w:lang w:val="en-US"/>
              </w:rPr>
              <w:t xml:space="preserve">         298,508.00 </w:t>
            </w:r>
          </w:p>
        </w:tc>
        <w:tc>
          <w:tcPr>
            <w:tcW w:w="1240" w:type="dxa"/>
            <w:tcBorders>
              <w:top w:val="nil"/>
              <w:left w:val="single" w:sz="8" w:space="0" w:color="auto"/>
              <w:bottom w:val="single" w:sz="4" w:space="0" w:color="auto"/>
              <w:right w:val="single" w:sz="8" w:space="0" w:color="auto"/>
            </w:tcBorders>
            <w:shd w:val="clear" w:color="auto" w:fill="auto"/>
            <w:vAlign w:val="center"/>
            <w:hideMark/>
          </w:tcPr>
          <w:p w:rsidR="00DA0DF8" w:rsidRPr="00DA0DF8" w:rsidRDefault="00DA0DF8" w:rsidP="00DA0DF8">
            <w:pPr>
              <w:jc w:val="right"/>
              <w:rPr>
                <w:color w:val="000000"/>
                <w:sz w:val="20"/>
                <w:szCs w:val="20"/>
                <w:lang w:val="en-US"/>
              </w:rPr>
            </w:pPr>
            <w:r w:rsidRPr="00DA0DF8">
              <w:rPr>
                <w:color w:val="000000"/>
                <w:sz w:val="20"/>
                <w:szCs w:val="20"/>
                <w:lang w:val="en-US"/>
              </w:rPr>
              <w:t xml:space="preserve">             166.94 </w:t>
            </w:r>
          </w:p>
        </w:tc>
      </w:tr>
      <w:tr w:rsidR="00DA0DF8" w:rsidRPr="00DA0DF8" w:rsidTr="00DA0DF8">
        <w:trPr>
          <w:trHeight w:val="300"/>
        </w:trPr>
        <w:tc>
          <w:tcPr>
            <w:tcW w:w="3100" w:type="dxa"/>
            <w:tcBorders>
              <w:top w:val="nil"/>
              <w:left w:val="single" w:sz="4" w:space="0" w:color="auto"/>
              <w:bottom w:val="single" w:sz="4" w:space="0" w:color="auto"/>
              <w:right w:val="nil"/>
            </w:tcBorders>
            <w:shd w:val="clear" w:color="auto" w:fill="auto"/>
            <w:vAlign w:val="center"/>
            <w:hideMark/>
          </w:tcPr>
          <w:p w:rsidR="00DA0DF8" w:rsidRPr="00DA0DF8" w:rsidRDefault="00DA0DF8" w:rsidP="00DA0DF8">
            <w:pPr>
              <w:ind w:firstLineChars="500" w:firstLine="1000"/>
              <w:rPr>
                <w:color w:val="000000"/>
                <w:sz w:val="20"/>
                <w:szCs w:val="20"/>
                <w:lang w:val="en-US"/>
              </w:rPr>
            </w:pPr>
            <w:r w:rsidRPr="00DA0DF8">
              <w:rPr>
                <w:color w:val="000000"/>
                <w:sz w:val="20"/>
                <w:szCs w:val="20"/>
                <w:lang w:val="en-US"/>
              </w:rPr>
              <w:t xml:space="preserve">  </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DA0DF8" w:rsidRPr="00DA0DF8" w:rsidRDefault="00DA0DF8" w:rsidP="00DA0DF8">
            <w:pPr>
              <w:jc w:val="right"/>
              <w:rPr>
                <w:color w:val="000000"/>
                <w:sz w:val="20"/>
                <w:szCs w:val="20"/>
                <w:lang w:val="en-US"/>
              </w:rPr>
            </w:pPr>
            <w:r w:rsidRPr="00DA0DF8">
              <w:rPr>
                <w:color w:val="000000"/>
                <w:sz w:val="20"/>
                <w:szCs w:val="20"/>
                <w:lang w:val="en-US"/>
              </w:rPr>
              <w:t xml:space="preserve">     </w:t>
            </w:r>
          </w:p>
        </w:tc>
        <w:tc>
          <w:tcPr>
            <w:tcW w:w="1400" w:type="dxa"/>
            <w:tcBorders>
              <w:top w:val="nil"/>
              <w:left w:val="nil"/>
              <w:bottom w:val="single" w:sz="4" w:space="0" w:color="auto"/>
              <w:right w:val="nil"/>
            </w:tcBorders>
            <w:shd w:val="clear" w:color="auto" w:fill="auto"/>
            <w:vAlign w:val="center"/>
            <w:hideMark/>
          </w:tcPr>
          <w:p w:rsidR="00DA0DF8" w:rsidRPr="00DA0DF8" w:rsidRDefault="00DA0DF8" w:rsidP="00DA0DF8">
            <w:pPr>
              <w:jc w:val="right"/>
              <w:rPr>
                <w:color w:val="000000"/>
                <w:sz w:val="20"/>
                <w:szCs w:val="20"/>
                <w:lang w:val="en-US"/>
              </w:rPr>
            </w:pPr>
            <w:r w:rsidRPr="00DA0DF8">
              <w:rPr>
                <w:color w:val="000000"/>
                <w:sz w:val="20"/>
                <w:szCs w:val="20"/>
                <w:lang w:val="en-US"/>
              </w:rPr>
              <w:t xml:space="preserve">     </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DA0DF8" w:rsidRPr="00DA0DF8" w:rsidRDefault="00DA0DF8" w:rsidP="00DA0DF8">
            <w:pPr>
              <w:jc w:val="right"/>
              <w:rPr>
                <w:color w:val="000000"/>
                <w:sz w:val="20"/>
                <w:szCs w:val="20"/>
                <w:lang w:val="en-US"/>
              </w:rPr>
            </w:pPr>
            <w:r w:rsidRPr="00DA0DF8">
              <w:rPr>
                <w:color w:val="000000"/>
                <w:sz w:val="20"/>
                <w:szCs w:val="20"/>
                <w:lang w:val="en-US"/>
              </w:rPr>
              <w:t xml:space="preserve">     </w:t>
            </w:r>
          </w:p>
        </w:tc>
        <w:tc>
          <w:tcPr>
            <w:tcW w:w="1360" w:type="dxa"/>
            <w:tcBorders>
              <w:top w:val="nil"/>
              <w:left w:val="nil"/>
              <w:bottom w:val="single" w:sz="4" w:space="0" w:color="auto"/>
              <w:right w:val="nil"/>
            </w:tcBorders>
            <w:shd w:val="clear" w:color="auto" w:fill="auto"/>
            <w:vAlign w:val="center"/>
            <w:hideMark/>
          </w:tcPr>
          <w:p w:rsidR="00DA0DF8" w:rsidRPr="00DA0DF8" w:rsidRDefault="00DA0DF8" w:rsidP="00DA0DF8">
            <w:pPr>
              <w:jc w:val="right"/>
              <w:rPr>
                <w:color w:val="000000"/>
                <w:sz w:val="20"/>
                <w:szCs w:val="20"/>
                <w:lang w:val="en-US"/>
              </w:rPr>
            </w:pPr>
            <w:r w:rsidRPr="00DA0DF8">
              <w:rPr>
                <w:color w:val="000000"/>
                <w:sz w:val="20"/>
                <w:szCs w:val="20"/>
                <w:lang w:val="en-US"/>
              </w:rPr>
              <w:t> </w:t>
            </w:r>
          </w:p>
        </w:tc>
        <w:tc>
          <w:tcPr>
            <w:tcW w:w="1240" w:type="dxa"/>
            <w:tcBorders>
              <w:top w:val="nil"/>
              <w:left w:val="single" w:sz="8" w:space="0" w:color="auto"/>
              <w:bottom w:val="single" w:sz="4" w:space="0" w:color="auto"/>
              <w:right w:val="single" w:sz="8" w:space="0" w:color="auto"/>
            </w:tcBorders>
            <w:shd w:val="clear" w:color="auto" w:fill="auto"/>
            <w:vAlign w:val="center"/>
            <w:hideMark/>
          </w:tcPr>
          <w:p w:rsidR="00DA0DF8" w:rsidRPr="00DA0DF8" w:rsidRDefault="00DA0DF8" w:rsidP="00DA0DF8">
            <w:pPr>
              <w:jc w:val="right"/>
              <w:rPr>
                <w:color w:val="000000"/>
                <w:sz w:val="20"/>
                <w:szCs w:val="20"/>
                <w:lang w:val="en-US"/>
              </w:rPr>
            </w:pPr>
            <w:r w:rsidRPr="00DA0DF8">
              <w:rPr>
                <w:color w:val="000000"/>
                <w:sz w:val="20"/>
                <w:szCs w:val="20"/>
                <w:lang w:val="en-US"/>
              </w:rPr>
              <w:t xml:space="preserve"> </w:t>
            </w:r>
          </w:p>
        </w:tc>
      </w:tr>
      <w:tr w:rsidR="00DA0DF8" w:rsidRPr="00DA0DF8" w:rsidTr="00DA0DF8">
        <w:trPr>
          <w:trHeight w:val="315"/>
        </w:trPr>
        <w:tc>
          <w:tcPr>
            <w:tcW w:w="3100" w:type="dxa"/>
            <w:tcBorders>
              <w:top w:val="nil"/>
              <w:left w:val="single" w:sz="8" w:space="0" w:color="000000"/>
              <w:bottom w:val="single" w:sz="8" w:space="0" w:color="000000"/>
              <w:right w:val="nil"/>
            </w:tcBorders>
            <w:shd w:val="clear" w:color="auto" w:fill="auto"/>
            <w:vAlign w:val="center"/>
            <w:hideMark/>
          </w:tcPr>
          <w:p w:rsidR="00DA0DF8" w:rsidRPr="00DA0DF8" w:rsidRDefault="00DA0DF8" w:rsidP="00DA0DF8">
            <w:pPr>
              <w:rPr>
                <w:b/>
                <w:bCs/>
                <w:color w:val="000000"/>
                <w:sz w:val="20"/>
                <w:szCs w:val="20"/>
                <w:lang w:val="en-US"/>
              </w:rPr>
            </w:pPr>
            <w:r w:rsidRPr="00DA0DF8">
              <w:rPr>
                <w:b/>
                <w:bCs/>
                <w:color w:val="000000"/>
                <w:sz w:val="20"/>
                <w:szCs w:val="20"/>
                <w:lang w:val="en-US"/>
              </w:rPr>
              <w:t xml:space="preserve"> 2.2 Subvencione dhe transfere  </w:t>
            </w:r>
          </w:p>
        </w:tc>
        <w:tc>
          <w:tcPr>
            <w:tcW w:w="1660" w:type="dxa"/>
            <w:tcBorders>
              <w:top w:val="nil"/>
              <w:left w:val="single" w:sz="8" w:space="0" w:color="auto"/>
              <w:bottom w:val="single" w:sz="8" w:space="0" w:color="000000"/>
              <w:right w:val="single" w:sz="8" w:space="0" w:color="auto"/>
            </w:tcBorders>
            <w:shd w:val="clear" w:color="auto" w:fill="auto"/>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 xml:space="preserve">             116,000.00 </w:t>
            </w:r>
          </w:p>
        </w:tc>
        <w:tc>
          <w:tcPr>
            <w:tcW w:w="1400" w:type="dxa"/>
            <w:tcBorders>
              <w:top w:val="nil"/>
              <w:left w:val="nil"/>
              <w:bottom w:val="single" w:sz="8" w:space="0" w:color="000000"/>
              <w:right w:val="nil"/>
            </w:tcBorders>
            <w:shd w:val="clear" w:color="auto" w:fill="auto"/>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 xml:space="preserve">       121,058.83 </w:t>
            </w:r>
          </w:p>
        </w:tc>
        <w:tc>
          <w:tcPr>
            <w:tcW w:w="1300" w:type="dxa"/>
            <w:tcBorders>
              <w:top w:val="nil"/>
              <w:left w:val="single" w:sz="8" w:space="0" w:color="auto"/>
              <w:bottom w:val="single" w:sz="8" w:space="0" w:color="000000"/>
              <w:right w:val="single" w:sz="8" w:space="0" w:color="auto"/>
            </w:tcBorders>
            <w:shd w:val="clear" w:color="auto" w:fill="auto"/>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 xml:space="preserve">        79,123.80 </w:t>
            </w:r>
          </w:p>
        </w:tc>
        <w:tc>
          <w:tcPr>
            <w:tcW w:w="1360" w:type="dxa"/>
            <w:tcBorders>
              <w:top w:val="nil"/>
              <w:left w:val="nil"/>
              <w:bottom w:val="single" w:sz="8" w:space="0" w:color="000000"/>
              <w:right w:val="nil"/>
            </w:tcBorders>
            <w:shd w:val="clear" w:color="auto" w:fill="auto"/>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 xml:space="preserve">      420,000.00 </w:t>
            </w:r>
          </w:p>
        </w:tc>
        <w:tc>
          <w:tcPr>
            <w:tcW w:w="1240" w:type="dxa"/>
            <w:tcBorders>
              <w:top w:val="nil"/>
              <w:left w:val="single" w:sz="8" w:space="0" w:color="auto"/>
              <w:bottom w:val="single" w:sz="8" w:space="0" w:color="000000"/>
              <w:right w:val="single" w:sz="8" w:space="0" w:color="auto"/>
            </w:tcBorders>
            <w:shd w:val="clear" w:color="auto" w:fill="auto"/>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 xml:space="preserve">              65.36 </w:t>
            </w:r>
          </w:p>
        </w:tc>
      </w:tr>
      <w:tr w:rsidR="00DA0DF8" w:rsidRPr="00DA0DF8" w:rsidTr="00DA0DF8">
        <w:trPr>
          <w:trHeight w:val="315"/>
        </w:trPr>
        <w:tc>
          <w:tcPr>
            <w:tcW w:w="3100" w:type="dxa"/>
            <w:tcBorders>
              <w:top w:val="nil"/>
              <w:left w:val="single" w:sz="8" w:space="0" w:color="000000"/>
              <w:bottom w:val="nil"/>
              <w:right w:val="nil"/>
            </w:tcBorders>
            <w:shd w:val="clear" w:color="auto" w:fill="auto"/>
            <w:vAlign w:val="center"/>
            <w:hideMark/>
          </w:tcPr>
          <w:p w:rsidR="00DA0DF8" w:rsidRPr="00DA0DF8" w:rsidRDefault="00DA0DF8" w:rsidP="00DA0DF8">
            <w:pPr>
              <w:rPr>
                <w:b/>
                <w:bCs/>
                <w:color w:val="000000"/>
                <w:sz w:val="20"/>
                <w:szCs w:val="20"/>
                <w:lang w:val="en-US"/>
              </w:rPr>
            </w:pPr>
            <w:r w:rsidRPr="00DA0DF8">
              <w:rPr>
                <w:b/>
                <w:bCs/>
                <w:color w:val="000000"/>
                <w:sz w:val="20"/>
                <w:szCs w:val="20"/>
                <w:lang w:val="en-US"/>
              </w:rPr>
              <w:t xml:space="preserve">2.3 Shpenzime kapitale  </w:t>
            </w:r>
          </w:p>
        </w:tc>
        <w:tc>
          <w:tcPr>
            <w:tcW w:w="1660" w:type="dxa"/>
            <w:tcBorders>
              <w:top w:val="nil"/>
              <w:left w:val="single" w:sz="8" w:space="0" w:color="auto"/>
              <w:bottom w:val="nil"/>
              <w:right w:val="single" w:sz="8" w:space="0" w:color="auto"/>
            </w:tcBorders>
            <w:shd w:val="clear" w:color="auto" w:fill="auto"/>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 xml:space="preserve">             220,531.84 </w:t>
            </w:r>
          </w:p>
        </w:tc>
        <w:tc>
          <w:tcPr>
            <w:tcW w:w="1400" w:type="dxa"/>
            <w:tcBorders>
              <w:top w:val="nil"/>
              <w:left w:val="nil"/>
              <w:bottom w:val="nil"/>
              <w:right w:val="nil"/>
            </w:tcBorders>
            <w:shd w:val="clear" w:color="auto" w:fill="auto"/>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 xml:space="preserve">       597,687.68 </w:t>
            </w:r>
          </w:p>
        </w:tc>
        <w:tc>
          <w:tcPr>
            <w:tcW w:w="1300" w:type="dxa"/>
            <w:tcBorders>
              <w:top w:val="nil"/>
              <w:left w:val="single" w:sz="8" w:space="0" w:color="auto"/>
              <w:bottom w:val="nil"/>
              <w:right w:val="single" w:sz="8" w:space="0" w:color="auto"/>
            </w:tcBorders>
            <w:shd w:val="clear" w:color="auto" w:fill="auto"/>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 xml:space="preserve">     655,639.94 </w:t>
            </w:r>
          </w:p>
        </w:tc>
        <w:tc>
          <w:tcPr>
            <w:tcW w:w="1360" w:type="dxa"/>
            <w:tcBorders>
              <w:top w:val="nil"/>
              <w:left w:val="nil"/>
              <w:bottom w:val="nil"/>
              <w:right w:val="nil"/>
            </w:tcBorders>
            <w:shd w:val="clear" w:color="auto" w:fill="auto"/>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 xml:space="preserve">   4,117,237.00 </w:t>
            </w:r>
          </w:p>
        </w:tc>
        <w:tc>
          <w:tcPr>
            <w:tcW w:w="1240" w:type="dxa"/>
            <w:tcBorders>
              <w:top w:val="nil"/>
              <w:left w:val="single" w:sz="8" w:space="0" w:color="auto"/>
              <w:bottom w:val="nil"/>
              <w:right w:val="single" w:sz="8" w:space="0" w:color="auto"/>
            </w:tcBorders>
            <w:shd w:val="clear" w:color="auto" w:fill="auto"/>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 xml:space="preserve">            109.70 </w:t>
            </w:r>
          </w:p>
        </w:tc>
      </w:tr>
      <w:tr w:rsidR="00DA0DF8" w:rsidRPr="00DA0DF8" w:rsidTr="00DA0DF8">
        <w:trPr>
          <w:trHeight w:val="315"/>
        </w:trPr>
        <w:tc>
          <w:tcPr>
            <w:tcW w:w="3100" w:type="dxa"/>
            <w:tcBorders>
              <w:top w:val="single" w:sz="8" w:space="0" w:color="auto"/>
              <w:left w:val="single" w:sz="8" w:space="0" w:color="auto"/>
              <w:bottom w:val="single" w:sz="8" w:space="0" w:color="auto"/>
              <w:right w:val="nil"/>
            </w:tcBorders>
            <w:shd w:val="clear" w:color="auto" w:fill="auto"/>
            <w:vAlign w:val="center"/>
            <w:hideMark/>
          </w:tcPr>
          <w:p w:rsidR="00DA0DF8" w:rsidRPr="00DA0DF8" w:rsidRDefault="00DA0DF8" w:rsidP="00DA0DF8">
            <w:pPr>
              <w:rPr>
                <w:b/>
                <w:bCs/>
                <w:color w:val="000000"/>
                <w:sz w:val="20"/>
                <w:szCs w:val="20"/>
                <w:lang w:val="en-US"/>
              </w:rPr>
            </w:pPr>
            <w:r w:rsidRPr="00DA0DF8">
              <w:rPr>
                <w:b/>
                <w:bCs/>
                <w:color w:val="000000"/>
                <w:sz w:val="20"/>
                <w:szCs w:val="20"/>
                <w:lang w:val="en-US"/>
              </w:rPr>
              <w:t xml:space="preserve">2.3.1 Rezervat </w:t>
            </w:r>
          </w:p>
        </w:tc>
        <w:tc>
          <w:tcPr>
            <w:tcW w:w="1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A0DF8" w:rsidRPr="00DA0DF8" w:rsidRDefault="00DA0DF8" w:rsidP="00DA0DF8">
            <w:pPr>
              <w:jc w:val="right"/>
              <w:rPr>
                <w:color w:val="000000"/>
                <w:sz w:val="20"/>
                <w:szCs w:val="20"/>
                <w:lang w:val="en-US"/>
              </w:rPr>
            </w:pPr>
            <w:r w:rsidRPr="00DA0DF8">
              <w:rPr>
                <w:color w:val="000000"/>
                <w:sz w:val="20"/>
                <w:szCs w:val="20"/>
                <w:lang w:val="en-US"/>
              </w:rPr>
              <w:t xml:space="preserve"> - </w:t>
            </w:r>
          </w:p>
        </w:tc>
        <w:tc>
          <w:tcPr>
            <w:tcW w:w="1400" w:type="dxa"/>
            <w:tcBorders>
              <w:top w:val="single" w:sz="8" w:space="0" w:color="auto"/>
              <w:left w:val="nil"/>
              <w:bottom w:val="single" w:sz="8" w:space="0" w:color="auto"/>
              <w:right w:val="nil"/>
            </w:tcBorders>
            <w:shd w:val="clear" w:color="auto" w:fill="auto"/>
            <w:vAlign w:val="center"/>
            <w:hideMark/>
          </w:tcPr>
          <w:p w:rsidR="00DA0DF8" w:rsidRPr="00DA0DF8" w:rsidRDefault="00DA0DF8" w:rsidP="00DA0DF8">
            <w:pPr>
              <w:jc w:val="right"/>
              <w:rPr>
                <w:color w:val="000000"/>
                <w:sz w:val="20"/>
                <w:szCs w:val="20"/>
                <w:lang w:val="en-US"/>
              </w:rPr>
            </w:pPr>
            <w:r w:rsidRPr="00DA0DF8">
              <w:rPr>
                <w:color w:val="000000"/>
                <w:sz w:val="20"/>
                <w:szCs w:val="20"/>
                <w:lang w:val="en-US"/>
              </w:rPr>
              <w:t xml:space="preserve"> - </w:t>
            </w:r>
          </w:p>
        </w:tc>
        <w:tc>
          <w:tcPr>
            <w:tcW w:w="1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A0DF8" w:rsidRPr="00DA0DF8" w:rsidRDefault="00DA0DF8" w:rsidP="00DA0DF8">
            <w:pPr>
              <w:jc w:val="right"/>
              <w:rPr>
                <w:color w:val="000000"/>
                <w:sz w:val="20"/>
                <w:szCs w:val="20"/>
                <w:lang w:val="en-US"/>
              </w:rPr>
            </w:pPr>
            <w:r w:rsidRPr="00DA0DF8">
              <w:rPr>
                <w:color w:val="000000"/>
                <w:sz w:val="20"/>
                <w:szCs w:val="20"/>
                <w:lang w:val="en-US"/>
              </w:rPr>
              <w:t xml:space="preserve"> - </w:t>
            </w:r>
          </w:p>
        </w:tc>
        <w:tc>
          <w:tcPr>
            <w:tcW w:w="1360" w:type="dxa"/>
            <w:tcBorders>
              <w:top w:val="single" w:sz="8" w:space="0" w:color="auto"/>
              <w:left w:val="nil"/>
              <w:bottom w:val="single" w:sz="8" w:space="0" w:color="auto"/>
              <w:right w:val="nil"/>
            </w:tcBorders>
            <w:shd w:val="clear" w:color="auto" w:fill="auto"/>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 xml:space="preserve">      210,346.00 </w:t>
            </w: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A0DF8" w:rsidRPr="00DA0DF8" w:rsidRDefault="00DA0DF8" w:rsidP="00DA0DF8">
            <w:pPr>
              <w:jc w:val="right"/>
              <w:rPr>
                <w:b/>
                <w:bCs/>
                <w:color w:val="000000"/>
                <w:sz w:val="20"/>
                <w:szCs w:val="20"/>
                <w:lang w:val="en-US"/>
              </w:rPr>
            </w:pPr>
            <w:r w:rsidRPr="00DA0DF8">
              <w:rPr>
                <w:b/>
                <w:bCs/>
                <w:color w:val="000000"/>
                <w:sz w:val="20"/>
                <w:szCs w:val="20"/>
                <w:lang w:val="en-US"/>
              </w:rPr>
              <w:t>-</w:t>
            </w:r>
          </w:p>
        </w:tc>
      </w:tr>
    </w:tbl>
    <w:p w:rsidR="00642BA7" w:rsidRDefault="00642BA7" w:rsidP="003E4632">
      <w:pPr>
        <w:jc w:val="right"/>
        <w:rPr>
          <w:sz w:val="20"/>
          <w:szCs w:val="20"/>
        </w:rPr>
      </w:pPr>
    </w:p>
    <w:p w:rsidR="00642BA7" w:rsidRPr="003E4632" w:rsidRDefault="00642BA7" w:rsidP="007043E3">
      <w:pPr>
        <w:tabs>
          <w:tab w:val="left" w:pos="315"/>
        </w:tabs>
        <w:rPr>
          <w:sz w:val="20"/>
          <w:szCs w:val="20"/>
        </w:rPr>
      </w:pPr>
    </w:p>
    <w:p w:rsidR="002807FB" w:rsidRPr="003E4632" w:rsidRDefault="002807FB" w:rsidP="003E4632">
      <w:pPr>
        <w:jc w:val="right"/>
        <w:rPr>
          <w:sz w:val="20"/>
          <w:szCs w:val="20"/>
        </w:rPr>
      </w:pPr>
    </w:p>
    <w:tbl>
      <w:tblPr>
        <w:tblW w:w="9665" w:type="dxa"/>
        <w:tblLook w:val="04A0" w:firstRow="1" w:lastRow="0" w:firstColumn="1" w:lastColumn="0" w:noHBand="0" w:noVBand="1"/>
      </w:tblPr>
      <w:tblGrid>
        <w:gridCol w:w="2654"/>
        <w:gridCol w:w="1421"/>
        <w:gridCol w:w="1266"/>
        <w:gridCol w:w="1266"/>
        <w:gridCol w:w="1164"/>
        <w:gridCol w:w="1266"/>
        <w:gridCol w:w="1027"/>
      </w:tblGrid>
      <w:tr w:rsidR="00332A09" w:rsidRPr="00332A09" w:rsidTr="00332A09">
        <w:trPr>
          <w:trHeight w:val="308"/>
        </w:trPr>
        <w:tc>
          <w:tcPr>
            <w:tcW w:w="9665" w:type="dxa"/>
            <w:gridSpan w:val="7"/>
            <w:tcBorders>
              <w:top w:val="nil"/>
              <w:left w:val="nil"/>
              <w:bottom w:val="nil"/>
              <w:right w:val="nil"/>
            </w:tcBorders>
            <w:shd w:val="clear" w:color="auto" w:fill="auto"/>
            <w:noWrap/>
            <w:vAlign w:val="center"/>
            <w:hideMark/>
          </w:tcPr>
          <w:p w:rsidR="00332A09" w:rsidRPr="00332A09" w:rsidRDefault="00332A09" w:rsidP="00332A09">
            <w:pPr>
              <w:rPr>
                <w:b/>
                <w:bCs/>
                <w:color w:val="000000"/>
                <w:lang w:val="en-US"/>
              </w:rPr>
            </w:pPr>
            <w:r w:rsidRPr="00332A09">
              <w:rPr>
                <w:b/>
                <w:bCs/>
                <w:color w:val="000000"/>
                <w:lang w:val="en-US"/>
              </w:rPr>
              <w:t>Shpenzimet për periudhën janar–qershor  2022 dhe krahasimi me buxhetin e planifikuara për vitin 2022</w:t>
            </w:r>
          </w:p>
        </w:tc>
      </w:tr>
      <w:tr w:rsidR="00332A09" w:rsidRPr="00332A09" w:rsidTr="00332A09">
        <w:trPr>
          <w:trHeight w:val="308"/>
        </w:trPr>
        <w:tc>
          <w:tcPr>
            <w:tcW w:w="2654" w:type="dxa"/>
            <w:tcBorders>
              <w:top w:val="nil"/>
              <w:left w:val="nil"/>
              <w:bottom w:val="nil"/>
              <w:right w:val="nil"/>
            </w:tcBorders>
            <w:shd w:val="clear" w:color="auto" w:fill="auto"/>
            <w:noWrap/>
            <w:vAlign w:val="bottom"/>
            <w:hideMark/>
          </w:tcPr>
          <w:p w:rsidR="00332A09" w:rsidRPr="00332A09" w:rsidRDefault="00332A09" w:rsidP="00332A09">
            <w:pPr>
              <w:rPr>
                <w:b/>
                <w:bCs/>
                <w:color w:val="000000"/>
                <w:lang w:val="en-US"/>
              </w:rPr>
            </w:pPr>
          </w:p>
        </w:tc>
        <w:tc>
          <w:tcPr>
            <w:tcW w:w="1421" w:type="dxa"/>
            <w:tcBorders>
              <w:top w:val="nil"/>
              <w:left w:val="nil"/>
              <w:bottom w:val="nil"/>
              <w:right w:val="nil"/>
            </w:tcBorders>
            <w:shd w:val="clear" w:color="auto" w:fill="auto"/>
            <w:noWrap/>
            <w:vAlign w:val="bottom"/>
            <w:hideMark/>
          </w:tcPr>
          <w:p w:rsidR="00332A09" w:rsidRPr="00332A09" w:rsidRDefault="00332A09" w:rsidP="00332A09">
            <w:pPr>
              <w:rPr>
                <w:sz w:val="20"/>
                <w:szCs w:val="20"/>
                <w:lang w:val="en-US"/>
              </w:rPr>
            </w:pPr>
          </w:p>
        </w:tc>
        <w:tc>
          <w:tcPr>
            <w:tcW w:w="1198" w:type="dxa"/>
            <w:tcBorders>
              <w:top w:val="nil"/>
              <w:left w:val="nil"/>
              <w:bottom w:val="nil"/>
              <w:right w:val="nil"/>
            </w:tcBorders>
            <w:shd w:val="clear" w:color="auto" w:fill="auto"/>
            <w:noWrap/>
            <w:vAlign w:val="bottom"/>
            <w:hideMark/>
          </w:tcPr>
          <w:p w:rsidR="00332A09" w:rsidRPr="00332A09" w:rsidRDefault="00332A09" w:rsidP="00332A09">
            <w:pPr>
              <w:rPr>
                <w:sz w:val="20"/>
                <w:szCs w:val="20"/>
                <w:lang w:val="en-US"/>
              </w:rPr>
            </w:pPr>
          </w:p>
        </w:tc>
        <w:tc>
          <w:tcPr>
            <w:tcW w:w="1113" w:type="dxa"/>
            <w:tcBorders>
              <w:top w:val="nil"/>
              <w:left w:val="nil"/>
              <w:bottom w:val="nil"/>
              <w:right w:val="nil"/>
            </w:tcBorders>
            <w:shd w:val="clear" w:color="auto" w:fill="auto"/>
            <w:noWrap/>
            <w:vAlign w:val="bottom"/>
            <w:hideMark/>
          </w:tcPr>
          <w:p w:rsidR="00332A09" w:rsidRPr="00332A09" w:rsidRDefault="00332A09" w:rsidP="00332A09">
            <w:pPr>
              <w:rPr>
                <w:sz w:val="20"/>
                <w:szCs w:val="20"/>
                <w:lang w:val="en-US"/>
              </w:rPr>
            </w:pPr>
          </w:p>
        </w:tc>
        <w:tc>
          <w:tcPr>
            <w:tcW w:w="1164" w:type="dxa"/>
            <w:tcBorders>
              <w:top w:val="nil"/>
              <w:left w:val="nil"/>
              <w:bottom w:val="nil"/>
              <w:right w:val="nil"/>
            </w:tcBorders>
            <w:shd w:val="clear" w:color="auto" w:fill="auto"/>
            <w:noWrap/>
            <w:vAlign w:val="bottom"/>
            <w:hideMark/>
          </w:tcPr>
          <w:p w:rsidR="00332A09" w:rsidRPr="00332A09" w:rsidRDefault="00332A09" w:rsidP="00332A09">
            <w:pPr>
              <w:rPr>
                <w:sz w:val="20"/>
                <w:szCs w:val="20"/>
                <w:lang w:val="en-US"/>
              </w:rPr>
            </w:pPr>
          </w:p>
        </w:tc>
        <w:tc>
          <w:tcPr>
            <w:tcW w:w="1084" w:type="dxa"/>
            <w:tcBorders>
              <w:top w:val="nil"/>
              <w:left w:val="nil"/>
              <w:bottom w:val="nil"/>
              <w:right w:val="nil"/>
            </w:tcBorders>
            <w:shd w:val="clear" w:color="auto" w:fill="auto"/>
            <w:noWrap/>
            <w:vAlign w:val="bottom"/>
            <w:hideMark/>
          </w:tcPr>
          <w:p w:rsidR="00332A09" w:rsidRPr="00332A09" w:rsidRDefault="00332A09" w:rsidP="00332A09">
            <w:pPr>
              <w:rPr>
                <w:sz w:val="20"/>
                <w:szCs w:val="20"/>
                <w:lang w:val="en-US"/>
              </w:rPr>
            </w:pPr>
          </w:p>
        </w:tc>
        <w:tc>
          <w:tcPr>
            <w:tcW w:w="1027" w:type="dxa"/>
            <w:tcBorders>
              <w:top w:val="nil"/>
              <w:left w:val="nil"/>
              <w:bottom w:val="nil"/>
              <w:right w:val="nil"/>
            </w:tcBorders>
            <w:shd w:val="clear" w:color="auto" w:fill="auto"/>
            <w:noWrap/>
            <w:vAlign w:val="bottom"/>
            <w:hideMark/>
          </w:tcPr>
          <w:p w:rsidR="00332A09" w:rsidRPr="00332A09" w:rsidRDefault="00332A09" w:rsidP="00332A09">
            <w:pPr>
              <w:rPr>
                <w:sz w:val="20"/>
                <w:szCs w:val="20"/>
                <w:lang w:val="en-US"/>
              </w:rPr>
            </w:pPr>
          </w:p>
        </w:tc>
      </w:tr>
      <w:tr w:rsidR="00332A09" w:rsidRPr="00332A09" w:rsidTr="00332A09">
        <w:trPr>
          <w:trHeight w:val="293"/>
        </w:trPr>
        <w:tc>
          <w:tcPr>
            <w:tcW w:w="2654" w:type="dxa"/>
            <w:vMerge w:val="restart"/>
            <w:tcBorders>
              <w:top w:val="single" w:sz="8" w:space="0" w:color="auto"/>
              <w:left w:val="single" w:sz="8" w:space="0" w:color="auto"/>
              <w:bottom w:val="single" w:sz="8" w:space="0" w:color="000000"/>
              <w:right w:val="single" w:sz="8" w:space="0" w:color="auto"/>
            </w:tcBorders>
            <w:shd w:val="clear" w:color="000000" w:fill="F8CBAD"/>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 xml:space="preserve">Përshkrimi  </w:t>
            </w:r>
          </w:p>
        </w:tc>
        <w:tc>
          <w:tcPr>
            <w:tcW w:w="1421" w:type="dxa"/>
            <w:vMerge w:val="restart"/>
            <w:tcBorders>
              <w:top w:val="single" w:sz="8" w:space="0" w:color="auto"/>
              <w:left w:val="single" w:sz="8" w:space="0" w:color="auto"/>
              <w:bottom w:val="single" w:sz="8" w:space="0" w:color="000000"/>
              <w:right w:val="single" w:sz="8" w:space="0" w:color="auto"/>
            </w:tcBorders>
            <w:shd w:val="clear" w:color="000000" w:fill="F8CBAD"/>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 xml:space="preserve">Buxheti 2022 </w:t>
            </w:r>
          </w:p>
        </w:tc>
        <w:tc>
          <w:tcPr>
            <w:tcW w:w="1198" w:type="dxa"/>
            <w:vMerge w:val="restart"/>
            <w:tcBorders>
              <w:top w:val="single" w:sz="8" w:space="0" w:color="auto"/>
              <w:left w:val="single" w:sz="8" w:space="0" w:color="auto"/>
              <w:bottom w:val="single" w:sz="8" w:space="0" w:color="000000"/>
              <w:right w:val="single" w:sz="8" w:space="0" w:color="auto"/>
            </w:tcBorders>
            <w:shd w:val="clear" w:color="000000" w:fill="F8CBAD"/>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Gjithsej të realizuara 1-6</w:t>
            </w:r>
          </w:p>
        </w:tc>
        <w:tc>
          <w:tcPr>
            <w:tcW w:w="1113" w:type="dxa"/>
            <w:vMerge w:val="restart"/>
            <w:tcBorders>
              <w:top w:val="single" w:sz="8" w:space="0" w:color="auto"/>
              <w:left w:val="single" w:sz="8" w:space="0" w:color="auto"/>
              <w:bottom w:val="single" w:sz="8" w:space="0" w:color="000000"/>
              <w:right w:val="single" w:sz="8" w:space="0" w:color="auto"/>
            </w:tcBorders>
            <w:shd w:val="clear" w:color="000000" w:fill="F8CBAD"/>
            <w:vAlign w:val="center"/>
            <w:hideMark/>
          </w:tcPr>
          <w:p w:rsidR="00332A09" w:rsidRPr="00332A09" w:rsidRDefault="00332A09" w:rsidP="00332A09">
            <w:pPr>
              <w:jc w:val="center"/>
              <w:rPr>
                <w:b/>
                <w:bCs/>
                <w:color w:val="000000"/>
                <w:sz w:val="20"/>
                <w:szCs w:val="20"/>
                <w:lang w:val="en-US"/>
              </w:rPr>
            </w:pPr>
            <w:r w:rsidRPr="00332A09">
              <w:rPr>
                <w:b/>
                <w:bCs/>
                <w:color w:val="000000"/>
                <w:sz w:val="20"/>
                <w:szCs w:val="20"/>
                <w:lang w:val="en-US"/>
              </w:rPr>
              <w:t>Prill</w:t>
            </w:r>
          </w:p>
        </w:tc>
        <w:tc>
          <w:tcPr>
            <w:tcW w:w="1164" w:type="dxa"/>
            <w:vMerge w:val="restart"/>
            <w:tcBorders>
              <w:top w:val="single" w:sz="8" w:space="0" w:color="auto"/>
              <w:left w:val="single" w:sz="8" w:space="0" w:color="auto"/>
              <w:bottom w:val="single" w:sz="8" w:space="0" w:color="000000"/>
              <w:right w:val="single" w:sz="8" w:space="0" w:color="auto"/>
            </w:tcBorders>
            <w:shd w:val="clear" w:color="000000" w:fill="F8CBAD"/>
            <w:vAlign w:val="center"/>
            <w:hideMark/>
          </w:tcPr>
          <w:p w:rsidR="00332A09" w:rsidRPr="00332A09" w:rsidRDefault="00332A09" w:rsidP="00332A09">
            <w:pPr>
              <w:jc w:val="center"/>
              <w:rPr>
                <w:b/>
                <w:bCs/>
                <w:color w:val="000000"/>
                <w:sz w:val="20"/>
                <w:szCs w:val="20"/>
                <w:lang w:val="en-US"/>
              </w:rPr>
            </w:pPr>
            <w:r w:rsidRPr="00332A09">
              <w:rPr>
                <w:b/>
                <w:bCs/>
                <w:color w:val="000000"/>
                <w:sz w:val="20"/>
                <w:szCs w:val="20"/>
                <w:lang w:val="en-US"/>
              </w:rPr>
              <w:t>Maj</w:t>
            </w:r>
          </w:p>
        </w:tc>
        <w:tc>
          <w:tcPr>
            <w:tcW w:w="1084" w:type="dxa"/>
            <w:vMerge w:val="restart"/>
            <w:tcBorders>
              <w:top w:val="single" w:sz="8" w:space="0" w:color="auto"/>
              <w:left w:val="single" w:sz="8" w:space="0" w:color="auto"/>
              <w:bottom w:val="single" w:sz="8" w:space="0" w:color="000000"/>
              <w:right w:val="single" w:sz="8" w:space="0" w:color="auto"/>
            </w:tcBorders>
            <w:shd w:val="clear" w:color="000000" w:fill="F8CBAD"/>
            <w:vAlign w:val="center"/>
            <w:hideMark/>
          </w:tcPr>
          <w:p w:rsidR="00332A09" w:rsidRPr="00332A09" w:rsidRDefault="00332A09" w:rsidP="00332A09">
            <w:pPr>
              <w:jc w:val="center"/>
              <w:rPr>
                <w:b/>
                <w:bCs/>
                <w:color w:val="000000"/>
                <w:sz w:val="20"/>
                <w:szCs w:val="20"/>
                <w:lang w:val="en-US"/>
              </w:rPr>
            </w:pPr>
            <w:r w:rsidRPr="00332A09">
              <w:rPr>
                <w:b/>
                <w:bCs/>
                <w:color w:val="000000"/>
                <w:sz w:val="20"/>
                <w:szCs w:val="20"/>
                <w:lang w:val="en-US"/>
              </w:rPr>
              <w:t>Qershor</w:t>
            </w:r>
          </w:p>
        </w:tc>
        <w:tc>
          <w:tcPr>
            <w:tcW w:w="1027" w:type="dxa"/>
            <w:tcBorders>
              <w:top w:val="single" w:sz="8" w:space="0" w:color="auto"/>
              <w:left w:val="nil"/>
              <w:bottom w:val="nil"/>
              <w:right w:val="single" w:sz="8" w:space="0" w:color="auto"/>
            </w:tcBorders>
            <w:shd w:val="clear" w:color="000000" w:fill="F8CBAD"/>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 xml:space="preserve">Realizimi  </w:t>
            </w:r>
          </w:p>
        </w:tc>
      </w:tr>
      <w:tr w:rsidR="00332A09" w:rsidRPr="00332A09" w:rsidTr="00332A09">
        <w:trPr>
          <w:trHeight w:val="308"/>
        </w:trPr>
        <w:tc>
          <w:tcPr>
            <w:tcW w:w="2654" w:type="dxa"/>
            <w:vMerge/>
            <w:tcBorders>
              <w:top w:val="single" w:sz="8" w:space="0" w:color="auto"/>
              <w:left w:val="single" w:sz="8" w:space="0" w:color="auto"/>
              <w:bottom w:val="single" w:sz="8" w:space="0" w:color="000000"/>
              <w:right w:val="single" w:sz="8" w:space="0" w:color="auto"/>
            </w:tcBorders>
            <w:vAlign w:val="center"/>
            <w:hideMark/>
          </w:tcPr>
          <w:p w:rsidR="00332A09" w:rsidRPr="00332A09" w:rsidRDefault="00332A09" w:rsidP="00332A09">
            <w:pPr>
              <w:rPr>
                <w:b/>
                <w:bCs/>
                <w:color w:val="000000"/>
                <w:sz w:val="20"/>
                <w:szCs w:val="20"/>
                <w:lang w:val="en-US"/>
              </w:rPr>
            </w:pPr>
          </w:p>
        </w:tc>
        <w:tc>
          <w:tcPr>
            <w:tcW w:w="1421" w:type="dxa"/>
            <w:vMerge/>
            <w:tcBorders>
              <w:top w:val="single" w:sz="8" w:space="0" w:color="auto"/>
              <w:left w:val="single" w:sz="8" w:space="0" w:color="auto"/>
              <w:bottom w:val="single" w:sz="8" w:space="0" w:color="000000"/>
              <w:right w:val="single" w:sz="8" w:space="0" w:color="auto"/>
            </w:tcBorders>
            <w:vAlign w:val="center"/>
            <w:hideMark/>
          </w:tcPr>
          <w:p w:rsidR="00332A09" w:rsidRPr="00332A09" w:rsidRDefault="00332A09" w:rsidP="00332A09">
            <w:pPr>
              <w:rPr>
                <w:b/>
                <w:bCs/>
                <w:color w:val="000000"/>
                <w:sz w:val="20"/>
                <w:szCs w:val="20"/>
                <w:lang w:val="en-US"/>
              </w:rPr>
            </w:pPr>
          </w:p>
        </w:tc>
        <w:tc>
          <w:tcPr>
            <w:tcW w:w="1198" w:type="dxa"/>
            <w:vMerge/>
            <w:tcBorders>
              <w:top w:val="single" w:sz="8" w:space="0" w:color="auto"/>
              <w:left w:val="single" w:sz="8" w:space="0" w:color="auto"/>
              <w:bottom w:val="single" w:sz="8" w:space="0" w:color="000000"/>
              <w:right w:val="single" w:sz="8" w:space="0" w:color="auto"/>
            </w:tcBorders>
            <w:vAlign w:val="center"/>
            <w:hideMark/>
          </w:tcPr>
          <w:p w:rsidR="00332A09" w:rsidRPr="00332A09" w:rsidRDefault="00332A09" w:rsidP="00332A09">
            <w:pPr>
              <w:rPr>
                <w:b/>
                <w:bCs/>
                <w:color w:val="000000"/>
                <w:sz w:val="20"/>
                <w:szCs w:val="20"/>
                <w:lang w:val="en-US"/>
              </w:rPr>
            </w:pPr>
          </w:p>
        </w:tc>
        <w:tc>
          <w:tcPr>
            <w:tcW w:w="1113" w:type="dxa"/>
            <w:vMerge/>
            <w:tcBorders>
              <w:top w:val="single" w:sz="8" w:space="0" w:color="auto"/>
              <w:left w:val="single" w:sz="8" w:space="0" w:color="auto"/>
              <w:bottom w:val="single" w:sz="8" w:space="0" w:color="000000"/>
              <w:right w:val="single" w:sz="8" w:space="0" w:color="auto"/>
            </w:tcBorders>
            <w:vAlign w:val="center"/>
            <w:hideMark/>
          </w:tcPr>
          <w:p w:rsidR="00332A09" w:rsidRPr="00332A09" w:rsidRDefault="00332A09" w:rsidP="00332A09">
            <w:pPr>
              <w:rPr>
                <w:b/>
                <w:bCs/>
                <w:color w:val="000000"/>
                <w:sz w:val="20"/>
                <w:szCs w:val="20"/>
                <w:lang w:val="en-US"/>
              </w:rPr>
            </w:pPr>
          </w:p>
        </w:tc>
        <w:tc>
          <w:tcPr>
            <w:tcW w:w="1164" w:type="dxa"/>
            <w:vMerge/>
            <w:tcBorders>
              <w:top w:val="single" w:sz="8" w:space="0" w:color="auto"/>
              <w:left w:val="single" w:sz="8" w:space="0" w:color="auto"/>
              <w:bottom w:val="single" w:sz="8" w:space="0" w:color="000000"/>
              <w:right w:val="single" w:sz="8" w:space="0" w:color="auto"/>
            </w:tcBorders>
            <w:vAlign w:val="center"/>
            <w:hideMark/>
          </w:tcPr>
          <w:p w:rsidR="00332A09" w:rsidRPr="00332A09" w:rsidRDefault="00332A09" w:rsidP="00332A09">
            <w:pPr>
              <w:rPr>
                <w:b/>
                <w:bCs/>
                <w:color w:val="000000"/>
                <w:sz w:val="20"/>
                <w:szCs w:val="20"/>
                <w:lang w:val="en-US"/>
              </w:rPr>
            </w:pPr>
          </w:p>
        </w:tc>
        <w:tc>
          <w:tcPr>
            <w:tcW w:w="1084" w:type="dxa"/>
            <w:vMerge/>
            <w:tcBorders>
              <w:top w:val="single" w:sz="8" w:space="0" w:color="auto"/>
              <w:left w:val="single" w:sz="8" w:space="0" w:color="auto"/>
              <w:bottom w:val="single" w:sz="8" w:space="0" w:color="000000"/>
              <w:right w:val="single" w:sz="8" w:space="0" w:color="auto"/>
            </w:tcBorders>
            <w:vAlign w:val="center"/>
            <w:hideMark/>
          </w:tcPr>
          <w:p w:rsidR="00332A09" w:rsidRPr="00332A09" w:rsidRDefault="00332A09" w:rsidP="00332A09">
            <w:pPr>
              <w:rPr>
                <w:b/>
                <w:bCs/>
                <w:color w:val="000000"/>
                <w:sz w:val="20"/>
                <w:szCs w:val="20"/>
                <w:lang w:val="en-US"/>
              </w:rPr>
            </w:pPr>
          </w:p>
        </w:tc>
        <w:tc>
          <w:tcPr>
            <w:tcW w:w="1027" w:type="dxa"/>
            <w:tcBorders>
              <w:top w:val="nil"/>
              <w:left w:val="nil"/>
              <w:bottom w:val="nil"/>
              <w:right w:val="single" w:sz="8" w:space="0" w:color="auto"/>
            </w:tcBorders>
            <w:shd w:val="clear" w:color="000000" w:fill="F8CBAD"/>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 xml:space="preserve">Buxheti/ </w:t>
            </w:r>
          </w:p>
        </w:tc>
      </w:tr>
      <w:tr w:rsidR="00332A09" w:rsidRPr="00332A09" w:rsidTr="00332A09">
        <w:trPr>
          <w:trHeight w:val="308"/>
        </w:trPr>
        <w:tc>
          <w:tcPr>
            <w:tcW w:w="2654" w:type="dxa"/>
            <w:vMerge/>
            <w:tcBorders>
              <w:top w:val="single" w:sz="8" w:space="0" w:color="auto"/>
              <w:left w:val="single" w:sz="8" w:space="0" w:color="auto"/>
              <w:bottom w:val="single" w:sz="8" w:space="0" w:color="000000"/>
              <w:right w:val="single" w:sz="8" w:space="0" w:color="auto"/>
            </w:tcBorders>
            <w:vAlign w:val="center"/>
            <w:hideMark/>
          </w:tcPr>
          <w:p w:rsidR="00332A09" w:rsidRPr="00332A09" w:rsidRDefault="00332A09" w:rsidP="00332A09">
            <w:pPr>
              <w:rPr>
                <w:b/>
                <w:bCs/>
                <w:color w:val="000000"/>
                <w:sz w:val="20"/>
                <w:szCs w:val="20"/>
                <w:lang w:val="en-US"/>
              </w:rPr>
            </w:pPr>
          </w:p>
        </w:tc>
        <w:tc>
          <w:tcPr>
            <w:tcW w:w="1421" w:type="dxa"/>
            <w:vMerge/>
            <w:tcBorders>
              <w:top w:val="single" w:sz="8" w:space="0" w:color="auto"/>
              <w:left w:val="single" w:sz="8" w:space="0" w:color="auto"/>
              <w:bottom w:val="single" w:sz="8" w:space="0" w:color="000000"/>
              <w:right w:val="single" w:sz="8" w:space="0" w:color="auto"/>
            </w:tcBorders>
            <w:vAlign w:val="center"/>
            <w:hideMark/>
          </w:tcPr>
          <w:p w:rsidR="00332A09" w:rsidRPr="00332A09" w:rsidRDefault="00332A09" w:rsidP="00332A09">
            <w:pPr>
              <w:rPr>
                <w:b/>
                <w:bCs/>
                <w:color w:val="000000"/>
                <w:sz w:val="20"/>
                <w:szCs w:val="20"/>
                <w:lang w:val="en-US"/>
              </w:rPr>
            </w:pPr>
          </w:p>
        </w:tc>
        <w:tc>
          <w:tcPr>
            <w:tcW w:w="1198" w:type="dxa"/>
            <w:vMerge/>
            <w:tcBorders>
              <w:top w:val="single" w:sz="8" w:space="0" w:color="auto"/>
              <w:left w:val="single" w:sz="8" w:space="0" w:color="auto"/>
              <w:bottom w:val="single" w:sz="8" w:space="0" w:color="000000"/>
              <w:right w:val="single" w:sz="8" w:space="0" w:color="auto"/>
            </w:tcBorders>
            <w:vAlign w:val="center"/>
            <w:hideMark/>
          </w:tcPr>
          <w:p w:rsidR="00332A09" w:rsidRPr="00332A09" w:rsidRDefault="00332A09" w:rsidP="00332A09">
            <w:pPr>
              <w:rPr>
                <w:b/>
                <w:bCs/>
                <w:color w:val="000000"/>
                <w:sz w:val="20"/>
                <w:szCs w:val="20"/>
                <w:lang w:val="en-US"/>
              </w:rPr>
            </w:pPr>
          </w:p>
        </w:tc>
        <w:tc>
          <w:tcPr>
            <w:tcW w:w="1113" w:type="dxa"/>
            <w:tcBorders>
              <w:top w:val="nil"/>
              <w:left w:val="nil"/>
              <w:bottom w:val="single" w:sz="8" w:space="0" w:color="auto"/>
              <w:right w:val="nil"/>
            </w:tcBorders>
            <w:shd w:val="clear" w:color="000000" w:fill="F8CBAD"/>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 xml:space="preserve"> euro </w:t>
            </w:r>
          </w:p>
        </w:tc>
        <w:tc>
          <w:tcPr>
            <w:tcW w:w="1164" w:type="dxa"/>
            <w:tcBorders>
              <w:top w:val="nil"/>
              <w:left w:val="single" w:sz="8" w:space="0" w:color="auto"/>
              <w:bottom w:val="single" w:sz="8" w:space="0" w:color="auto"/>
              <w:right w:val="nil"/>
            </w:tcBorders>
            <w:shd w:val="clear" w:color="000000" w:fill="F8CBAD"/>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 xml:space="preserve">Euro  </w:t>
            </w:r>
          </w:p>
        </w:tc>
        <w:tc>
          <w:tcPr>
            <w:tcW w:w="1084" w:type="dxa"/>
            <w:tcBorders>
              <w:top w:val="nil"/>
              <w:left w:val="single" w:sz="8" w:space="0" w:color="auto"/>
              <w:bottom w:val="single" w:sz="8" w:space="0" w:color="auto"/>
              <w:right w:val="single" w:sz="8" w:space="0" w:color="auto"/>
            </w:tcBorders>
            <w:shd w:val="clear" w:color="000000" w:fill="F8CBAD"/>
            <w:vAlign w:val="center"/>
            <w:hideMark/>
          </w:tcPr>
          <w:p w:rsidR="00332A09" w:rsidRPr="00332A09" w:rsidRDefault="00332A09" w:rsidP="00332A09">
            <w:pPr>
              <w:jc w:val="right"/>
              <w:rPr>
                <w:color w:val="000000"/>
                <w:sz w:val="20"/>
                <w:szCs w:val="20"/>
                <w:lang w:val="en-US"/>
              </w:rPr>
            </w:pPr>
            <w:r w:rsidRPr="00332A09">
              <w:rPr>
                <w:color w:val="000000"/>
                <w:sz w:val="20"/>
                <w:szCs w:val="20"/>
                <w:lang w:val="en-US"/>
              </w:rPr>
              <w:t>euro</w:t>
            </w:r>
          </w:p>
        </w:tc>
        <w:tc>
          <w:tcPr>
            <w:tcW w:w="1027" w:type="dxa"/>
            <w:tcBorders>
              <w:top w:val="nil"/>
              <w:left w:val="nil"/>
              <w:bottom w:val="single" w:sz="8" w:space="0" w:color="auto"/>
              <w:right w:val="single" w:sz="8" w:space="0" w:color="auto"/>
            </w:tcBorders>
            <w:shd w:val="clear" w:color="000000" w:fill="F8CBAD"/>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 xml:space="preserve">(në %)  </w:t>
            </w:r>
          </w:p>
        </w:tc>
      </w:tr>
      <w:tr w:rsidR="00332A09" w:rsidRPr="00332A09" w:rsidTr="00332A09">
        <w:trPr>
          <w:trHeight w:val="293"/>
        </w:trPr>
        <w:tc>
          <w:tcPr>
            <w:tcW w:w="2654" w:type="dxa"/>
            <w:tcBorders>
              <w:top w:val="nil"/>
              <w:left w:val="single" w:sz="8" w:space="0" w:color="auto"/>
              <w:bottom w:val="single" w:sz="4" w:space="0" w:color="auto"/>
              <w:right w:val="nil"/>
            </w:tcBorders>
            <w:shd w:val="clear" w:color="auto" w:fill="auto"/>
            <w:vAlign w:val="center"/>
            <w:hideMark/>
          </w:tcPr>
          <w:p w:rsidR="00332A09" w:rsidRPr="00332A09" w:rsidRDefault="00332A09" w:rsidP="00332A09">
            <w:pPr>
              <w:rPr>
                <w:b/>
                <w:bCs/>
                <w:color w:val="000000"/>
                <w:sz w:val="20"/>
                <w:szCs w:val="20"/>
                <w:lang w:val="en-US"/>
              </w:rPr>
            </w:pPr>
            <w:r w:rsidRPr="00332A09">
              <w:rPr>
                <w:b/>
                <w:bCs/>
                <w:color w:val="000000"/>
                <w:sz w:val="20"/>
                <w:szCs w:val="20"/>
                <w:lang w:val="en-US"/>
              </w:rPr>
              <w:t xml:space="preserve">2.1 Shpenzimet buxhetore     </w:t>
            </w:r>
          </w:p>
        </w:tc>
        <w:tc>
          <w:tcPr>
            <w:tcW w:w="1421" w:type="dxa"/>
            <w:tcBorders>
              <w:top w:val="nil"/>
              <w:left w:val="single" w:sz="8" w:space="0" w:color="auto"/>
              <w:bottom w:val="single" w:sz="4" w:space="0" w:color="auto"/>
              <w:right w:val="single" w:sz="8" w:space="0" w:color="auto"/>
            </w:tcBorders>
            <w:shd w:val="clear" w:color="auto" w:fill="auto"/>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15,846,091.00</w:t>
            </w:r>
          </w:p>
        </w:tc>
        <w:tc>
          <w:tcPr>
            <w:tcW w:w="1198" w:type="dxa"/>
            <w:tcBorders>
              <w:top w:val="nil"/>
              <w:left w:val="nil"/>
              <w:bottom w:val="single" w:sz="4" w:space="0" w:color="auto"/>
              <w:right w:val="nil"/>
            </w:tcBorders>
            <w:shd w:val="clear" w:color="auto" w:fill="auto"/>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6,807,817.78</w:t>
            </w:r>
          </w:p>
        </w:tc>
        <w:tc>
          <w:tcPr>
            <w:tcW w:w="1113" w:type="dxa"/>
            <w:tcBorders>
              <w:top w:val="nil"/>
              <w:left w:val="single" w:sz="8" w:space="0" w:color="auto"/>
              <w:bottom w:val="single" w:sz="4" w:space="0" w:color="auto"/>
              <w:right w:val="single" w:sz="8" w:space="0" w:color="auto"/>
            </w:tcBorders>
            <w:shd w:val="clear" w:color="auto" w:fill="auto"/>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1,431,249.29</w:t>
            </w:r>
          </w:p>
        </w:tc>
        <w:tc>
          <w:tcPr>
            <w:tcW w:w="1164" w:type="dxa"/>
            <w:tcBorders>
              <w:top w:val="nil"/>
              <w:left w:val="nil"/>
              <w:bottom w:val="single" w:sz="4" w:space="0" w:color="auto"/>
              <w:right w:val="nil"/>
            </w:tcBorders>
            <w:shd w:val="clear" w:color="auto" w:fill="auto"/>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947,864.37</w:t>
            </w:r>
          </w:p>
        </w:tc>
        <w:tc>
          <w:tcPr>
            <w:tcW w:w="1084" w:type="dxa"/>
            <w:tcBorders>
              <w:top w:val="nil"/>
              <w:left w:val="single" w:sz="8" w:space="0" w:color="auto"/>
              <w:bottom w:val="single" w:sz="4" w:space="0" w:color="auto"/>
              <w:right w:val="single" w:sz="8" w:space="0" w:color="auto"/>
            </w:tcBorders>
            <w:shd w:val="clear" w:color="auto" w:fill="auto"/>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1,428,613.52</w:t>
            </w:r>
          </w:p>
        </w:tc>
        <w:tc>
          <w:tcPr>
            <w:tcW w:w="1027" w:type="dxa"/>
            <w:tcBorders>
              <w:top w:val="nil"/>
              <w:left w:val="nil"/>
              <w:bottom w:val="single" w:sz="4" w:space="0" w:color="auto"/>
              <w:right w:val="single" w:sz="8" w:space="0" w:color="auto"/>
            </w:tcBorders>
            <w:shd w:val="clear" w:color="auto" w:fill="auto"/>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 xml:space="preserve">             42.96 </w:t>
            </w:r>
          </w:p>
        </w:tc>
      </w:tr>
      <w:tr w:rsidR="00332A09" w:rsidRPr="00332A09" w:rsidTr="00332A09">
        <w:trPr>
          <w:trHeight w:val="293"/>
        </w:trPr>
        <w:tc>
          <w:tcPr>
            <w:tcW w:w="2654" w:type="dxa"/>
            <w:tcBorders>
              <w:top w:val="nil"/>
              <w:left w:val="single" w:sz="8" w:space="0" w:color="auto"/>
              <w:bottom w:val="single" w:sz="4" w:space="0" w:color="auto"/>
              <w:right w:val="nil"/>
            </w:tcBorders>
            <w:shd w:val="clear" w:color="auto" w:fill="auto"/>
            <w:vAlign w:val="center"/>
            <w:hideMark/>
          </w:tcPr>
          <w:p w:rsidR="00332A09" w:rsidRPr="00332A09" w:rsidRDefault="00332A09" w:rsidP="00332A09">
            <w:pPr>
              <w:rPr>
                <w:color w:val="000000"/>
                <w:sz w:val="20"/>
                <w:szCs w:val="20"/>
                <w:lang w:val="en-US"/>
              </w:rPr>
            </w:pPr>
            <w:r w:rsidRPr="00332A09">
              <w:rPr>
                <w:color w:val="000000"/>
                <w:sz w:val="20"/>
                <w:szCs w:val="20"/>
                <w:lang w:val="en-US"/>
              </w:rPr>
              <w:t xml:space="preserve">Paga dhe mëditjet  </w:t>
            </w:r>
          </w:p>
        </w:tc>
        <w:tc>
          <w:tcPr>
            <w:tcW w:w="1421" w:type="dxa"/>
            <w:tcBorders>
              <w:top w:val="nil"/>
              <w:left w:val="single" w:sz="8" w:space="0" w:color="auto"/>
              <w:bottom w:val="single" w:sz="4" w:space="0" w:color="auto"/>
              <w:right w:val="single" w:sz="8" w:space="0" w:color="auto"/>
            </w:tcBorders>
            <w:shd w:val="clear" w:color="auto" w:fill="auto"/>
            <w:vAlign w:val="center"/>
            <w:hideMark/>
          </w:tcPr>
          <w:p w:rsidR="00332A09" w:rsidRPr="00332A09" w:rsidRDefault="00332A09" w:rsidP="00332A09">
            <w:pPr>
              <w:jc w:val="right"/>
              <w:rPr>
                <w:color w:val="000000"/>
                <w:sz w:val="20"/>
                <w:szCs w:val="20"/>
                <w:lang w:val="en-US"/>
              </w:rPr>
            </w:pPr>
            <w:r w:rsidRPr="00332A09">
              <w:rPr>
                <w:color w:val="000000"/>
                <w:sz w:val="20"/>
                <w:szCs w:val="20"/>
                <w:lang w:val="en-US"/>
              </w:rPr>
              <w:t>8,700,000.00</w:t>
            </w:r>
          </w:p>
        </w:tc>
        <w:tc>
          <w:tcPr>
            <w:tcW w:w="1198" w:type="dxa"/>
            <w:tcBorders>
              <w:top w:val="nil"/>
              <w:left w:val="nil"/>
              <w:bottom w:val="single" w:sz="4" w:space="0" w:color="auto"/>
              <w:right w:val="nil"/>
            </w:tcBorders>
            <w:shd w:val="clear" w:color="auto" w:fill="auto"/>
            <w:vAlign w:val="center"/>
            <w:hideMark/>
          </w:tcPr>
          <w:p w:rsidR="00332A09" w:rsidRPr="00332A09" w:rsidRDefault="00332A09" w:rsidP="00332A09">
            <w:pPr>
              <w:jc w:val="right"/>
              <w:rPr>
                <w:color w:val="000000"/>
                <w:sz w:val="20"/>
                <w:szCs w:val="20"/>
                <w:lang w:val="en-US"/>
              </w:rPr>
            </w:pPr>
            <w:r w:rsidRPr="00332A09">
              <w:rPr>
                <w:color w:val="000000"/>
                <w:sz w:val="20"/>
                <w:szCs w:val="20"/>
                <w:lang w:val="en-US"/>
              </w:rPr>
              <w:t>5,408,254.17</w:t>
            </w:r>
          </w:p>
        </w:tc>
        <w:tc>
          <w:tcPr>
            <w:tcW w:w="1113" w:type="dxa"/>
            <w:tcBorders>
              <w:top w:val="nil"/>
              <w:left w:val="single" w:sz="8" w:space="0" w:color="auto"/>
              <w:bottom w:val="single" w:sz="4" w:space="0" w:color="auto"/>
              <w:right w:val="single" w:sz="8" w:space="0" w:color="auto"/>
            </w:tcBorders>
            <w:shd w:val="clear" w:color="auto" w:fill="auto"/>
            <w:vAlign w:val="center"/>
            <w:hideMark/>
          </w:tcPr>
          <w:p w:rsidR="00332A09" w:rsidRPr="00332A09" w:rsidRDefault="00332A09" w:rsidP="00332A09">
            <w:pPr>
              <w:jc w:val="right"/>
              <w:rPr>
                <w:color w:val="000000"/>
                <w:sz w:val="20"/>
                <w:szCs w:val="20"/>
                <w:lang w:val="en-US"/>
              </w:rPr>
            </w:pPr>
            <w:r w:rsidRPr="00332A09">
              <w:rPr>
                <w:color w:val="000000"/>
                <w:sz w:val="20"/>
                <w:szCs w:val="20"/>
                <w:lang w:val="en-US"/>
              </w:rPr>
              <w:t>1,233,068.16</w:t>
            </w:r>
          </w:p>
        </w:tc>
        <w:tc>
          <w:tcPr>
            <w:tcW w:w="1164" w:type="dxa"/>
            <w:tcBorders>
              <w:top w:val="nil"/>
              <w:left w:val="nil"/>
              <w:bottom w:val="single" w:sz="4" w:space="0" w:color="auto"/>
              <w:right w:val="nil"/>
            </w:tcBorders>
            <w:shd w:val="clear" w:color="auto" w:fill="auto"/>
            <w:vAlign w:val="center"/>
            <w:hideMark/>
          </w:tcPr>
          <w:p w:rsidR="00332A09" w:rsidRPr="00332A09" w:rsidRDefault="00332A09" w:rsidP="00332A09">
            <w:pPr>
              <w:jc w:val="right"/>
              <w:rPr>
                <w:color w:val="000000"/>
                <w:sz w:val="20"/>
                <w:szCs w:val="20"/>
                <w:lang w:val="en-US"/>
              </w:rPr>
            </w:pPr>
            <w:r w:rsidRPr="00332A09">
              <w:rPr>
                <w:color w:val="000000"/>
                <w:sz w:val="20"/>
                <w:szCs w:val="20"/>
                <w:lang w:val="en-US"/>
              </w:rPr>
              <w:t>710,449.41</w:t>
            </w:r>
          </w:p>
        </w:tc>
        <w:tc>
          <w:tcPr>
            <w:tcW w:w="1084" w:type="dxa"/>
            <w:tcBorders>
              <w:top w:val="nil"/>
              <w:left w:val="single" w:sz="8" w:space="0" w:color="auto"/>
              <w:bottom w:val="single" w:sz="4" w:space="0" w:color="auto"/>
              <w:right w:val="single" w:sz="8" w:space="0" w:color="auto"/>
            </w:tcBorders>
            <w:shd w:val="clear" w:color="auto" w:fill="auto"/>
            <w:vAlign w:val="center"/>
            <w:hideMark/>
          </w:tcPr>
          <w:p w:rsidR="00332A09" w:rsidRPr="00332A09" w:rsidRDefault="00332A09" w:rsidP="00332A09">
            <w:pPr>
              <w:jc w:val="right"/>
              <w:rPr>
                <w:color w:val="000000"/>
                <w:sz w:val="20"/>
                <w:szCs w:val="20"/>
                <w:lang w:val="en-US"/>
              </w:rPr>
            </w:pPr>
            <w:r w:rsidRPr="00332A09">
              <w:rPr>
                <w:color w:val="000000"/>
                <w:sz w:val="20"/>
                <w:szCs w:val="20"/>
                <w:lang w:val="en-US"/>
              </w:rPr>
              <w:t>1,078,217.96</w:t>
            </w:r>
          </w:p>
        </w:tc>
        <w:tc>
          <w:tcPr>
            <w:tcW w:w="1027" w:type="dxa"/>
            <w:tcBorders>
              <w:top w:val="nil"/>
              <w:left w:val="nil"/>
              <w:bottom w:val="single" w:sz="4" w:space="0" w:color="auto"/>
              <w:right w:val="single" w:sz="8" w:space="0" w:color="auto"/>
            </w:tcBorders>
            <w:shd w:val="clear" w:color="auto" w:fill="auto"/>
            <w:vAlign w:val="center"/>
            <w:hideMark/>
          </w:tcPr>
          <w:p w:rsidR="00332A09" w:rsidRPr="00332A09" w:rsidRDefault="00332A09" w:rsidP="00332A09">
            <w:pPr>
              <w:jc w:val="right"/>
              <w:rPr>
                <w:color w:val="000000"/>
                <w:sz w:val="20"/>
                <w:szCs w:val="20"/>
                <w:lang w:val="en-US"/>
              </w:rPr>
            </w:pPr>
            <w:r w:rsidRPr="00332A09">
              <w:rPr>
                <w:color w:val="000000"/>
                <w:sz w:val="20"/>
                <w:szCs w:val="20"/>
                <w:lang w:val="en-US"/>
              </w:rPr>
              <w:t xml:space="preserve">               62.16 </w:t>
            </w:r>
          </w:p>
        </w:tc>
      </w:tr>
      <w:tr w:rsidR="00332A09" w:rsidRPr="00332A09" w:rsidTr="00332A09">
        <w:trPr>
          <w:trHeight w:val="293"/>
        </w:trPr>
        <w:tc>
          <w:tcPr>
            <w:tcW w:w="2654" w:type="dxa"/>
            <w:tcBorders>
              <w:top w:val="nil"/>
              <w:left w:val="single" w:sz="8" w:space="0" w:color="auto"/>
              <w:bottom w:val="single" w:sz="4" w:space="0" w:color="auto"/>
              <w:right w:val="nil"/>
            </w:tcBorders>
            <w:shd w:val="clear" w:color="auto" w:fill="auto"/>
            <w:vAlign w:val="center"/>
            <w:hideMark/>
          </w:tcPr>
          <w:p w:rsidR="00332A09" w:rsidRPr="00332A09" w:rsidRDefault="00332A09" w:rsidP="00332A09">
            <w:pPr>
              <w:rPr>
                <w:color w:val="000000"/>
                <w:sz w:val="20"/>
                <w:szCs w:val="20"/>
                <w:lang w:val="en-US"/>
              </w:rPr>
            </w:pPr>
            <w:r w:rsidRPr="00332A09">
              <w:rPr>
                <w:color w:val="000000"/>
                <w:sz w:val="20"/>
                <w:szCs w:val="20"/>
                <w:lang w:val="en-US"/>
              </w:rPr>
              <w:t xml:space="preserve"> Mallra dhe shërbime </w:t>
            </w:r>
          </w:p>
        </w:tc>
        <w:tc>
          <w:tcPr>
            <w:tcW w:w="1421" w:type="dxa"/>
            <w:tcBorders>
              <w:top w:val="nil"/>
              <w:left w:val="single" w:sz="8" w:space="0" w:color="auto"/>
              <w:bottom w:val="single" w:sz="4" w:space="0" w:color="auto"/>
              <w:right w:val="single" w:sz="8" w:space="0" w:color="auto"/>
            </w:tcBorders>
            <w:shd w:val="clear" w:color="auto" w:fill="auto"/>
            <w:vAlign w:val="center"/>
            <w:hideMark/>
          </w:tcPr>
          <w:p w:rsidR="00332A09" w:rsidRPr="00332A09" w:rsidRDefault="00332A09" w:rsidP="00332A09">
            <w:pPr>
              <w:jc w:val="right"/>
              <w:rPr>
                <w:color w:val="000000"/>
                <w:sz w:val="20"/>
                <w:szCs w:val="20"/>
                <w:lang w:val="en-US"/>
              </w:rPr>
            </w:pPr>
            <w:r w:rsidRPr="00332A09">
              <w:rPr>
                <w:color w:val="000000"/>
                <w:sz w:val="20"/>
                <w:szCs w:val="20"/>
                <w:lang w:val="en-US"/>
              </w:rPr>
              <w:t>2,100,000.00</w:t>
            </w:r>
          </w:p>
        </w:tc>
        <w:tc>
          <w:tcPr>
            <w:tcW w:w="1198" w:type="dxa"/>
            <w:tcBorders>
              <w:top w:val="nil"/>
              <w:left w:val="nil"/>
              <w:bottom w:val="single" w:sz="4" w:space="0" w:color="auto"/>
              <w:right w:val="nil"/>
            </w:tcBorders>
            <w:shd w:val="clear" w:color="auto" w:fill="auto"/>
            <w:vAlign w:val="center"/>
            <w:hideMark/>
          </w:tcPr>
          <w:p w:rsidR="00332A09" w:rsidRPr="00332A09" w:rsidRDefault="00332A09" w:rsidP="00332A09">
            <w:pPr>
              <w:jc w:val="right"/>
              <w:rPr>
                <w:color w:val="000000"/>
                <w:sz w:val="20"/>
                <w:szCs w:val="20"/>
                <w:lang w:val="en-US"/>
              </w:rPr>
            </w:pPr>
            <w:r w:rsidRPr="00332A09">
              <w:rPr>
                <w:color w:val="000000"/>
                <w:sz w:val="20"/>
                <w:szCs w:val="20"/>
                <w:lang w:val="en-US"/>
              </w:rPr>
              <w:t>529,403.37</w:t>
            </w:r>
          </w:p>
        </w:tc>
        <w:tc>
          <w:tcPr>
            <w:tcW w:w="1113" w:type="dxa"/>
            <w:tcBorders>
              <w:top w:val="nil"/>
              <w:left w:val="single" w:sz="8" w:space="0" w:color="auto"/>
              <w:bottom w:val="single" w:sz="4" w:space="0" w:color="auto"/>
              <w:right w:val="single" w:sz="8" w:space="0" w:color="auto"/>
            </w:tcBorders>
            <w:shd w:val="clear" w:color="auto" w:fill="auto"/>
            <w:vAlign w:val="center"/>
            <w:hideMark/>
          </w:tcPr>
          <w:p w:rsidR="00332A09" w:rsidRPr="00332A09" w:rsidRDefault="00332A09" w:rsidP="00332A09">
            <w:pPr>
              <w:jc w:val="right"/>
              <w:rPr>
                <w:color w:val="000000"/>
                <w:sz w:val="20"/>
                <w:szCs w:val="20"/>
                <w:lang w:val="en-US"/>
              </w:rPr>
            </w:pPr>
            <w:r w:rsidRPr="00332A09">
              <w:rPr>
                <w:color w:val="000000"/>
                <w:sz w:val="20"/>
                <w:szCs w:val="20"/>
                <w:lang w:val="en-US"/>
              </w:rPr>
              <w:t xml:space="preserve">          58,632.58 </w:t>
            </w:r>
          </w:p>
        </w:tc>
        <w:tc>
          <w:tcPr>
            <w:tcW w:w="1164" w:type="dxa"/>
            <w:tcBorders>
              <w:top w:val="nil"/>
              <w:left w:val="nil"/>
              <w:bottom w:val="single" w:sz="4" w:space="0" w:color="auto"/>
              <w:right w:val="nil"/>
            </w:tcBorders>
            <w:shd w:val="clear" w:color="auto" w:fill="auto"/>
            <w:vAlign w:val="center"/>
            <w:hideMark/>
          </w:tcPr>
          <w:p w:rsidR="00332A09" w:rsidRPr="00332A09" w:rsidRDefault="00332A09" w:rsidP="00332A09">
            <w:pPr>
              <w:jc w:val="right"/>
              <w:rPr>
                <w:color w:val="000000"/>
                <w:sz w:val="20"/>
                <w:szCs w:val="20"/>
                <w:lang w:val="en-US"/>
              </w:rPr>
            </w:pPr>
            <w:r w:rsidRPr="00332A09">
              <w:rPr>
                <w:color w:val="000000"/>
                <w:sz w:val="20"/>
                <w:szCs w:val="20"/>
                <w:lang w:val="en-US"/>
              </w:rPr>
              <w:t xml:space="preserve">           90,917.59 </w:t>
            </w:r>
          </w:p>
        </w:tc>
        <w:tc>
          <w:tcPr>
            <w:tcW w:w="1084" w:type="dxa"/>
            <w:tcBorders>
              <w:top w:val="nil"/>
              <w:left w:val="single" w:sz="8" w:space="0" w:color="auto"/>
              <w:bottom w:val="single" w:sz="4" w:space="0" w:color="auto"/>
              <w:right w:val="single" w:sz="8" w:space="0" w:color="auto"/>
            </w:tcBorders>
            <w:shd w:val="clear" w:color="auto" w:fill="auto"/>
            <w:vAlign w:val="center"/>
            <w:hideMark/>
          </w:tcPr>
          <w:p w:rsidR="00332A09" w:rsidRPr="00332A09" w:rsidRDefault="00332A09" w:rsidP="00332A09">
            <w:pPr>
              <w:jc w:val="right"/>
              <w:rPr>
                <w:color w:val="000000"/>
                <w:sz w:val="20"/>
                <w:szCs w:val="20"/>
                <w:lang w:val="en-US"/>
              </w:rPr>
            </w:pPr>
            <w:r w:rsidRPr="00332A09">
              <w:rPr>
                <w:color w:val="000000"/>
                <w:sz w:val="20"/>
                <w:szCs w:val="20"/>
                <w:lang w:val="en-US"/>
              </w:rPr>
              <w:t xml:space="preserve">      170,268.37 </w:t>
            </w:r>
          </w:p>
        </w:tc>
        <w:tc>
          <w:tcPr>
            <w:tcW w:w="1027" w:type="dxa"/>
            <w:tcBorders>
              <w:top w:val="nil"/>
              <w:left w:val="nil"/>
              <w:bottom w:val="single" w:sz="4" w:space="0" w:color="auto"/>
              <w:right w:val="single" w:sz="8" w:space="0" w:color="auto"/>
            </w:tcBorders>
            <w:shd w:val="clear" w:color="auto" w:fill="auto"/>
            <w:vAlign w:val="center"/>
            <w:hideMark/>
          </w:tcPr>
          <w:p w:rsidR="00332A09" w:rsidRPr="00332A09" w:rsidRDefault="00332A09" w:rsidP="00332A09">
            <w:pPr>
              <w:jc w:val="right"/>
              <w:rPr>
                <w:color w:val="000000"/>
                <w:sz w:val="20"/>
                <w:szCs w:val="20"/>
                <w:lang w:val="en-US"/>
              </w:rPr>
            </w:pPr>
            <w:r w:rsidRPr="00332A09">
              <w:rPr>
                <w:color w:val="000000"/>
                <w:sz w:val="20"/>
                <w:szCs w:val="20"/>
                <w:lang w:val="en-US"/>
              </w:rPr>
              <w:t xml:space="preserve">               25.21 </w:t>
            </w:r>
          </w:p>
        </w:tc>
      </w:tr>
      <w:tr w:rsidR="00332A09" w:rsidRPr="00332A09" w:rsidTr="00332A09">
        <w:trPr>
          <w:trHeight w:val="293"/>
        </w:trPr>
        <w:tc>
          <w:tcPr>
            <w:tcW w:w="2654" w:type="dxa"/>
            <w:tcBorders>
              <w:top w:val="nil"/>
              <w:left w:val="single" w:sz="8" w:space="0" w:color="auto"/>
              <w:bottom w:val="single" w:sz="4" w:space="0" w:color="auto"/>
              <w:right w:val="nil"/>
            </w:tcBorders>
            <w:shd w:val="clear" w:color="auto" w:fill="auto"/>
            <w:vAlign w:val="center"/>
            <w:hideMark/>
          </w:tcPr>
          <w:p w:rsidR="00332A09" w:rsidRPr="00332A09" w:rsidRDefault="00332A09" w:rsidP="00332A09">
            <w:pPr>
              <w:rPr>
                <w:color w:val="000000"/>
                <w:sz w:val="20"/>
                <w:szCs w:val="20"/>
                <w:lang w:val="en-US"/>
              </w:rPr>
            </w:pPr>
            <w:r w:rsidRPr="00332A09">
              <w:rPr>
                <w:color w:val="000000"/>
                <w:sz w:val="20"/>
                <w:szCs w:val="20"/>
                <w:lang w:val="en-US"/>
              </w:rPr>
              <w:t xml:space="preserve">Shpenzime komunale </w:t>
            </w:r>
          </w:p>
        </w:tc>
        <w:tc>
          <w:tcPr>
            <w:tcW w:w="1421" w:type="dxa"/>
            <w:tcBorders>
              <w:top w:val="nil"/>
              <w:left w:val="single" w:sz="8" w:space="0" w:color="auto"/>
              <w:bottom w:val="single" w:sz="4" w:space="0" w:color="auto"/>
              <w:right w:val="single" w:sz="8" w:space="0" w:color="auto"/>
            </w:tcBorders>
            <w:shd w:val="clear" w:color="auto" w:fill="auto"/>
            <w:vAlign w:val="center"/>
            <w:hideMark/>
          </w:tcPr>
          <w:p w:rsidR="00332A09" w:rsidRPr="00332A09" w:rsidRDefault="00332A09" w:rsidP="00332A09">
            <w:pPr>
              <w:jc w:val="right"/>
              <w:rPr>
                <w:color w:val="000000"/>
                <w:sz w:val="20"/>
                <w:szCs w:val="20"/>
                <w:lang w:val="en-US"/>
              </w:rPr>
            </w:pPr>
            <w:r w:rsidRPr="00332A09">
              <w:rPr>
                <w:color w:val="000000"/>
                <w:sz w:val="20"/>
                <w:szCs w:val="20"/>
                <w:lang w:val="en-US"/>
              </w:rPr>
              <w:t>298,508.00</w:t>
            </w:r>
          </w:p>
        </w:tc>
        <w:tc>
          <w:tcPr>
            <w:tcW w:w="1198" w:type="dxa"/>
            <w:tcBorders>
              <w:top w:val="nil"/>
              <w:left w:val="nil"/>
              <w:bottom w:val="single" w:sz="4" w:space="0" w:color="auto"/>
              <w:right w:val="nil"/>
            </w:tcBorders>
            <w:shd w:val="clear" w:color="auto" w:fill="auto"/>
            <w:vAlign w:val="center"/>
            <w:hideMark/>
          </w:tcPr>
          <w:p w:rsidR="00332A09" w:rsidRPr="00332A09" w:rsidRDefault="00332A09" w:rsidP="00332A09">
            <w:pPr>
              <w:jc w:val="right"/>
              <w:rPr>
                <w:color w:val="000000"/>
                <w:sz w:val="20"/>
                <w:szCs w:val="20"/>
                <w:lang w:val="en-US"/>
              </w:rPr>
            </w:pPr>
            <w:r w:rsidRPr="00332A09">
              <w:rPr>
                <w:color w:val="000000"/>
                <w:sz w:val="20"/>
                <w:szCs w:val="20"/>
                <w:lang w:val="en-US"/>
              </w:rPr>
              <w:t>135,396.40</w:t>
            </w:r>
          </w:p>
        </w:tc>
        <w:tc>
          <w:tcPr>
            <w:tcW w:w="1113" w:type="dxa"/>
            <w:tcBorders>
              <w:top w:val="nil"/>
              <w:left w:val="single" w:sz="8" w:space="0" w:color="auto"/>
              <w:bottom w:val="single" w:sz="4" w:space="0" w:color="auto"/>
              <w:right w:val="single" w:sz="8" w:space="0" w:color="auto"/>
            </w:tcBorders>
            <w:shd w:val="clear" w:color="auto" w:fill="auto"/>
            <w:vAlign w:val="center"/>
            <w:hideMark/>
          </w:tcPr>
          <w:p w:rsidR="00332A09" w:rsidRPr="00332A09" w:rsidRDefault="00332A09" w:rsidP="00332A09">
            <w:pPr>
              <w:jc w:val="right"/>
              <w:rPr>
                <w:color w:val="000000"/>
                <w:sz w:val="20"/>
                <w:szCs w:val="20"/>
                <w:lang w:val="en-US"/>
              </w:rPr>
            </w:pPr>
            <w:r w:rsidRPr="00332A09">
              <w:rPr>
                <w:color w:val="000000"/>
                <w:sz w:val="20"/>
                <w:szCs w:val="20"/>
                <w:lang w:val="en-US"/>
              </w:rPr>
              <w:t xml:space="preserve">          18,603.19 </w:t>
            </w:r>
          </w:p>
        </w:tc>
        <w:tc>
          <w:tcPr>
            <w:tcW w:w="1164" w:type="dxa"/>
            <w:tcBorders>
              <w:top w:val="nil"/>
              <w:left w:val="nil"/>
              <w:bottom w:val="single" w:sz="4" w:space="0" w:color="auto"/>
              <w:right w:val="nil"/>
            </w:tcBorders>
            <w:shd w:val="clear" w:color="auto" w:fill="auto"/>
            <w:vAlign w:val="center"/>
            <w:hideMark/>
          </w:tcPr>
          <w:p w:rsidR="00332A09" w:rsidRPr="00332A09" w:rsidRDefault="00332A09" w:rsidP="00332A09">
            <w:pPr>
              <w:jc w:val="right"/>
              <w:rPr>
                <w:color w:val="000000"/>
                <w:sz w:val="20"/>
                <w:szCs w:val="20"/>
                <w:lang w:val="en-US"/>
              </w:rPr>
            </w:pPr>
            <w:r w:rsidRPr="00332A09">
              <w:rPr>
                <w:color w:val="000000"/>
                <w:sz w:val="20"/>
                <w:szCs w:val="20"/>
                <w:lang w:val="en-US"/>
              </w:rPr>
              <w:t xml:space="preserve">             8,330.91 </w:t>
            </w:r>
          </w:p>
        </w:tc>
        <w:tc>
          <w:tcPr>
            <w:tcW w:w="1084" w:type="dxa"/>
            <w:tcBorders>
              <w:top w:val="nil"/>
              <w:left w:val="single" w:sz="8" w:space="0" w:color="auto"/>
              <w:bottom w:val="single" w:sz="4" w:space="0" w:color="auto"/>
              <w:right w:val="single" w:sz="8" w:space="0" w:color="auto"/>
            </w:tcBorders>
            <w:shd w:val="clear" w:color="auto" w:fill="auto"/>
            <w:vAlign w:val="center"/>
            <w:hideMark/>
          </w:tcPr>
          <w:p w:rsidR="00332A09" w:rsidRPr="00332A09" w:rsidRDefault="00332A09" w:rsidP="00332A09">
            <w:pPr>
              <w:jc w:val="right"/>
              <w:rPr>
                <w:color w:val="000000"/>
                <w:sz w:val="20"/>
                <w:szCs w:val="20"/>
                <w:lang w:val="en-US"/>
              </w:rPr>
            </w:pPr>
            <w:r w:rsidRPr="00332A09">
              <w:rPr>
                <w:color w:val="000000"/>
                <w:sz w:val="20"/>
                <w:szCs w:val="20"/>
                <w:lang w:val="en-US"/>
              </w:rPr>
              <w:t xml:space="preserve">        33,959.25 </w:t>
            </w:r>
          </w:p>
        </w:tc>
        <w:tc>
          <w:tcPr>
            <w:tcW w:w="1027" w:type="dxa"/>
            <w:tcBorders>
              <w:top w:val="nil"/>
              <w:left w:val="nil"/>
              <w:bottom w:val="single" w:sz="4" w:space="0" w:color="auto"/>
              <w:right w:val="single" w:sz="8" w:space="0" w:color="auto"/>
            </w:tcBorders>
            <w:shd w:val="clear" w:color="auto" w:fill="auto"/>
            <w:vAlign w:val="center"/>
            <w:hideMark/>
          </w:tcPr>
          <w:p w:rsidR="00332A09" w:rsidRPr="00332A09" w:rsidRDefault="00332A09" w:rsidP="00332A09">
            <w:pPr>
              <w:jc w:val="right"/>
              <w:rPr>
                <w:color w:val="000000"/>
                <w:sz w:val="20"/>
                <w:szCs w:val="20"/>
                <w:lang w:val="en-US"/>
              </w:rPr>
            </w:pPr>
            <w:r w:rsidRPr="00332A09">
              <w:rPr>
                <w:color w:val="000000"/>
                <w:sz w:val="20"/>
                <w:szCs w:val="20"/>
                <w:lang w:val="en-US"/>
              </w:rPr>
              <w:t xml:space="preserve">               45.36 </w:t>
            </w:r>
          </w:p>
        </w:tc>
      </w:tr>
      <w:tr w:rsidR="00332A09" w:rsidRPr="00332A09" w:rsidTr="00332A09">
        <w:trPr>
          <w:trHeight w:val="293"/>
        </w:trPr>
        <w:tc>
          <w:tcPr>
            <w:tcW w:w="2654" w:type="dxa"/>
            <w:tcBorders>
              <w:top w:val="nil"/>
              <w:left w:val="single" w:sz="8" w:space="0" w:color="auto"/>
              <w:bottom w:val="single" w:sz="4" w:space="0" w:color="auto"/>
              <w:right w:val="nil"/>
            </w:tcBorders>
            <w:shd w:val="clear" w:color="auto" w:fill="auto"/>
            <w:vAlign w:val="center"/>
            <w:hideMark/>
          </w:tcPr>
          <w:p w:rsidR="00332A09" w:rsidRPr="00332A09" w:rsidRDefault="00332A09" w:rsidP="00332A09">
            <w:pPr>
              <w:rPr>
                <w:b/>
                <w:bCs/>
                <w:color w:val="000000"/>
                <w:sz w:val="20"/>
                <w:szCs w:val="20"/>
                <w:lang w:val="en-US"/>
              </w:rPr>
            </w:pPr>
            <w:r w:rsidRPr="00332A09">
              <w:rPr>
                <w:b/>
                <w:bCs/>
                <w:color w:val="000000"/>
                <w:sz w:val="20"/>
                <w:szCs w:val="20"/>
                <w:lang w:val="en-US"/>
              </w:rPr>
              <w:t xml:space="preserve">Subvencione dhe transfere  </w:t>
            </w:r>
          </w:p>
        </w:tc>
        <w:tc>
          <w:tcPr>
            <w:tcW w:w="1421" w:type="dxa"/>
            <w:tcBorders>
              <w:top w:val="nil"/>
              <w:left w:val="single" w:sz="8" w:space="0" w:color="auto"/>
              <w:bottom w:val="single" w:sz="4" w:space="0" w:color="auto"/>
              <w:right w:val="single" w:sz="8" w:space="0" w:color="auto"/>
            </w:tcBorders>
            <w:shd w:val="clear" w:color="auto" w:fill="auto"/>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420,000.00</w:t>
            </w:r>
          </w:p>
        </w:tc>
        <w:tc>
          <w:tcPr>
            <w:tcW w:w="1198" w:type="dxa"/>
            <w:tcBorders>
              <w:top w:val="nil"/>
              <w:left w:val="nil"/>
              <w:bottom w:val="single" w:sz="4" w:space="0" w:color="auto"/>
              <w:right w:val="nil"/>
            </w:tcBorders>
            <w:shd w:val="clear" w:color="auto" w:fill="auto"/>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79,123.80</w:t>
            </w:r>
          </w:p>
        </w:tc>
        <w:tc>
          <w:tcPr>
            <w:tcW w:w="1113" w:type="dxa"/>
            <w:tcBorders>
              <w:top w:val="nil"/>
              <w:left w:val="single" w:sz="8" w:space="0" w:color="auto"/>
              <w:bottom w:val="single" w:sz="4" w:space="0" w:color="auto"/>
              <w:right w:val="single" w:sz="8" w:space="0" w:color="auto"/>
            </w:tcBorders>
            <w:shd w:val="clear" w:color="auto" w:fill="auto"/>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 xml:space="preserve">          6,291.90 </w:t>
            </w:r>
          </w:p>
        </w:tc>
        <w:tc>
          <w:tcPr>
            <w:tcW w:w="1164" w:type="dxa"/>
            <w:tcBorders>
              <w:top w:val="nil"/>
              <w:left w:val="nil"/>
              <w:bottom w:val="single" w:sz="4" w:space="0" w:color="auto"/>
              <w:right w:val="nil"/>
            </w:tcBorders>
            <w:shd w:val="clear" w:color="auto" w:fill="auto"/>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 xml:space="preserve">         12,450.60 </w:t>
            </w:r>
          </w:p>
        </w:tc>
        <w:tc>
          <w:tcPr>
            <w:tcW w:w="1084" w:type="dxa"/>
            <w:tcBorders>
              <w:top w:val="nil"/>
              <w:left w:val="single" w:sz="8" w:space="0" w:color="auto"/>
              <w:bottom w:val="single" w:sz="4" w:space="0" w:color="auto"/>
              <w:right w:val="single" w:sz="8" w:space="0" w:color="auto"/>
            </w:tcBorders>
            <w:shd w:val="clear" w:color="auto" w:fill="auto"/>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 xml:space="preserve">      32,158.50 </w:t>
            </w:r>
          </w:p>
        </w:tc>
        <w:tc>
          <w:tcPr>
            <w:tcW w:w="1027" w:type="dxa"/>
            <w:tcBorders>
              <w:top w:val="nil"/>
              <w:left w:val="nil"/>
              <w:bottom w:val="single" w:sz="4" w:space="0" w:color="auto"/>
              <w:right w:val="single" w:sz="8" w:space="0" w:color="auto"/>
            </w:tcBorders>
            <w:shd w:val="clear" w:color="auto" w:fill="auto"/>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 xml:space="preserve">             18.84 </w:t>
            </w:r>
          </w:p>
        </w:tc>
      </w:tr>
      <w:tr w:rsidR="00332A09" w:rsidRPr="00332A09" w:rsidTr="00332A09">
        <w:trPr>
          <w:trHeight w:val="293"/>
        </w:trPr>
        <w:tc>
          <w:tcPr>
            <w:tcW w:w="2654" w:type="dxa"/>
            <w:tcBorders>
              <w:top w:val="nil"/>
              <w:left w:val="single" w:sz="8" w:space="0" w:color="auto"/>
              <w:bottom w:val="single" w:sz="4" w:space="0" w:color="auto"/>
              <w:right w:val="nil"/>
            </w:tcBorders>
            <w:shd w:val="clear" w:color="auto" w:fill="auto"/>
            <w:vAlign w:val="center"/>
            <w:hideMark/>
          </w:tcPr>
          <w:p w:rsidR="00332A09" w:rsidRPr="00332A09" w:rsidRDefault="00332A09" w:rsidP="00332A09">
            <w:pPr>
              <w:rPr>
                <w:b/>
                <w:bCs/>
                <w:color w:val="000000"/>
                <w:sz w:val="20"/>
                <w:szCs w:val="20"/>
                <w:lang w:val="en-US"/>
              </w:rPr>
            </w:pPr>
            <w:r w:rsidRPr="00332A09">
              <w:rPr>
                <w:b/>
                <w:bCs/>
                <w:color w:val="000000"/>
                <w:sz w:val="20"/>
                <w:szCs w:val="20"/>
                <w:lang w:val="en-US"/>
              </w:rPr>
              <w:t xml:space="preserve">Shpenzime kapitale </w:t>
            </w:r>
          </w:p>
        </w:tc>
        <w:tc>
          <w:tcPr>
            <w:tcW w:w="1421" w:type="dxa"/>
            <w:tcBorders>
              <w:top w:val="nil"/>
              <w:left w:val="single" w:sz="8" w:space="0" w:color="auto"/>
              <w:bottom w:val="single" w:sz="4" w:space="0" w:color="auto"/>
              <w:right w:val="single" w:sz="8" w:space="0" w:color="auto"/>
            </w:tcBorders>
            <w:shd w:val="clear" w:color="auto" w:fill="auto"/>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4,117,237.00</w:t>
            </w:r>
          </w:p>
        </w:tc>
        <w:tc>
          <w:tcPr>
            <w:tcW w:w="1198" w:type="dxa"/>
            <w:tcBorders>
              <w:top w:val="nil"/>
              <w:left w:val="nil"/>
              <w:bottom w:val="single" w:sz="4" w:space="0" w:color="auto"/>
              <w:right w:val="nil"/>
            </w:tcBorders>
            <w:shd w:val="clear" w:color="auto" w:fill="auto"/>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655,639.94</w:t>
            </w:r>
          </w:p>
        </w:tc>
        <w:tc>
          <w:tcPr>
            <w:tcW w:w="1113" w:type="dxa"/>
            <w:tcBorders>
              <w:top w:val="nil"/>
              <w:left w:val="single" w:sz="8" w:space="0" w:color="auto"/>
              <w:bottom w:val="single" w:sz="4" w:space="0" w:color="auto"/>
              <w:right w:val="single" w:sz="8" w:space="0" w:color="auto"/>
            </w:tcBorders>
            <w:shd w:val="clear" w:color="auto" w:fill="auto"/>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 xml:space="preserve">     114,653.46 </w:t>
            </w:r>
          </w:p>
        </w:tc>
        <w:tc>
          <w:tcPr>
            <w:tcW w:w="1164" w:type="dxa"/>
            <w:tcBorders>
              <w:top w:val="nil"/>
              <w:left w:val="nil"/>
              <w:bottom w:val="single" w:sz="4" w:space="0" w:color="auto"/>
              <w:right w:val="nil"/>
            </w:tcBorders>
            <w:shd w:val="clear" w:color="auto" w:fill="auto"/>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 xml:space="preserve">      125,715.86 </w:t>
            </w:r>
          </w:p>
        </w:tc>
        <w:tc>
          <w:tcPr>
            <w:tcW w:w="1084" w:type="dxa"/>
            <w:tcBorders>
              <w:top w:val="nil"/>
              <w:left w:val="single" w:sz="8" w:space="0" w:color="auto"/>
              <w:bottom w:val="single" w:sz="4" w:space="0" w:color="auto"/>
              <w:right w:val="single" w:sz="8" w:space="0" w:color="auto"/>
            </w:tcBorders>
            <w:shd w:val="clear" w:color="auto" w:fill="auto"/>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 xml:space="preserve">    114,009.44 </w:t>
            </w:r>
          </w:p>
        </w:tc>
        <w:tc>
          <w:tcPr>
            <w:tcW w:w="1027" w:type="dxa"/>
            <w:tcBorders>
              <w:top w:val="nil"/>
              <w:left w:val="nil"/>
              <w:bottom w:val="single" w:sz="4" w:space="0" w:color="auto"/>
              <w:right w:val="single" w:sz="8" w:space="0" w:color="auto"/>
            </w:tcBorders>
            <w:shd w:val="clear" w:color="auto" w:fill="auto"/>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 xml:space="preserve">             15.92 </w:t>
            </w:r>
          </w:p>
        </w:tc>
      </w:tr>
      <w:tr w:rsidR="00332A09" w:rsidRPr="00332A09" w:rsidTr="00332A09">
        <w:trPr>
          <w:trHeight w:val="308"/>
        </w:trPr>
        <w:tc>
          <w:tcPr>
            <w:tcW w:w="2654" w:type="dxa"/>
            <w:tcBorders>
              <w:top w:val="nil"/>
              <w:left w:val="single" w:sz="8" w:space="0" w:color="auto"/>
              <w:bottom w:val="single" w:sz="8" w:space="0" w:color="auto"/>
              <w:right w:val="nil"/>
            </w:tcBorders>
            <w:shd w:val="clear" w:color="auto" w:fill="auto"/>
            <w:vAlign w:val="center"/>
            <w:hideMark/>
          </w:tcPr>
          <w:p w:rsidR="00332A09" w:rsidRPr="00332A09" w:rsidRDefault="00332A09" w:rsidP="00332A09">
            <w:pPr>
              <w:rPr>
                <w:b/>
                <w:bCs/>
                <w:color w:val="000000"/>
                <w:sz w:val="20"/>
                <w:szCs w:val="20"/>
                <w:lang w:val="en-US"/>
              </w:rPr>
            </w:pPr>
            <w:r w:rsidRPr="00332A09">
              <w:rPr>
                <w:b/>
                <w:bCs/>
                <w:color w:val="000000"/>
                <w:sz w:val="20"/>
                <w:szCs w:val="20"/>
                <w:lang w:val="en-US"/>
              </w:rPr>
              <w:t xml:space="preserve"> 2.3.1 Rezervat </w:t>
            </w:r>
          </w:p>
        </w:tc>
        <w:tc>
          <w:tcPr>
            <w:tcW w:w="1421" w:type="dxa"/>
            <w:tcBorders>
              <w:top w:val="nil"/>
              <w:left w:val="single" w:sz="8" w:space="0" w:color="auto"/>
              <w:bottom w:val="single" w:sz="8" w:space="0" w:color="auto"/>
              <w:right w:val="single" w:sz="8" w:space="0" w:color="auto"/>
            </w:tcBorders>
            <w:shd w:val="clear" w:color="auto" w:fill="auto"/>
            <w:vAlign w:val="center"/>
            <w:hideMark/>
          </w:tcPr>
          <w:p w:rsidR="00332A09" w:rsidRPr="00332A09" w:rsidRDefault="00332A09" w:rsidP="00332A09">
            <w:pPr>
              <w:jc w:val="right"/>
              <w:rPr>
                <w:b/>
                <w:bCs/>
                <w:color w:val="000000"/>
                <w:sz w:val="20"/>
                <w:szCs w:val="20"/>
                <w:lang w:val="en-US"/>
              </w:rPr>
            </w:pPr>
            <w:r w:rsidRPr="00332A09">
              <w:rPr>
                <w:b/>
                <w:bCs/>
                <w:color w:val="000000"/>
                <w:sz w:val="20"/>
                <w:szCs w:val="20"/>
                <w:lang w:val="en-US"/>
              </w:rPr>
              <w:t>210,346.00</w:t>
            </w:r>
          </w:p>
        </w:tc>
        <w:tc>
          <w:tcPr>
            <w:tcW w:w="1198" w:type="dxa"/>
            <w:tcBorders>
              <w:top w:val="nil"/>
              <w:left w:val="nil"/>
              <w:bottom w:val="single" w:sz="8" w:space="0" w:color="auto"/>
              <w:right w:val="nil"/>
            </w:tcBorders>
            <w:shd w:val="clear" w:color="auto" w:fill="auto"/>
            <w:vAlign w:val="center"/>
            <w:hideMark/>
          </w:tcPr>
          <w:p w:rsidR="00332A09" w:rsidRPr="00332A09" w:rsidRDefault="00332A09" w:rsidP="00332A09">
            <w:pPr>
              <w:jc w:val="right"/>
              <w:rPr>
                <w:color w:val="000000"/>
                <w:sz w:val="20"/>
                <w:szCs w:val="20"/>
                <w:lang w:val="en-US"/>
              </w:rPr>
            </w:pPr>
            <w:r w:rsidRPr="00332A09">
              <w:rPr>
                <w:color w:val="000000"/>
                <w:sz w:val="20"/>
                <w:szCs w:val="20"/>
                <w:lang w:val="en-US"/>
              </w:rPr>
              <w:t xml:space="preserve"> -  </w:t>
            </w:r>
          </w:p>
        </w:tc>
        <w:tc>
          <w:tcPr>
            <w:tcW w:w="1113" w:type="dxa"/>
            <w:tcBorders>
              <w:top w:val="nil"/>
              <w:left w:val="single" w:sz="8" w:space="0" w:color="auto"/>
              <w:bottom w:val="single" w:sz="8" w:space="0" w:color="auto"/>
              <w:right w:val="single" w:sz="8" w:space="0" w:color="auto"/>
            </w:tcBorders>
            <w:shd w:val="clear" w:color="auto" w:fill="auto"/>
            <w:vAlign w:val="center"/>
            <w:hideMark/>
          </w:tcPr>
          <w:p w:rsidR="00332A09" w:rsidRPr="00332A09" w:rsidRDefault="00332A09" w:rsidP="00332A09">
            <w:pPr>
              <w:jc w:val="right"/>
              <w:rPr>
                <w:color w:val="000000"/>
                <w:sz w:val="20"/>
                <w:szCs w:val="20"/>
                <w:lang w:val="en-US"/>
              </w:rPr>
            </w:pPr>
            <w:r w:rsidRPr="00332A09">
              <w:rPr>
                <w:color w:val="000000"/>
                <w:sz w:val="20"/>
                <w:szCs w:val="20"/>
                <w:lang w:val="en-US"/>
              </w:rPr>
              <w:t xml:space="preserve">   </w:t>
            </w:r>
          </w:p>
        </w:tc>
        <w:tc>
          <w:tcPr>
            <w:tcW w:w="1164" w:type="dxa"/>
            <w:tcBorders>
              <w:top w:val="nil"/>
              <w:left w:val="nil"/>
              <w:bottom w:val="single" w:sz="8" w:space="0" w:color="auto"/>
              <w:right w:val="nil"/>
            </w:tcBorders>
            <w:shd w:val="clear" w:color="auto" w:fill="auto"/>
            <w:vAlign w:val="center"/>
            <w:hideMark/>
          </w:tcPr>
          <w:p w:rsidR="00332A09" w:rsidRPr="00332A09" w:rsidRDefault="00332A09" w:rsidP="00332A09">
            <w:pPr>
              <w:jc w:val="right"/>
              <w:rPr>
                <w:color w:val="000000"/>
                <w:sz w:val="20"/>
                <w:szCs w:val="20"/>
                <w:lang w:val="en-US"/>
              </w:rPr>
            </w:pPr>
            <w:r w:rsidRPr="00332A09">
              <w:rPr>
                <w:color w:val="000000"/>
                <w:sz w:val="20"/>
                <w:szCs w:val="20"/>
                <w:lang w:val="en-US"/>
              </w:rPr>
              <w:t xml:space="preserve">   </w:t>
            </w:r>
          </w:p>
        </w:tc>
        <w:tc>
          <w:tcPr>
            <w:tcW w:w="1084" w:type="dxa"/>
            <w:tcBorders>
              <w:top w:val="nil"/>
              <w:left w:val="single" w:sz="8" w:space="0" w:color="auto"/>
              <w:bottom w:val="single" w:sz="8" w:space="0" w:color="auto"/>
              <w:right w:val="single" w:sz="8" w:space="0" w:color="auto"/>
            </w:tcBorders>
            <w:shd w:val="clear" w:color="auto" w:fill="auto"/>
            <w:vAlign w:val="center"/>
            <w:hideMark/>
          </w:tcPr>
          <w:p w:rsidR="00332A09" w:rsidRPr="00332A09" w:rsidRDefault="00332A09" w:rsidP="00332A09">
            <w:pPr>
              <w:jc w:val="right"/>
              <w:rPr>
                <w:color w:val="000000"/>
                <w:sz w:val="20"/>
                <w:szCs w:val="20"/>
                <w:lang w:val="en-US"/>
              </w:rPr>
            </w:pPr>
            <w:r w:rsidRPr="00332A09">
              <w:rPr>
                <w:color w:val="000000"/>
                <w:sz w:val="20"/>
                <w:szCs w:val="20"/>
                <w:lang w:val="en-US"/>
              </w:rPr>
              <w:t xml:space="preserve">   </w:t>
            </w:r>
          </w:p>
        </w:tc>
        <w:tc>
          <w:tcPr>
            <w:tcW w:w="1027" w:type="dxa"/>
            <w:tcBorders>
              <w:top w:val="nil"/>
              <w:left w:val="nil"/>
              <w:bottom w:val="single" w:sz="8" w:space="0" w:color="auto"/>
              <w:right w:val="single" w:sz="8" w:space="0" w:color="auto"/>
            </w:tcBorders>
            <w:shd w:val="clear" w:color="auto" w:fill="auto"/>
            <w:vAlign w:val="center"/>
            <w:hideMark/>
          </w:tcPr>
          <w:p w:rsidR="00332A09" w:rsidRPr="00332A09" w:rsidRDefault="00332A09" w:rsidP="00332A09">
            <w:pPr>
              <w:jc w:val="right"/>
              <w:rPr>
                <w:color w:val="000000"/>
                <w:sz w:val="20"/>
                <w:szCs w:val="20"/>
                <w:lang w:val="en-US"/>
              </w:rPr>
            </w:pPr>
            <w:r w:rsidRPr="00332A09">
              <w:rPr>
                <w:color w:val="000000"/>
                <w:sz w:val="20"/>
                <w:szCs w:val="20"/>
                <w:lang w:val="en-US"/>
              </w:rPr>
              <w:t xml:space="preserve">   </w:t>
            </w:r>
          </w:p>
        </w:tc>
      </w:tr>
    </w:tbl>
    <w:p w:rsidR="002807FB" w:rsidRPr="003E4632" w:rsidRDefault="002807FB" w:rsidP="00332A09">
      <w:pPr>
        <w:rPr>
          <w:sz w:val="20"/>
          <w:szCs w:val="20"/>
        </w:rPr>
      </w:pPr>
    </w:p>
    <w:p w:rsidR="008D231E" w:rsidRDefault="00FD6BE5" w:rsidP="00FD6BE5">
      <w:pPr>
        <w:tabs>
          <w:tab w:val="left" w:pos="1545"/>
        </w:tabs>
        <w:rPr>
          <w:sz w:val="20"/>
          <w:szCs w:val="20"/>
        </w:rPr>
      </w:pPr>
      <w:r>
        <w:rPr>
          <w:sz w:val="20"/>
          <w:szCs w:val="20"/>
        </w:rPr>
        <w:lastRenderedPageBreak/>
        <w:tab/>
      </w:r>
    </w:p>
    <w:p w:rsidR="00FD6BE5" w:rsidRDefault="00FD6BE5" w:rsidP="00FD6BE5">
      <w:pPr>
        <w:tabs>
          <w:tab w:val="left" w:pos="1545"/>
        </w:tabs>
        <w:rPr>
          <w:sz w:val="20"/>
          <w:szCs w:val="20"/>
        </w:rPr>
      </w:pPr>
    </w:p>
    <w:p w:rsidR="00FD6BE5" w:rsidRDefault="00FD6BE5" w:rsidP="00FD6BE5">
      <w:pPr>
        <w:tabs>
          <w:tab w:val="left" w:pos="1545"/>
        </w:tabs>
        <w:rPr>
          <w:sz w:val="20"/>
          <w:szCs w:val="20"/>
        </w:rPr>
      </w:pPr>
    </w:p>
    <w:p w:rsidR="00FD6BE5" w:rsidRDefault="00FD6BE5" w:rsidP="00FD6BE5">
      <w:pPr>
        <w:tabs>
          <w:tab w:val="left" w:pos="1545"/>
        </w:tabs>
        <w:rPr>
          <w:sz w:val="20"/>
          <w:szCs w:val="20"/>
        </w:rPr>
      </w:pPr>
    </w:p>
    <w:p w:rsidR="00FD6BE5" w:rsidRPr="003E4632" w:rsidRDefault="00FD6BE5" w:rsidP="00FD6BE5">
      <w:pPr>
        <w:tabs>
          <w:tab w:val="left" w:pos="1545"/>
        </w:tabs>
        <w:rPr>
          <w:sz w:val="20"/>
          <w:szCs w:val="20"/>
        </w:rPr>
      </w:pPr>
    </w:p>
    <w:p w:rsidR="008D231E" w:rsidRPr="003E4632" w:rsidRDefault="008D231E" w:rsidP="003E4632">
      <w:pPr>
        <w:jc w:val="right"/>
        <w:rPr>
          <w:sz w:val="20"/>
          <w:szCs w:val="20"/>
        </w:rPr>
      </w:pPr>
    </w:p>
    <w:p w:rsidR="008D231E" w:rsidRPr="003E4632" w:rsidRDefault="008D231E" w:rsidP="003E4632">
      <w:pPr>
        <w:jc w:val="right"/>
        <w:rPr>
          <w:sz w:val="20"/>
          <w:szCs w:val="20"/>
        </w:rPr>
      </w:pPr>
    </w:p>
    <w:tbl>
      <w:tblPr>
        <w:tblW w:w="10094" w:type="dxa"/>
        <w:tblLook w:val="04A0" w:firstRow="1" w:lastRow="0" w:firstColumn="1" w:lastColumn="0" w:noHBand="0" w:noVBand="1"/>
      </w:tblPr>
      <w:tblGrid>
        <w:gridCol w:w="3548"/>
        <w:gridCol w:w="1899"/>
        <w:gridCol w:w="1602"/>
        <w:gridCol w:w="1487"/>
        <w:gridCol w:w="1558"/>
      </w:tblGrid>
      <w:tr w:rsidR="00BE77BA" w:rsidRPr="00BE77BA" w:rsidTr="00425148">
        <w:trPr>
          <w:trHeight w:val="308"/>
        </w:trPr>
        <w:tc>
          <w:tcPr>
            <w:tcW w:w="10094" w:type="dxa"/>
            <w:gridSpan w:val="5"/>
            <w:tcBorders>
              <w:top w:val="nil"/>
              <w:left w:val="nil"/>
              <w:bottom w:val="nil"/>
              <w:right w:val="nil"/>
            </w:tcBorders>
            <w:shd w:val="clear" w:color="auto" w:fill="auto"/>
            <w:noWrap/>
            <w:vAlign w:val="center"/>
            <w:hideMark/>
          </w:tcPr>
          <w:p w:rsidR="00BE77BA" w:rsidRPr="00BE77BA" w:rsidRDefault="00BE77BA" w:rsidP="00BE77BA">
            <w:pPr>
              <w:jc w:val="center"/>
              <w:rPr>
                <w:b/>
                <w:bCs/>
                <w:color w:val="000000"/>
                <w:lang w:val="en-US"/>
              </w:rPr>
            </w:pPr>
            <w:r w:rsidRPr="00BE77BA">
              <w:rPr>
                <w:b/>
                <w:bCs/>
                <w:color w:val="000000"/>
                <w:lang w:val="en-US"/>
              </w:rPr>
              <w:t>Subvencionet për tremujorin e dytë  dhe krahasimi me vitet parapake</w:t>
            </w:r>
          </w:p>
        </w:tc>
      </w:tr>
      <w:tr w:rsidR="00BE77BA" w:rsidRPr="00BE77BA" w:rsidTr="00425148">
        <w:trPr>
          <w:trHeight w:val="308"/>
        </w:trPr>
        <w:tc>
          <w:tcPr>
            <w:tcW w:w="3548" w:type="dxa"/>
            <w:tcBorders>
              <w:top w:val="nil"/>
              <w:left w:val="nil"/>
              <w:bottom w:val="nil"/>
              <w:right w:val="nil"/>
            </w:tcBorders>
            <w:shd w:val="clear" w:color="auto" w:fill="auto"/>
            <w:noWrap/>
            <w:vAlign w:val="bottom"/>
            <w:hideMark/>
          </w:tcPr>
          <w:p w:rsidR="00BE77BA" w:rsidRPr="00BE77BA" w:rsidRDefault="00BE77BA" w:rsidP="00BE77BA">
            <w:pPr>
              <w:jc w:val="center"/>
              <w:rPr>
                <w:b/>
                <w:bCs/>
                <w:color w:val="000000"/>
                <w:lang w:val="en-US"/>
              </w:rPr>
            </w:pPr>
          </w:p>
        </w:tc>
        <w:tc>
          <w:tcPr>
            <w:tcW w:w="1899" w:type="dxa"/>
            <w:tcBorders>
              <w:top w:val="nil"/>
              <w:left w:val="nil"/>
              <w:bottom w:val="nil"/>
              <w:right w:val="nil"/>
            </w:tcBorders>
            <w:shd w:val="clear" w:color="auto" w:fill="auto"/>
            <w:noWrap/>
            <w:vAlign w:val="bottom"/>
            <w:hideMark/>
          </w:tcPr>
          <w:p w:rsidR="00BE77BA" w:rsidRPr="00BE77BA" w:rsidRDefault="00BE77BA" w:rsidP="00BE77BA">
            <w:pPr>
              <w:rPr>
                <w:sz w:val="20"/>
                <w:szCs w:val="20"/>
                <w:lang w:val="en-US"/>
              </w:rPr>
            </w:pPr>
          </w:p>
        </w:tc>
        <w:tc>
          <w:tcPr>
            <w:tcW w:w="1602" w:type="dxa"/>
            <w:tcBorders>
              <w:top w:val="nil"/>
              <w:left w:val="nil"/>
              <w:bottom w:val="nil"/>
              <w:right w:val="nil"/>
            </w:tcBorders>
            <w:shd w:val="clear" w:color="auto" w:fill="auto"/>
            <w:noWrap/>
            <w:vAlign w:val="bottom"/>
            <w:hideMark/>
          </w:tcPr>
          <w:p w:rsidR="00BE77BA" w:rsidRPr="00BE77BA" w:rsidRDefault="00BE77BA" w:rsidP="00BE77BA">
            <w:pPr>
              <w:rPr>
                <w:sz w:val="20"/>
                <w:szCs w:val="20"/>
                <w:lang w:val="en-US"/>
              </w:rPr>
            </w:pPr>
          </w:p>
        </w:tc>
        <w:tc>
          <w:tcPr>
            <w:tcW w:w="1487" w:type="dxa"/>
            <w:tcBorders>
              <w:top w:val="nil"/>
              <w:left w:val="nil"/>
              <w:bottom w:val="nil"/>
              <w:right w:val="nil"/>
            </w:tcBorders>
            <w:shd w:val="clear" w:color="auto" w:fill="auto"/>
            <w:noWrap/>
            <w:vAlign w:val="bottom"/>
            <w:hideMark/>
          </w:tcPr>
          <w:p w:rsidR="00BE77BA" w:rsidRPr="00BE77BA" w:rsidRDefault="00BE77BA" w:rsidP="00BE77BA">
            <w:pPr>
              <w:rPr>
                <w:sz w:val="20"/>
                <w:szCs w:val="20"/>
                <w:lang w:val="en-US"/>
              </w:rPr>
            </w:pPr>
          </w:p>
        </w:tc>
        <w:tc>
          <w:tcPr>
            <w:tcW w:w="1556" w:type="dxa"/>
            <w:tcBorders>
              <w:top w:val="nil"/>
              <w:left w:val="nil"/>
              <w:bottom w:val="nil"/>
              <w:right w:val="nil"/>
            </w:tcBorders>
            <w:shd w:val="clear" w:color="auto" w:fill="auto"/>
            <w:noWrap/>
            <w:vAlign w:val="bottom"/>
            <w:hideMark/>
          </w:tcPr>
          <w:p w:rsidR="00BE77BA" w:rsidRPr="00BE77BA" w:rsidRDefault="00BE77BA" w:rsidP="00BE77BA">
            <w:pPr>
              <w:rPr>
                <w:sz w:val="20"/>
                <w:szCs w:val="20"/>
                <w:lang w:val="en-US"/>
              </w:rPr>
            </w:pPr>
          </w:p>
        </w:tc>
      </w:tr>
      <w:tr w:rsidR="00BE77BA" w:rsidRPr="00BE77BA" w:rsidTr="00425148">
        <w:trPr>
          <w:trHeight w:val="308"/>
        </w:trPr>
        <w:tc>
          <w:tcPr>
            <w:tcW w:w="3548" w:type="dxa"/>
            <w:vMerge w:val="restart"/>
            <w:tcBorders>
              <w:top w:val="single" w:sz="8" w:space="0" w:color="000000"/>
              <w:left w:val="single" w:sz="8" w:space="0" w:color="000000"/>
              <w:bottom w:val="nil"/>
              <w:right w:val="single" w:sz="8" w:space="0" w:color="000000"/>
            </w:tcBorders>
            <w:shd w:val="clear" w:color="000000" w:fill="BDD6EE"/>
            <w:vAlign w:val="center"/>
            <w:hideMark/>
          </w:tcPr>
          <w:p w:rsidR="00BE77BA" w:rsidRPr="00BE77BA" w:rsidRDefault="00BE77BA" w:rsidP="00BE77BA">
            <w:pPr>
              <w:rPr>
                <w:b/>
                <w:bCs/>
                <w:color w:val="000000"/>
                <w:sz w:val="20"/>
                <w:szCs w:val="20"/>
                <w:lang w:val="en-US"/>
              </w:rPr>
            </w:pPr>
            <w:r w:rsidRPr="00BE77BA">
              <w:rPr>
                <w:b/>
                <w:bCs/>
                <w:color w:val="000000"/>
                <w:sz w:val="20"/>
                <w:szCs w:val="20"/>
                <w:lang w:val="en-US"/>
              </w:rPr>
              <w:t xml:space="preserve">Përshkrimi </w:t>
            </w:r>
          </w:p>
        </w:tc>
        <w:tc>
          <w:tcPr>
            <w:tcW w:w="1899" w:type="dxa"/>
            <w:tcBorders>
              <w:top w:val="single" w:sz="8" w:space="0" w:color="000000"/>
              <w:left w:val="nil"/>
              <w:bottom w:val="single" w:sz="8" w:space="0" w:color="000000"/>
              <w:right w:val="single" w:sz="8" w:space="0" w:color="000000"/>
            </w:tcBorders>
            <w:shd w:val="clear" w:color="000000" w:fill="BDD6EE"/>
            <w:vAlign w:val="center"/>
            <w:hideMark/>
          </w:tcPr>
          <w:p w:rsidR="00BE77BA" w:rsidRPr="00BE77BA" w:rsidRDefault="00BE77BA" w:rsidP="00BE77BA">
            <w:pPr>
              <w:jc w:val="right"/>
              <w:rPr>
                <w:b/>
                <w:bCs/>
                <w:color w:val="000000"/>
                <w:sz w:val="20"/>
                <w:szCs w:val="20"/>
                <w:lang w:val="en-US"/>
              </w:rPr>
            </w:pPr>
            <w:r w:rsidRPr="00BE77BA">
              <w:rPr>
                <w:b/>
                <w:bCs/>
                <w:color w:val="000000"/>
                <w:sz w:val="20"/>
                <w:szCs w:val="20"/>
                <w:lang w:val="en-US"/>
              </w:rPr>
              <w:t>2020</w:t>
            </w:r>
          </w:p>
        </w:tc>
        <w:tc>
          <w:tcPr>
            <w:tcW w:w="1602" w:type="dxa"/>
            <w:tcBorders>
              <w:top w:val="single" w:sz="8" w:space="0" w:color="000000"/>
              <w:left w:val="nil"/>
              <w:bottom w:val="single" w:sz="8" w:space="0" w:color="000000"/>
              <w:right w:val="single" w:sz="8" w:space="0" w:color="000000"/>
            </w:tcBorders>
            <w:shd w:val="clear" w:color="000000" w:fill="BDD6EE"/>
            <w:vAlign w:val="center"/>
            <w:hideMark/>
          </w:tcPr>
          <w:p w:rsidR="00BE77BA" w:rsidRPr="00BE77BA" w:rsidRDefault="00BE77BA" w:rsidP="00BE77BA">
            <w:pPr>
              <w:jc w:val="right"/>
              <w:rPr>
                <w:b/>
                <w:bCs/>
                <w:color w:val="000000"/>
                <w:sz w:val="20"/>
                <w:szCs w:val="20"/>
                <w:lang w:val="en-US"/>
              </w:rPr>
            </w:pPr>
            <w:r w:rsidRPr="00BE77BA">
              <w:rPr>
                <w:b/>
                <w:bCs/>
                <w:color w:val="000000"/>
                <w:sz w:val="20"/>
                <w:szCs w:val="20"/>
                <w:lang w:val="en-US"/>
              </w:rPr>
              <w:t>2021</w:t>
            </w:r>
          </w:p>
        </w:tc>
        <w:tc>
          <w:tcPr>
            <w:tcW w:w="1487" w:type="dxa"/>
            <w:tcBorders>
              <w:top w:val="single" w:sz="8" w:space="0" w:color="000000"/>
              <w:left w:val="nil"/>
              <w:bottom w:val="single" w:sz="8" w:space="0" w:color="000000"/>
              <w:right w:val="single" w:sz="8" w:space="0" w:color="000000"/>
            </w:tcBorders>
            <w:shd w:val="clear" w:color="000000" w:fill="BDD6EE"/>
            <w:vAlign w:val="center"/>
            <w:hideMark/>
          </w:tcPr>
          <w:p w:rsidR="00BE77BA" w:rsidRPr="00BE77BA" w:rsidRDefault="00BE77BA" w:rsidP="00BE77BA">
            <w:pPr>
              <w:jc w:val="right"/>
              <w:rPr>
                <w:b/>
                <w:bCs/>
                <w:color w:val="000000"/>
                <w:sz w:val="20"/>
                <w:szCs w:val="20"/>
                <w:lang w:val="en-US"/>
              </w:rPr>
            </w:pPr>
            <w:r w:rsidRPr="00BE77BA">
              <w:rPr>
                <w:b/>
                <w:bCs/>
                <w:color w:val="000000"/>
                <w:sz w:val="20"/>
                <w:szCs w:val="20"/>
                <w:lang w:val="en-US"/>
              </w:rPr>
              <w:t>2022</w:t>
            </w:r>
          </w:p>
        </w:tc>
        <w:tc>
          <w:tcPr>
            <w:tcW w:w="1556" w:type="dxa"/>
            <w:tcBorders>
              <w:top w:val="single" w:sz="8" w:space="0" w:color="000000"/>
              <w:left w:val="nil"/>
              <w:bottom w:val="nil"/>
              <w:right w:val="single" w:sz="8" w:space="0" w:color="000000"/>
            </w:tcBorders>
            <w:shd w:val="clear" w:color="000000" w:fill="BDD6EE"/>
            <w:vAlign w:val="center"/>
            <w:hideMark/>
          </w:tcPr>
          <w:p w:rsidR="00BE77BA" w:rsidRPr="00BE77BA" w:rsidRDefault="00BE77BA" w:rsidP="00BE77BA">
            <w:pPr>
              <w:jc w:val="right"/>
              <w:rPr>
                <w:b/>
                <w:bCs/>
                <w:color w:val="000000"/>
                <w:sz w:val="20"/>
                <w:szCs w:val="20"/>
                <w:lang w:val="en-US"/>
              </w:rPr>
            </w:pPr>
            <w:r w:rsidRPr="00BE77BA">
              <w:rPr>
                <w:b/>
                <w:bCs/>
                <w:color w:val="000000"/>
                <w:sz w:val="20"/>
                <w:szCs w:val="20"/>
                <w:lang w:val="en-US"/>
              </w:rPr>
              <w:t xml:space="preserve"> %  me </w:t>
            </w:r>
          </w:p>
        </w:tc>
      </w:tr>
      <w:tr w:rsidR="00BE77BA" w:rsidRPr="00BE77BA" w:rsidTr="00425148">
        <w:trPr>
          <w:trHeight w:val="514"/>
        </w:trPr>
        <w:tc>
          <w:tcPr>
            <w:tcW w:w="3548" w:type="dxa"/>
            <w:vMerge/>
            <w:tcBorders>
              <w:top w:val="single" w:sz="8" w:space="0" w:color="000000"/>
              <w:left w:val="single" w:sz="8" w:space="0" w:color="000000"/>
              <w:bottom w:val="nil"/>
              <w:right w:val="single" w:sz="8" w:space="0" w:color="000000"/>
            </w:tcBorders>
            <w:vAlign w:val="center"/>
            <w:hideMark/>
          </w:tcPr>
          <w:p w:rsidR="00BE77BA" w:rsidRPr="00BE77BA" w:rsidRDefault="00BE77BA" w:rsidP="00BE77BA">
            <w:pPr>
              <w:rPr>
                <w:b/>
                <w:bCs/>
                <w:color w:val="000000"/>
                <w:sz w:val="20"/>
                <w:szCs w:val="20"/>
                <w:lang w:val="en-US"/>
              </w:rPr>
            </w:pPr>
          </w:p>
        </w:tc>
        <w:tc>
          <w:tcPr>
            <w:tcW w:w="1899" w:type="dxa"/>
            <w:tcBorders>
              <w:top w:val="nil"/>
              <w:left w:val="nil"/>
              <w:bottom w:val="nil"/>
              <w:right w:val="nil"/>
            </w:tcBorders>
            <w:shd w:val="clear" w:color="000000" w:fill="FBE4D5"/>
            <w:vAlign w:val="center"/>
            <w:hideMark/>
          </w:tcPr>
          <w:p w:rsidR="00BE77BA" w:rsidRPr="00BE77BA" w:rsidRDefault="00BE77BA" w:rsidP="00BE77BA">
            <w:pPr>
              <w:jc w:val="right"/>
              <w:rPr>
                <w:color w:val="000000"/>
                <w:sz w:val="20"/>
                <w:szCs w:val="20"/>
                <w:lang w:val="en-US"/>
              </w:rPr>
            </w:pPr>
            <w:r w:rsidRPr="00BE77BA">
              <w:rPr>
                <w:color w:val="000000"/>
                <w:sz w:val="20"/>
                <w:szCs w:val="20"/>
                <w:lang w:val="en-US"/>
              </w:rPr>
              <w:t> </w:t>
            </w:r>
          </w:p>
        </w:tc>
        <w:tc>
          <w:tcPr>
            <w:tcW w:w="1602" w:type="dxa"/>
            <w:tcBorders>
              <w:top w:val="nil"/>
              <w:left w:val="nil"/>
              <w:bottom w:val="nil"/>
              <w:right w:val="nil"/>
            </w:tcBorders>
            <w:shd w:val="clear" w:color="000000" w:fill="FBE4D5"/>
            <w:vAlign w:val="center"/>
            <w:hideMark/>
          </w:tcPr>
          <w:p w:rsidR="00BE77BA" w:rsidRPr="00BE77BA" w:rsidRDefault="00BE77BA" w:rsidP="00BE77BA">
            <w:pPr>
              <w:jc w:val="right"/>
              <w:rPr>
                <w:b/>
                <w:bCs/>
                <w:color w:val="000000"/>
                <w:sz w:val="20"/>
                <w:szCs w:val="20"/>
                <w:lang w:val="en-US"/>
              </w:rPr>
            </w:pPr>
            <w:r w:rsidRPr="00BE77BA">
              <w:rPr>
                <w:b/>
                <w:bCs/>
                <w:color w:val="000000"/>
                <w:sz w:val="20"/>
                <w:szCs w:val="20"/>
                <w:lang w:val="en-US"/>
              </w:rPr>
              <w:t>Shumat në Euro</w:t>
            </w:r>
          </w:p>
        </w:tc>
        <w:tc>
          <w:tcPr>
            <w:tcW w:w="1487" w:type="dxa"/>
            <w:tcBorders>
              <w:top w:val="nil"/>
              <w:left w:val="nil"/>
              <w:bottom w:val="nil"/>
              <w:right w:val="single" w:sz="8" w:space="0" w:color="000000"/>
            </w:tcBorders>
            <w:shd w:val="clear" w:color="000000" w:fill="FBE4D5"/>
            <w:vAlign w:val="center"/>
            <w:hideMark/>
          </w:tcPr>
          <w:p w:rsidR="00BE77BA" w:rsidRPr="00BE77BA" w:rsidRDefault="00BE77BA" w:rsidP="00BE77BA">
            <w:pPr>
              <w:jc w:val="right"/>
              <w:rPr>
                <w:b/>
                <w:bCs/>
                <w:color w:val="000000"/>
                <w:sz w:val="20"/>
                <w:szCs w:val="20"/>
                <w:lang w:val="en-US"/>
              </w:rPr>
            </w:pPr>
            <w:r w:rsidRPr="00BE77BA">
              <w:rPr>
                <w:b/>
                <w:bCs/>
                <w:color w:val="000000"/>
                <w:sz w:val="20"/>
                <w:szCs w:val="20"/>
                <w:lang w:val="en-US"/>
              </w:rPr>
              <w:t xml:space="preserve"> </w:t>
            </w:r>
          </w:p>
        </w:tc>
        <w:tc>
          <w:tcPr>
            <w:tcW w:w="1556" w:type="dxa"/>
            <w:tcBorders>
              <w:top w:val="nil"/>
              <w:left w:val="nil"/>
              <w:bottom w:val="nil"/>
              <w:right w:val="single" w:sz="8" w:space="0" w:color="000000"/>
            </w:tcBorders>
            <w:shd w:val="clear" w:color="000000" w:fill="BDD6EE"/>
            <w:vAlign w:val="center"/>
            <w:hideMark/>
          </w:tcPr>
          <w:p w:rsidR="00BE77BA" w:rsidRPr="00BE77BA" w:rsidRDefault="00BE77BA" w:rsidP="00BE77BA">
            <w:pPr>
              <w:jc w:val="right"/>
              <w:rPr>
                <w:b/>
                <w:bCs/>
                <w:color w:val="000000"/>
                <w:sz w:val="20"/>
                <w:szCs w:val="20"/>
                <w:lang w:val="en-US"/>
              </w:rPr>
            </w:pPr>
            <w:r w:rsidRPr="00BE77BA">
              <w:rPr>
                <w:b/>
                <w:bCs/>
                <w:color w:val="000000"/>
                <w:sz w:val="20"/>
                <w:szCs w:val="20"/>
                <w:lang w:val="en-US"/>
              </w:rPr>
              <w:t>2021</w:t>
            </w:r>
          </w:p>
        </w:tc>
      </w:tr>
      <w:tr w:rsidR="00BE77BA" w:rsidRPr="00BE77BA" w:rsidTr="00425148">
        <w:trPr>
          <w:trHeight w:val="294"/>
        </w:trPr>
        <w:tc>
          <w:tcPr>
            <w:tcW w:w="354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E77BA" w:rsidRPr="00BE77BA" w:rsidRDefault="00BE77BA" w:rsidP="00BE77BA">
            <w:pPr>
              <w:rPr>
                <w:color w:val="000000"/>
                <w:sz w:val="20"/>
                <w:szCs w:val="20"/>
                <w:lang w:val="en-US"/>
              </w:rPr>
            </w:pPr>
            <w:r w:rsidRPr="00BE77BA">
              <w:rPr>
                <w:color w:val="000000"/>
                <w:sz w:val="20"/>
                <w:szCs w:val="20"/>
                <w:lang w:val="en-US"/>
              </w:rPr>
              <w:t xml:space="preserve">Zyra e kryetarit </w:t>
            </w:r>
          </w:p>
        </w:tc>
        <w:tc>
          <w:tcPr>
            <w:tcW w:w="1899" w:type="dxa"/>
            <w:tcBorders>
              <w:top w:val="single" w:sz="8" w:space="0" w:color="auto"/>
              <w:left w:val="nil"/>
              <w:bottom w:val="single" w:sz="4" w:space="0" w:color="auto"/>
              <w:right w:val="single" w:sz="4" w:space="0" w:color="auto"/>
            </w:tcBorders>
            <w:shd w:val="clear" w:color="auto" w:fill="auto"/>
            <w:vAlign w:val="center"/>
            <w:hideMark/>
          </w:tcPr>
          <w:p w:rsidR="00BE77BA" w:rsidRPr="00BE77BA" w:rsidRDefault="00BE77BA" w:rsidP="00BE77BA">
            <w:pPr>
              <w:jc w:val="right"/>
              <w:rPr>
                <w:color w:val="000000"/>
                <w:sz w:val="20"/>
                <w:szCs w:val="20"/>
                <w:lang w:val="en-US"/>
              </w:rPr>
            </w:pPr>
            <w:r w:rsidRPr="00BE77BA">
              <w:rPr>
                <w:color w:val="000000"/>
                <w:sz w:val="20"/>
                <w:szCs w:val="20"/>
                <w:lang w:val="en-US"/>
              </w:rPr>
              <w:t xml:space="preserve">                          -   </w:t>
            </w:r>
          </w:p>
        </w:tc>
        <w:tc>
          <w:tcPr>
            <w:tcW w:w="1602" w:type="dxa"/>
            <w:tcBorders>
              <w:top w:val="single" w:sz="8" w:space="0" w:color="auto"/>
              <w:left w:val="nil"/>
              <w:bottom w:val="single" w:sz="4" w:space="0" w:color="auto"/>
              <w:right w:val="single" w:sz="4" w:space="0" w:color="auto"/>
            </w:tcBorders>
            <w:shd w:val="clear" w:color="auto" w:fill="auto"/>
            <w:vAlign w:val="center"/>
            <w:hideMark/>
          </w:tcPr>
          <w:p w:rsidR="00BE77BA" w:rsidRPr="00BE77BA" w:rsidRDefault="00BE77BA" w:rsidP="00BE77BA">
            <w:pPr>
              <w:jc w:val="right"/>
              <w:rPr>
                <w:color w:val="000000"/>
                <w:sz w:val="20"/>
                <w:szCs w:val="20"/>
                <w:lang w:val="en-US"/>
              </w:rPr>
            </w:pPr>
            <w:r w:rsidRPr="00BE77BA">
              <w:rPr>
                <w:color w:val="000000"/>
                <w:sz w:val="20"/>
                <w:szCs w:val="20"/>
                <w:lang w:val="en-US"/>
              </w:rPr>
              <w:t xml:space="preserve">              2,200.00 </w:t>
            </w:r>
          </w:p>
        </w:tc>
        <w:tc>
          <w:tcPr>
            <w:tcW w:w="1487" w:type="dxa"/>
            <w:tcBorders>
              <w:top w:val="single" w:sz="8" w:space="0" w:color="auto"/>
              <w:left w:val="nil"/>
              <w:bottom w:val="single" w:sz="4" w:space="0" w:color="auto"/>
              <w:right w:val="single" w:sz="4" w:space="0" w:color="auto"/>
            </w:tcBorders>
            <w:shd w:val="clear" w:color="auto" w:fill="auto"/>
            <w:vAlign w:val="center"/>
            <w:hideMark/>
          </w:tcPr>
          <w:p w:rsidR="00BE77BA" w:rsidRPr="00BE77BA" w:rsidRDefault="00BE77BA" w:rsidP="00BE77BA">
            <w:pPr>
              <w:jc w:val="right"/>
              <w:rPr>
                <w:color w:val="000000"/>
                <w:sz w:val="20"/>
                <w:szCs w:val="20"/>
                <w:lang w:val="en-US"/>
              </w:rPr>
            </w:pPr>
            <w:r w:rsidRPr="00BE77BA">
              <w:rPr>
                <w:color w:val="000000"/>
                <w:sz w:val="20"/>
                <w:szCs w:val="20"/>
                <w:lang w:val="en-US"/>
              </w:rPr>
              <w:t xml:space="preserve">                       -   </w:t>
            </w:r>
          </w:p>
        </w:tc>
        <w:tc>
          <w:tcPr>
            <w:tcW w:w="1556" w:type="dxa"/>
            <w:tcBorders>
              <w:top w:val="single" w:sz="8" w:space="0" w:color="auto"/>
              <w:left w:val="nil"/>
              <w:bottom w:val="single" w:sz="4" w:space="0" w:color="auto"/>
              <w:right w:val="single" w:sz="8" w:space="0" w:color="auto"/>
            </w:tcBorders>
            <w:shd w:val="clear" w:color="auto" w:fill="auto"/>
            <w:vAlign w:val="center"/>
            <w:hideMark/>
          </w:tcPr>
          <w:p w:rsidR="00BE77BA" w:rsidRPr="00BE77BA" w:rsidRDefault="00BE77BA" w:rsidP="00BE77BA">
            <w:pPr>
              <w:jc w:val="right"/>
              <w:rPr>
                <w:color w:val="000000"/>
                <w:sz w:val="20"/>
                <w:szCs w:val="20"/>
                <w:lang w:val="en-US"/>
              </w:rPr>
            </w:pPr>
            <w:r w:rsidRPr="00BE77BA">
              <w:rPr>
                <w:color w:val="000000"/>
                <w:sz w:val="20"/>
                <w:szCs w:val="20"/>
                <w:lang w:val="en-US"/>
              </w:rPr>
              <w:t xml:space="preserve">                        -   </w:t>
            </w:r>
          </w:p>
        </w:tc>
      </w:tr>
      <w:tr w:rsidR="00BE77BA" w:rsidRPr="00BE77BA" w:rsidTr="00425148">
        <w:trPr>
          <w:trHeight w:val="294"/>
        </w:trPr>
        <w:tc>
          <w:tcPr>
            <w:tcW w:w="3548" w:type="dxa"/>
            <w:tcBorders>
              <w:top w:val="nil"/>
              <w:left w:val="single" w:sz="8" w:space="0" w:color="auto"/>
              <w:bottom w:val="single" w:sz="4" w:space="0" w:color="auto"/>
              <w:right w:val="single" w:sz="4" w:space="0" w:color="auto"/>
            </w:tcBorders>
            <w:shd w:val="clear" w:color="auto" w:fill="auto"/>
            <w:vAlign w:val="center"/>
            <w:hideMark/>
          </w:tcPr>
          <w:p w:rsidR="00BE77BA" w:rsidRPr="00BE77BA" w:rsidRDefault="00BE77BA" w:rsidP="00BE77BA">
            <w:pPr>
              <w:rPr>
                <w:color w:val="000000"/>
                <w:sz w:val="20"/>
                <w:szCs w:val="20"/>
                <w:lang w:val="en-US"/>
              </w:rPr>
            </w:pPr>
            <w:r w:rsidRPr="00BE77BA">
              <w:rPr>
                <w:color w:val="000000"/>
                <w:sz w:val="20"/>
                <w:szCs w:val="20"/>
                <w:lang w:val="en-US"/>
              </w:rPr>
              <w:t>DSHPE</w:t>
            </w:r>
          </w:p>
        </w:tc>
        <w:tc>
          <w:tcPr>
            <w:tcW w:w="1899" w:type="dxa"/>
            <w:tcBorders>
              <w:top w:val="nil"/>
              <w:left w:val="nil"/>
              <w:bottom w:val="single" w:sz="4" w:space="0" w:color="auto"/>
              <w:right w:val="single" w:sz="4" w:space="0" w:color="auto"/>
            </w:tcBorders>
            <w:shd w:val="clear" w:color="auto" w:fill="auto"/>
            <w:vAlign w:val="center"/>
            <w:hideMark/>
          </w:tcPr>
          <w:p w:rsidR="00BE77BA" w:rsidRPr="00BE77BA" w:rsidRDefault="00BE77BA" w:rsidP="00BE77BA">
            <w:pPr>
              <w:jc w:val="right"/>
              <w:rPr>
                <w:color w:val="000000"/>
                <w:sz w:val="20"/>
                <w:szCs w:val="20"/>
                <w:lang w:val="en-US"/>
              </w:rPr>
            </w:pPr>
            <w:r w:rsidRPr="00BE77BA">
              <w:rPr>
                <w:color w:val="000000"/>
                <w:sz w:val="20"/>
                <w:szCs w:val="20"/>
                <w:lang w:val="en-US"/>
              </w:rPr>
              <w:t xml:space="preserve"> - </w:t>
            </w:r>
          </w:p>
        </w:tc>
        <w:tc>
          <w:tcPr>
            <w:tcW w:w="1602" w:type="dxa"/>
            <w:tcBorders>
              <w:top w:val="nil"/>
              <w:left w:val="nil"/>
              <w:bottom w:val="single" w:sz="4" w:space="0" w:color="auto"/>
              <w:right w:val="single" w:sz="4" w:space="0" w:color="auto"/>
            </w:tcBorders>
            <w:shd w:val="clear" w:color="auto" w:fill="auto"/>
            <w:vAlign w:val="center"/>
            <w:hideMark/>
          </w:tcPr>
          <w:p w:rsidR="00BE77BA" w:rsidRPr="00BE77BA" w:rsidRDefault="00BE77BA" w:rsidP="00BE77BA">
            <w:pPr>
              <w:jc w:val="right"/>
              <w:rPr>
                <w:color w:val="000000"/>
                <w:sz w:val="20"/>
                <w:szCs w:val="20"/>
                <w:lang w:val="en-US"/>
              </w:rPr>
            </w:pPr>
            <w:r w:rsidRPr="00BE77BA">
              <w:rPr>
                <w:color w:val="000000"/>
                <w:sz w:val="20"/>
                <w:szCs w:val="20"/>
                <w:lang w:val="en-US"/>
              </w:rPr>
              <w:t xml:space="preserve">            78,978.29 </w:t>
            </w:r>
          </w:p>
        </w:tc>
        <w:tc>
          <w:tcPr>
            <w:tcW w:w="1487" w:type="dxa"/>
            <w:tcBorders>
              <w:top w:val="nil"/>
              <w:left w:val="nil"/>
              <w:bottom w:val="single" w:sz="4" w:space="0" w:color="auto"/>
              <w:right w:val="single" w:sz="4" w:space="0" w:color="auto"/>
            </w:tcBorders>
            <w:shd w:val="clear" w:color="auto" w:fill="auto"/>
            <w:vAlign w:val="center"/>
            <w:hideMark/>
          </w:tcPr>
          <w:p w:rsidR="00BE77BA" w:rsidRPr="00BE77BA" w:rsidRDefault="00BE77BA" w:rsidP="00BE77BA">
            <w:pPr>
              <w:jc w:val="right"/>
              <w:rPr>
                <w:color w:val="000000"/>
                <w:sz w:val="20"/>
                <w:szCs w:val="20"/>
                <w:lang w:val="en-US"/>
              </w:rPr>
            </w:pPr>
            <w:r w:rsidRPr="00BE77BA">
              <w:rPr>
                <w:color w:val="000000"/>
                <w:sz w:val="20"/>
                <w:szCs w:val="20"/>
                <w:lang w:val="en-US"/>
              </w:rPr>
              <w:t xml:space="preserve">          27,674.00 </w:t>
            </w:r>
          </w:p>
        </w:tc>
        <w:tc>
          <w:tcPr>
            <w:tcW w:w="1556" w:type="dxa"/>
            <w:tcBorders>
              <w:top w:val="nil"/>
              <w:left w:val="nil"/>
              <w:bottom w:val="single" w:sz="4" w:space="0" w:color="auto"/>
              <w:right w:val="single" w:sz="8" w:space="0" w:color="auto"/>
            </w:tcBorders>
            <w:shd w:val="clear" w:color="auto" w:fill="auto"/>
            <w:vAlign w:val="center"/>
            <w:hideMark/>
          </w:tcPr>
          <w:p w:rsidR="00BE77BA" w:rsidRPr="00BE77BA" w:rsidRDefault="00BE77BA" w:rsidP="00BE77BA">
            <w:pPr>
              <w:jc w:val="right"/>
              <w:rPr>
                <w:color w:val="000000"/>
                <w:sz w:val="20"/>
                <w:szCs w:val="20"/>
                <w:lang w:val="en-US"/>
              </w:rPr>
            </w:pPr>
            <w:r w:rsidRPr="00BE77BA">
              <w:rPr>
                <w:color w:val="000000"/>
                <w:sz w:val="20"/>
                <w:szCs w:val="20"/>
                <w:lang w:val="en-US"/>
              </w:rPr>
              <w:t xml:space="preserve">                  35.04 </w:t>
            </w:r>
          </w:p>
        </w:tc>
      </w:tr>
      <w:tr w:rsidR="00BE77BA" w:rsidRPr="00BE77BA" w:rsidTr="00425148">
        <w:trPr>
          <w:trHeight w:val="294"/>
        </w:trPr>
        <w:tc>
          <w:tcPr>
            <w:tcW w:w="3548" w:type="dxa"/>
            <w:tcBorders>
              <w:top w:val="nil"/>
              <w:left w:val="single" w:sz="8" w:space="0" w:color="auto"/>
              <w:bottom w:val="single" w:sz="4" w:space="0" w:color="auto"/>
              <w:right w:val="single" w:sz="4" w:space="0" w:color="auto"/>
            </w:tcBorders>
            <w:shd w:val="clear" w:color="auto" w:fill="auto"/>
            <w:vAlign w:val="center"/>
            <w:hideMark/>
          </w:tcPr>
          <w:p w:rsidR="00BE77BA" w:rsidRPr="00BE77BA" w:rsidRDefault="00BE77BA" w:rsidP="00BE77BA">
            <w:pPr>
              <w:rPr>
                <w:color w:val="000000"/>
                <w:sz w:val="20"/>
                <w:szCs w:val="20"/>
                <w:lang w:val="en-US"/>
              </w:rPr>
            </w:pPr>
            <w:r w:rsidRPr="00BE77BA">
              <w:rPr>
                <w:color w:val="000000"/>
                <w:sz w:val="20"/>
                <w:szCs w:val="20"/>
                <w:lang w:val="en-US"/>
              </w:rPr>
              <w:t xml:space="preserve">D.Bujqësis </w:t>
            </w:r>
          </w:p>
        </w:tc>
        <w:tc>
          <w:tcPr>
            <w:tcW w:w="1899" w:type="dxa"/>
            <w:tcBorders>
              <w:top w:val="nil"/>
              <w:left w:val="nil"/>
              <w:bottom w:val="single" w:sz="4" w:space="0" w:color="auto"/>
              <w:right w:val="single" w:sz="4" w:space="0" w:color="auto"/>
            </w:tcBorders>
            <w:shd w:val="clear" w:color="auto" w:fill="auto"/>
            <w:vAlign w:val="center"/>
            <w:hideMark/>
          </w:tcPr>
          <w:p w:rsidR="00BE77BA" w:rsidRPr="00BE77BA" w:rsidRDefault="00BE77BA" w:rsidP="00BE77BA">
            <w:pPr>
              <w:jc w:val="right"/>
              <w:rPr>
                <w:color w:val="000000"/>
                <w:sz w:val="20"/>
                <w:szCs w:val="20"/>
                <w:lang w:val="en-US"/>
              </w:rPr>
            </w:pPr>
            <w:r w:rsidRPr="00BE77BA">
              <w:rPr>
                <w:color w:val="000000"/>
                <w:sz w:val="20"/>
                <w:szCs w:val="20"/>
                <w:lang w:val="en-US"/>
              </w:rPr>
              <w:t xml:space="preserve">                          -   </w:t>
            </w:r>
          </w:p>
        </w:tc>
        <w:tc>
          <w:tcPr>
            <w:tcW w:w="1602" w:type="dxa"/>
            <w:tcBorders>
              <w:top w:val="nil"/>
              <w:left w:val="nil"/>
              <w:bottom w:val="single" w:sz="4" w:space="0" w:color="auto"/>
              <w:right w:val="single" w:sz="4" w:space="0" w:color="auto"/>
            </w:tcBorders>
            <w:shd w:val="clear" w:color="auto" w:fill="auto"/>
            <w:vAlign w:val="center"/>
            <w:hideMark/>
          </w:tcPr>
          <w:p w:rsidR="00BE77BA" w:rsidRPr="00BE77BA" w:rsidRDefault="00BE77BA" w:rsidP="00BE77BA">
            <w:pPr>
              <w:jc w:val="right"/>
              <w:rPr>
                <w:color w:val="000000"/>
                <w:sz w:val="20"/>
                <w:szCs w:val="20"/>
                <w:lang w:val="en-US"/>
              </w:rPr>
            </w:pPr>
            <w:r w:rsidRPr="00BE77BA">
              <w:rPr>
                <w:color w:val="000000"/>
                <w:sz w:val="20"/>
                <w:szCs w:val="20"/>
                <w:lang w:val="en-US"/>
              </w:rPr>
              <w:t xml:space="preserve">              1,466.83 </w:t>
            </w:r>
          </w:p>
        </w:tc>
        <w:tc>
          <w:tcPr>
            <w:tcW w:w="1487" w:type="dxa"/>
            <w:tcBorders>
              <w:top w:val="nil"/>
              <w:left w:val="nil"/>
              <w:bottom w:val="single" w:sz="4" w:space="0" w:color="auto"/>
              <w:right w:val="single" w:sz="4" w:space="0" w:color="auto"/>
            </w:tcBorders>
            <w:shd w:val="clear" w:color="auto" w:fill="auto"/>
            <w:vAlign w:val="center"/>
            <w:hideMark/>
          </w:tcPr>
          <w:p w:rsidR="00BE77BA" w:rsidRPr="00BE77BA" w:rsidRDefault="00BE77BA" w:rsidP="00BE77BA">
            <w:pPr>
              <w:jc w:val="right"/>
              <w:rPr>
                <w:color w:val="000000"/>
                <w:sz w:val="20"/>
                <w:szCs w:val="20"/>
                <w:lang w:val="en-US"/>
              </w:rPr>
            </w:pPr>
            <w:r w:rsidRPr="00BE77BA">
              <w:rPr>
                <w:color w:val="000000"/>
                <w:sz w:val="20"/>
                <w:szCs w:val="20"/>
                <w:lang w:val="en-US"/>
              </w:rPr>
              <w:t xml:space="preserve">          28,000.00 </w:t>
            </w:r>
          </w:p>
        </w:tc>
        <w:tc>
          <w:tcPr>
            <w:tcW w:w="1556" w:type="dxa"/>
            <w:tcBorders>
              <w:top w:val="nil"/>
              <w:left w:val="nil"/>
              <w:bottom w:val="single" w:sz="4" w:space="0" w:color="auto"/>
              <w:right w:val="single" w:sz="8" w:space="0" w:color="auto"/>
            </w:tcBorders>
            <w:shd w:val="clear" w:color="auto" w:fill="auto"/>
            <w:vAlign w:val="center"/>
            <w:hideMark/>
          </w:tcPr>
          <w:p w:rsidR="00BE77BA" w:rsidRPr="00BE77BA" w:rsidRDefault="00BE77BA" w:rsidP="00BE77BA">
            <w:pPr>
              <w:jc w:val="right"/>
              <w:rPr>
                <w:color w:val="000000"/>
                <w:sz w:val="20"/>
                <w:szCs w:val="20"/>
                <w:lang w:val="en-US"/>
              </w:rPr>
            </w:pPr>
            <w:r w:rsidRPr="00BE77BA">
              <w:rPr>
                <w:color w:val="000000"/>
                <w:sz w:val="20"/>
                <w:szCs w:val="20"/>
                <w:lang w:val="en-US"/>
              </w:rPr>
              <w:t xml:space="preserve">                        -   </w:t>
            </w:r>
          </w:p>
        </w:tc>
      </w:tr>
      <w:tr w:rsidR="00BE77BA" w:rsidRPr="00BE77BA" w:rsidTr="00425148">
        <w:trPr>
          <w:trHeight w:val="294"/>
        </w:trPr>
        <w:tc>
          <w:tcPr>
            <w:tcW w:w="3548" w:type="dxa"/>
            <w:tcBorders>
              <w:top w:val="nil"/>
              <w:left w:val="single" w:sz="8" w:space="0" w:color="auto"/>
              <w:bottom w:val="single" w:sz="4" w:space="0" w:color="auto"/>
              <w:right w:val="single" w:sz="4" w:space="0" w:color="auto"/>
            </w:tcBorders>
            <w:shd w:val="clear" w:color="auto" w:fill="auto"/>
            <w:vAlign w:val="center"/>
            <w:hideMark/>
          </w:tcPr>
          <w:p w:rsidR="00BE77BA" w:rsidRPr="00BE77BA" w:rsidRDefault="00BE77BA" w:rsidP="00BE77BA">
            <w:pPr>
              <w:rPr>
                <w:color w:val="000000"/>
                <w:sz w:val="20"/>
                <w:szCs w:val="20"/>
                <w:lang w:val="en-US"/>
              </w:rPr>
            </w:pPr>
            <w:r w:rsidRPr="00BE77BA">
              <w:rPr>
                <w:color w:val="000000"/>
                <w:sz w:val="20"/>
                <w:szCs w:val="20"/>
                <w:lang w:val="en-US"/>
              </w:rPr>
              <w:t>D.Zhvill ekonomik</w:t>
            </w:r>
          </w:p>
        </w:tc>
        <w:tc>
          <w:tcPr>
            <w:tcW w:w="1899" w:type="dxa"/>
            <w:tcBorders>
              <w:top w:val="nil"/>
              <w:left w:val="nil"/>
              <w:bottom w:val="single" w:sz="4" w:space="0" w:color="auto"/>
              <w:right w:val="single" w:sz="4" w:space="0" w:color="auto"/>
            </w:tcBorders>
            <w:shd w:val="clear" w:color="auto" w:fill="auto"/>
            <w:vAlign w:val="center"/>
            <w:hideMark/>
          </w:tcPr>
          <w:p w:rsidR="00BE77BA" w:rsidRPr="00BE77BA" w:rsidRDefault="00BE77BA" w:rsidP="00BE77BA">
            <w:pPr>
              <w:jc w:val="right"/>
              <w:rPr>
                <w:color w:val="000000"/>
                <w:sz w:val="20"/>
                <w:szCs w:val="20"/>
                <w:lang w:val="en-US"/>
              </w:rPr>
            </w:pPr>
            <w:r w:rsidRPr="00BE77BA">
              <w:rPr>
                <w:color w:val="000000"/>
                <w:sz w:val="20"/>
                <w:szCs w:val="20"/>
                <w:lang w:val="en-US"/>
              </w:rPr>
              <w:t> </w:t>
            </w:r>
          </w:p>
        </w:tc>
        <w:tc>
          <w:tcPr>
            <w:tcW w:w="1602" w:type="dxa"/>
            <w:tcBorders>
              <w:top w:val="nil"/>
              <w:left w:val="nil"/>
              <w:bottom w:val="single" w:sz="4" w:space="0" w:color="auto"/>
              <w:right w:val="single" w:sz="4" w:space="0" w:color="auto"/>
            </w:tcBorders>
            <w:shd w:val="clear" w:color="auto" w:fill="auto"/>
            <w:vAlign w:val="center"/>
            <w:hideMark/>
          </w:tcPr>
          <w:p w:rsidR="00BE77BA" w:rsidRPr="00BE77BA" w:rsidRDefault="00BE77BA" w:rsidP="00BE77BA">
            <w:pPr>
              <w:jc w:val="right"/>
              <w:rPr>
                <w:color w:val="000000"/>
                <w:sz w:val="20"/>
                <w:szCs w:val="20"/>
                <w:lang w:val="en-US"/>
              </w:rPr>
            </w:pPr>
            <w:r w:rsidRPr="00BE77BA">
              <w:rPr>
                <w:color w:val="000000"/>
                <w:sz w:val="20"/>
                <w:szCs w:val="20"/>
                <w:lang w:val="en-US"/>
              </w:rPr>
              <w:t xml:space="preserve">              5,918.83 </w:t>
            </w:r>
          </w:p>
        </w:tc>
        <w:tc>
          <w:tcPr>
            <w:tcW w:w="1487" w:type="dxa"/>
            <w:tcBorders>
              <w:top w:val="nil"/>
              <w:left w:val="nil"/>
              <w:bottom w:val="single" w:sz="4" w:space="0" w:color="auto"/>
              <w:right w:val="single" w:sz="4" w:space="0" w:color="auto"/>
            </w:tcBorders>
            <w:shd w:val="clear" w:color="auto" w:fill="auto"/>
            <w:vAlign w:val="center"/>
            <w:hideMark/>
          </w:tcPr>
          <w:p w:rsidR="00BE77BA" w:rsidRPr="00BE77BA" w:rsidRDefault="00BE77BA" w:rsidP="00BE77BA">
            <w:pPr>
              <w:jc w:val="right"/>
              <w:rPr>
                <w:color w:val="000000"/>
                <w:sz w:val="20"/>
                <w:szCs w:val="20"/>
                <w:lang w:val="en-US"/>
              </w:rPr>
            </w:pPr>
            <w:r w:rsidRPr="00BE77BA">
              <w:rPr>
                <w:color w:val="000000"/>
                <w:sz w:val="20"/>
                <w:szCs w:val="20"/>
                <w:lang w:val="en-US"/>
              </w:rPr>
              <w:t xml:space="preserve">          20,000.00 </w:t>
            </w:r>
          </w:p>
        </w:tc>
        <w:tc>
          <w:tcPr>
            <w:tcW w:w="1556" w:type="dxa"/>
            <w:tcBorders>
              <w:top w:val="nil"/>
              <w:left w:val="nil"/>
              <w:bottom w:val="single" w:sz="4" w:space="0" w:color="auto"/>
              <w:right w:val="single" w:sz="8" w:space="0" w:color="auto"/>
            </w:tcBorders>
            <w:shd w:val="clear" w:color="auto" w:fill="auto"/>
            <w:vAlign w:val="center"/>
            <w:hideMark/>
          </w:tcPr>
          <w:p w:rsidR="00BE77BA" w:rsidRPr="00BE77BA" w:rsidRDefault="00BE77BA" w:rsidP="00BE77BA">
            <w:pPr>
              <w:jc w:val="right"/>
              <w:rPr>
                <w:color w:val="000000"/>
                <w:sz w:val="20"/>
                <w:szCs w:val="20"/>
                <w:lang w:val="en-US"/>
              </w:rPr>
            </w:pPr>
            <w:r w:rsidRPr="00BE77BA">
              <w:rPr>
                <w:color w:val="000000"/>
                <w:sz w:val="20"/>
                <w:szCs w:val="20"/>
                <w:lang w:val="en-US"/>
              </w:rPr>
              <w:t xml:space="preserve">                        -   </w:t>
            </w:r>
          </w:p>
        </w:tc>
      </w:tr>
      <w:tr w:rsidR="00BE77BA" w:rsidRPr="00BE77BA" w:rsidTr="00425148">
        <w:trPr>
          <w:trHeight w:val="294"/>
        </w:trPr>
        <w:tc>
          <w:tcPr>
            <w:tcW w:w="3548" w:type="dxa"/>
            <w:tcBorders>
              <w:top w:val="nil"/>
              <w:left w:val="single" w:sz="8" w:space="0" w:color="auto"/>
              <w:bottom w:val="single" w:sz="4" w:space="0" w:color="auto"/>
              <w:right w:val="single" w:sz="4" w:space="0" w:color="auto"/>
            </w:tcBorders>
            <w:shd w:val="clear" w:color="auto" w:fill="auto"/>
            <w:vAlign w:val="center"/>
            <w:hideMark/>
          </w:tcPr>
          <w:p w:rsidR="00BE77BA" w:rsidRPr="00BE77BA" w:rsidRDefault="00BE77BA" w:rsidP="00BE77BA">
            <w:pPr>
              <w:rPr>
                <w:color w:val="000000"/>
                <w:sz w:val="20"/>
                <w:szCs w:val="20"/>
                <w:lang w:val="en-US"/>
              </w:rPr>
            </w:pPr>
            <w:r w:rsidRPr="00BE77BA">
              <w:rPr>
                <w:color w:val="000000"/>
                <w:sz w:val="20"/>
                <w:szCs w:val="20"/>
                <w:lang w:val="en-US"/>
              </w:rPr>
              <w:t>D.Kultures</w:t>
            </w:r>
          </w:p>
        </w:tc>
        <w:tc>
          <w:tcPr>
            <w:tcW w:w="1899" w:type="dxa"/>
            <w:tcBorders>
              <w:top w:val="nil"/>
              <w:left w:val="nil"/>
              <w:bottom w:val="single" w:sz="4" w:space="0" w:color="auto"/>
              <w:right w:val="single" w:sz="4" w:space="0" w:color="auto"/>
            </w:tcBorders>
            <w:shd w:val="clear" w:color="auto" w:fill="auto"/>
            <w:vAlign w:val="center"/>
            <w:hideMark/>
          </w:tcPr>
          <w:p w:rsidR="00BE77BA" w:rsidRPr="00BE77BA" w:rsidRDefault="00BE77BA" w:rsidP="00BE77BA">
            <w:pPr>
              <w:jc w:val="right"/>
              <w:rPr>
                <w:color w:val="000000"/>
                <w:sz w:val="20"/>
                <w:szCs w:val="20"/>
                <w:lang w:val="en-US"/>
              </w:rPr>
            </w:pPr>
            <w:r w:rsidRPr="00BE77BA">
              <w:rPr>
                <w:color w:val="000000"/>
                <w:sz w:val="20"/>
                <w:szCs w:val="20"/>
                <w:lang w:val="en-US"/>
              </w:rPr>
              <w:t xml:space="preserve"> - </w:t>
            </w:r>
          </w:p>
        </w:tc>
        <w:tc>
          <w:tcPr>
            <w:tcW w:w="1602" w:type="dxa"/>
            <w:tcBorders>
              <w:top w:val="nil"/>
              <w:left w:val="nil"/>
              <w:bottom w:val="single" w:sz="4" w:space="0" w:color="auto"/>
              <w:right w:val="single" w:sz="4" w:space="0" w:color="auto"/>
            </w:tcBorders>
            <w:shd w:val="clear" w:color="auto" w:fill="auto"/>
            <w:vAlign w:val="center"/>
            <w:hideMark/>
          </w:tcPr>
          <w:p w:rsidR="00BE77BA" w:rsidRPr="00BE77BA" w:rsidRDefault="00BE77BA" w:rsidP="00BE77BA">
            <w:pPr>
              <w:jc w:val="right"/>
              <w:rPr>
                <w:color w:val="000000"/>
                <w:sz w:val="20"/>
                <w:szCs w:val="20"/>
                <w:lang w:val="en-US"/>
              </w:rPr>
            </w:pPr>
            <w:r w:rsidRPr="00BE77BA">
              <w:rPr>
                <w:color w:val="000000"/>
                <w:sz w:val="20"/>
                <w:szCs w:val="20"/>
                <w:lang w:val="en-US"/>
              </w:rPr>
              <w:t xml:space="preserve">              1,000.00 </w:t>
            </w:r>
          </w:p>
        </w:tc>
        <w:tc>
          <w:tcPr>
            <w:tcW w:w="1487" w:type="dxa"/>
            <w:tcBorders>
              <w:top w:val="nil"/>
              <w:left w:val="nil"/>
              <w:bottom w:val="single" w:sz="4" w:space="0" w:color="auto"/>
              <w:right w:val="single" w:sz="4" w:space="0" w:color="auto"/>
            </w:tcBorders>
            <w:shd w:val="clear" w:color="auto" w:fill="auto"/>
            <w:vAlign w:val="center"/>
            <w:hideMark/>
          </w:tcPr>
          <w:p w:rsidR="00BE77BA" w:rsidRPr="00BE77BA" w:rsidRDefault="00BE77BA" w:rsidP="00BE77BA">
            <w:pPr>
              <w:jc w:val="right"/>
              <w:rPr>
                <w:color w:val="000000"/>
                <w:sz w:val="20"/>
                <w:szCs w:val="20"/>
                <w:lang w:val="en-US"/>
              </w:rPr>
            </w:pPr>
            <w:r w:rsidRPr="00BE77BA">
              <w:rPr>
                <w:color w:val="000000"/>
                <w:sz w:val="20"/>
                <w:szCs w:val="20"/>
                <w:lang w:val="en-US"/>
              </w:rPr>
              <w:t xml:space="preserve">               500.00 </w:t>
            </w:r>
          </w:p>
        </w:tc>
        <w:tc>
          <w:tcPr>
            <w:tcW w:w="1556" w:type="dxa"/>
            <w:tcBorders>
              <w:top w:val="nil"/>
              <w:left w:val="nil"/>
              <w:bottom w:val="single" w:sz="4" w:space="0" w:color="auto"/>
              <w:right w:val="single" w:sz="8" w:space="0" w:color="auto"/>
            </w:tcBorders>
            <w:shd w:val="clear" w:color="auto" w:fill="auto"/>
            <w:vAlign w:val="center"/>
            <w:hideMark/>
          </w:tcPr>
          <w:p w:rsidR="00BE77BA" w:rsidRPr="00BE77BA" w:rsidRDefault="00BE77BA" w:rsidP="00BE77BA">
            <w:pPr>
              <w:jc w:val="right"/>
              <w:rPr>
                <w:color w:val="000000"/>
                <w:sz w:val="20"/>
                <w:szCs w:val="20"/>
                <w:lang w:val="en-US"/>
              </w:rPr>
            </w:pPr>
            <w:r w:rsidRPr="00BE77BA">
              <w:rPr>
                <w:color w:val="000000"/>
                <w:sz w:val="20"/>
                <w:szCs w:val="20"/>
                <w:lang w:val="en-US"/>
              </w:rPr>
              <w:t xml:space="preserve">                        -   </w:t>
            </w:r>
          </w:p>
        </w:tc>
      </w:tr>
      <w:tr w:rsidR="00BE77BA" w:rsidRPr="00BE77BA" w:rsidTr="00425148">
        <w:trPr>
          <w:trHeight w:val="294"/>
        </w:trPr>
        <w:tc>
          <w:tcPr>
            <w:tcW w:w="3548" w:type="dxa"/>
            <w:tcBorders>
              <w:top w:val="nil"/>
              <w:left w:val="single" w:sz="8" w:space="0" w:color="auto"/>
              <w:bottom w:val="single" w:sz="4" w:space="0" w:color="auto"/>
              <w:right w:val="single" w:sz="4" w:space="0" w:color="auto"/>
            </w:tcBorders>
            <w:shd w:val="clear" w:color="auto" w:fill="auto"/>
            <w:vAlign w:val="center"/>
            <w:hideMark/>
          </w:tcPr>
          <w:p w:rsidR="00BE77BA" w:rsidRPr="00BE77BA" w:rsidRDefault="00BE77BA" w:rsidP="00BE77BA">
            <w:pPr>
              <w:rPr>
                <w:color w:val="000000"/>
                <w:sz w:val="20"/>
                <w:szCs w:val="20"/>
                <w:lang w:val="en-US"/>
              </w:rPr>
            </w:pPr>
            <w:r w:rsidRPr="00BE77BA">
              <w:rPr>
                <w:color w:val="000000"/>
                <w:sz w:val="20"/>
                <w:szCs w:val="20"/>
                <w:lang w:val="en-US"/>
              </w:rPr>
              <w:t xml:space="preserve">Drejtoria e Shëndetësisë </w:t>
            </w:r>
          </w:p>
        </w:tc>
        <w:tc>
          <w:tcPr>
            <w:tcW w:w="1899" w:type="dxa"/>
            <w:tcBorders>
              <w:top w:val="nil"/>
              <w:left w:val="nil"/>
              <w:bottom w:val="single" w:sz="4" w:space="0" w:color="auto"/>
              <w:right w:val="single" w:sz="4" w:space="0" w:color="auto"/>
            </w:tcBorders>
            <w:shd w:val="clear" w:color="auto" w:fill="auto"/>
            <w:vAlign w:val="center"/>
            <w:hideMark/>
          </w:tcPr>
          <w:p w:rsidR="00BE77BA" w:rsidRPr="00BE77BA" w:rsidRDefault="00BE77BA" w:rsidP="00BE77BA">
            <w:pPr>
              <w:jc w:val="right"/>
              <w:rPr>
                <w:color w:val="000000"/>
                <w:sz w:val="20"/>
                <w:szCs w:val="20"/>
                <w:lang w:val="en-US"/>
              </w:rPr>
            </w:pPr>
            <w:r w:rsidRPr="00BE77BA">
              <w:rPr>
                <w:color w:val="000000"/>
                <w:sz w:val="20"/>
                <w:szCs w:val="20"/>
                <w:lang w:val="en-US"/>
              </w:rPr>
              <w:t xml:space="preserve">                115,000.00 </w:t>
            </w:r>
          </w:p>
        </w:tc>
        <w:tc>
          <w:tcPr>
            <w:tcW w:w="1602" w:type="dxa"/>
            <w:tcBorders>
              <w:top w:val="nil"/>
              <w:left w:val="nil"/>
              <w:bottom w:val="single" w:sz="4" w:space="0" w:color="auto"/>
              <w:right w:val="single" w:sz="4" w:space="0" w:color="auto"/>
            </w:tcBorders>
            <w:shd w:val="clear" w:color="auto" w:fill="auto"/>
            <w:vAlign w:val="center"/>
            <w:hideMark/>
          </w:tcPr>
          <w:p w:rsidR="00BE77BA" w:rsidRPr="00BE77BA" w:rsidRDefault="00BE77BA" w:rsidP="00BE77BA">
            <w:pPr>
              <w:jc w:val="right"/>
              <w:rPr>
                <w:color w:val="000000"/>
                <w:sz w:val="20"/>
                <w:szCs w:val="20"/>
                <w:lang w:val="en-US"/>
              </w:rPr>
            </w:pPr>
            <w:r w:rsidRPr="00BE77BA">
              <w:rPr>
                <w:color w:val="000000"/>
                <w:sz w:val="20"/>
                <w:szCs w:val="20"/>
                <w:lang w:val="en-US"/>
              </w:rPr>
              <w:t xml:space="preserve">              6,500.00 </w:t>
            </w:r>
          </w:p>
        </w:tc>
        <w:tc>
          <w:tcPr>
            <w:tcW w:w="1487" w:type="dxa"/>
            <w:tcBorders>
              <w:top w:val="nil"/>
              <w:left w:val="nil"/>
              <w:bottom w:val="single" w:sz="4" w:space="0" w:color="auto"/>
              <w:right w:val="single" w:sz="4" w:space="0" w:color="auto"/>
            </w:tcBorders>
            <w:shd w:val="clear" w:color="auto" w:fill="auto"/>
            <w:vAlign w:val="center"/>
            <w:hideMark/>
          </w:tcPr>
          <w:p w:rsidR="00BE77BA" w:rsidRPr="00BE77BA" w:rsidRDefault="00BE77BA" w:rsidP="00BE77BA">
            <w:pPr>
              <w:jc w:val="right"/>
              <w:rPr>
                <w:color w:val="000000"/>
                <w:sz w:val="20"/>
                <w:szCs w:val="20"/>
                <w:lang w:val="en-US"/>
              </w:rPr>
            </w:pPr>
            <w:r w:rsidRPr="00BE77BA">
              <w:rPr>
                <w:color w:val="000000"/>
                <w:sz w:val="20"/>
                <w:szCs w:val="20"/>
                <w:lang w:val="en-US"/>
              </w:rPr>
              <w:t xml:space="preserve">            2,600.00 </w:t>
            </w:r>
          </w:p>
        </w:tc>
        <w:tc>
          <w:tcPr>
            <w:tcW w:w="1556" w:type="dxa"/>
            <w:tcBorders>
              <w:top w:val="nil"/>
              <w:left w:val="nil"/>
              <w:bottom w:val="single" w:sz="4" w:space="0" w:color="auto"/>
              <w:right w:val="single" w:sz="8" w:space="0" w:color="auto"/>
            </w:tcBorders>
            <w:shd w:val="clear" w:color="auto" w:fill="auto"/>
            <w:vAlign w:val="center"/>
            <w:hideMark/>
          </w:tcPr>
          <w:p w:rsidR="00BE77BA" w:rsidRPr="00BE77BA" w:rsidRDefault="00BE77BA" w:rsidP="00BE77BA">
            <w:pPr>
              <w:jc w:val="right"/>
              <w:rPr>
                <w:color w:val="000000"/>
                <w:sz w:val="20"/>
                <w:szCs w:val="20"/>
                <w:lang w:val="en-US"/>
              </w:rPr>
            </w:pPr>
            <w:r w:rsidRPr="00BE77BA">
              <w:rPr>
                <w:color w:val="000000"/>
                <w:sz w:val="20"/>
                <w:szCs w:val="20"/>
                <w:lang w:val="en-US"/>
              </w:rPr>
              <w:t xml:space="preserve">                        -   </w:t>
            </w:r>
          </w:p>
        </w:tc>
      </w:tr>
      <w:tr w:rsidR="00BE77BA" w:rsidRPr="00BE77BA" w:rsidTr="00425148">
        <w:trPr>
          <w:trHeight w:val="308"/>
        </w:trPr>
        <w:tc>
          <w:tcPr>
            <w:tcW w:w="3548" w:type="dxa"/>
            <w:tcBorders>
              <w:top w:val="nil"/>
              <w:left w:val="single" w:sz="8" w:space="0" w:color="auto"/>
              <w:bottom w:val="single" w:sz="8" w:space="0" w:color="auto"/>
              <w:right w:val="single" w:sz="4" w:space="0" w:color="auto"/>
            </w:tcBorders>
            <w:shd w:val="clear" w:color="auto" w:fill="auto"/>
            <w:hideMark/>
          </w:tcPr>
          <w:p w:rsidR="00BE77BA" w:rsidRPr="00BE77BA" w:rsidRDefault="00BE77BA" w:rsidP="00BE77BA">
            <w:pPr>
              <w:rPr>
                <w:color w:val="000000"/>
                <w:sz w:val="20"/>
                <w:szCs w:val="20"/>
                <w:lang w:val="en-US"/>
              </w:rPr>
            </w:pPr>
            <w:r w:rsidRPr="00BE77BA">
              <w:rPr>
                <w:color w:val="000000"/>
                <w:sz w:val="20"/>
                <w:szCs w:val="20"/>
                <w:lang w:val="en-US"/>
              </w:rPr>
              <w:t xml:space="preserve">Drejtoria e Arsimit </w:t>
            </w:r>
          </w:p>
        </w:tc>
        <w:tc>
          <w:tcPr>
            <w:tcW w:w="1899" w:type="dxa"/>
            <w:tcBorders>
              <w:top w:val="nil"/>
              <w:left w:val="nil"/>
              <w:bottom w:val="single" w:sz="8" w:space="0" w:color="auto"/>
              <w:right w:val="single" w:sz="4" w:space="0" w:color="auto"/>
            </w:tcBorders>
            <w:shd w:val="clear" w:color="auto" w:fill="auto"/>
            <w:hideMark/>
          </w:tcPr>
          <w:p w:rsidR="00BE77BA" w:rsidRPr="00BE77BA" w:rsidRDefault="00BE77BA" w:rsidP="00BE77BA">
            <w:pPr>
              <w:jc w:val="center"/>
              <w:rPr>
                <w:color w:val="000000"/>
                <w:sz w:val="20"/>
                <w:szCs w:val="20"/>
                <w:lang w:val="en-US"/>
              </w:rPr>
            </w:pPr>
            <w:r w:rsidRPr="00BE77BA">
              <w:rPr>
                <w:color w:val="000000"/>
                <w:sz w:val="20"/>
                <w:szCs w:val="20"/>
                <w:lang w:val="en-US"/>
              </w:rPr>
              <w:t xml:space="preserve">                    1,000.00 </w:t>
            </w:r>
          </w:p>
        </w:tc>
        <w:tc>
          <w:tcPr>
            <w:tcW w:w="1602" w:type="dxa"/>
            <w:tcBorders>
              <w:top w:val="nil"/>
              <w:left w:val="nil"/>
              <w:bottom w:val="single" w:sz="8" w:space="0" w:color="auto"/>
              <w:right w:val="single" w:sz="4" w:space="0" w:color="auto"/>
            </w:tcBorders>
            <w:shd w:val="clear" w:color="auto" w:fill="auto"/>
            <w:hideMark/>
          </w:tcPr>
          <w:p w:rsidR="00BE77BA" w:rsidRPr="00BE77BA" w:rsidRDefault="00BE77BA" w:rsidP="00BE77BA">
            <w:pPr>
              <w:jc w:val="center"/>
              <w:rPr>
                <w:color w:val="000000"/>
                <w:sz w:val="20"/>
                <w:szCs w:val="20"/>
                <w:lang w:val="en-US"/>
              </w:rPr>
            </w:pPr>
            <w:r w:rsidRPr="00BE77BA">
              <w:rPr>
                <w:color w:val="000000"/>
                <w:sz w:val="20"/>
                <w:szCs w:val="20"/>
                <w:lang w:val="en-US"/>
              </w:rPr>
              <w:t xml:space="preserve">            24,954.88 </w:t>
            </w:r>
          </w:p>
        </w:tc>
        <w:tc>
          <w:tcPr>
            <w:tcW w:w="1487" w:type="dxa"/>
            <w:tcBorders>
              <w:top w:val="nil"/>
              <w:left w:val="nil"/>
              <w:bottom w:val="single" w:sz="8" w:space="0" w:color="auto"/>
              <w:right w:val="single" w:sz="4" w:space="0" w:color="auto"/>
            </w:tcBorders>
            <w:shd w:val="clear" w:color="auto" w:fill="auto"/>
            <w:hideMark/>
          </w:tcPr>
          <w:p w:rsidR="00BE77BA" w:rsidRPr="00BE77BA" w:rsidRDefault="00BE77BA" w:rsidP="00BE77BA">
            <w:pPr>
              <w:jc w:val="center"/>
              <w:rPr>
                <w:color w:val="000000"/>
                <w:sz w:val="20"/>
                <w:szCs w:val="20"/>
                <w:lang w:val="en-US"/>
              </w:rPr>
            </w:pPr>
            <w:r w:rsidRPr="00BE77BA">
              <w:rPr>
                <w:color w:val="000000"/>
                <w:sz w:val="20"/>
                <w:szCs w:val="20"/>
                <w:lang w:val="en-US"/>
              </w:rPr>
              <w:t xml:space="preserve">               349.90 </w:t>
            </w:r>
          </w:p>
        </w:tc>
        <w:tc>
          <w:tcPr>
            <w:tcW w:w="1556" w:type="dxa"/>
            <w:tcBorders>
              <w:top w:val="nil"/>
              <w:left w:val="nil"/>
              <w:bottom w:val="single" w:sz="8" w:space="0" w:color="auto"/>
              <w:right w:val="single" w:sz="8" w:space="0" w:color="auto"/>
            </w:tcBorders>
            <w:shd w:val="clear" w:color="auto" w:fill="auto"/>
            <w:hideMark/>
          </w:tcPr>
          <w:p w:rsidR="00BE77BA" w:rsidRPr="00BE77BA" w:rsidRDefault="00BE77BA" w:rsidP="00BE77BA">
            <w:pPr>
              <w:rPr>
                <w:color w:val="000000"/>
                <w:sz w:val="20"/>
                <w:szCs w:val="20"/>
                <w:lang w:val="en-US"/>
              </w:rPr>
            </w:pPr>
            <w:r w:rsidRPr="00BE77BA">
              <w:rPr>
                <w:color w:val="000000"/>
                <w:sz w:val="20"/>
                <w:szCs w:val="20"/>
                <w:lang w:val="en-US"/>
              </w:rPr>
              <w:t> </w:t>
            </w:r>
          </w:p>
        </w:tc>
      </w:tr>
      <w:tr w:rsidR="00BE77BA" w:rsidRPr="00BE77BA" w:rsidTr="00425148">
        <w:trPr>
          <w:trHeight w:val="308"/>
        </w:trPr>
        <w:tc>
          <w:tcPr>
            <w:tcW w:w="3548" w:type="dxa"/>
            <w:tcBorders>
              <w:top w:val="nil"/>
              <w:left w:val="single" w:sz="8" w:space="0" w:color="000000"/>
              <w:bottom w:val="single" w:sz="8" w:space="0" w:color="000000"/>
              <w:right w:val="single" w:sz="8" w:space="0" w:color="000000"/>
            </w:tcBorders>
            <w:shd w:val="clear" w:color="000000" w:fill="FBE4D5"/>
            <w:vAlign w:val="center"/>
            <w:hideMark/>
          </w:tcPr>
          <w:p w:rsidR="00BE77BA" w:rsidRPr="00BE77BA" w:rsidRDefault="00BE77BA" w:rsidP="00BE77BA">
            <w:pPr>
              <w:rPr>
                <w:b/>
                <w:bCs/>
                <w:color w:val="000000"/>
                <w:sz w:val="20"/>
                <w:szCs w:val="20"/>
                <w:lang w:val="en-US"/>
              </w:rPr>
            </w:pPr>
            <w:r w:rsidRPr="00BE77BA">
              <w:rPr>
                <w:b/>
                <w:bCs/>
                <w:color w:val="000000"/>
                <w:sz w:val="20"/>
                <w:szCs w:val="20"/>
                <w:lang w:val="en-US"/>
              </w:rPr>
              <w:t xml:space="preserve">Gjithsej </w:t>
            </w:r>
          </w:p>
        </w:tc>
        <w:tc>
          <w:tcPr>
            <w:tcW w:w="1899" w:type="dxa"/>
            <w:tcBorders>
              <w:top w:val="nil"/>
              <w:left w:val="nil"/>
              <w:bottom w:val="single" w:sz="8" w:space="0" w:color="000000"/>
              <w:right w:val="single" w:sz="8" w:space="0" w:color="000000"/>
            </w:tcBorders>
            <w:shd w:val="clear" w:color="000000" w:fill="FBE4D5"/>
            <w:vAlign w:val="center"/>
            <w:hideMark/>
          </w:tcPr>
          <w:p w:rsidR="00BE77BA" w:rsidRPr="00BE77BA" w:rsidRDefault="00BE77BA" w:rsidP="00BE77BA">
            <w:pPr>
              <w:jc w:val="right"/>
              <w:rPr>
                <w:b/>
                <w:bCs/>
                <w:color w:val="000000"/>
                <w:sz w:val="20"/>
                <w:szCs w:val="20"/>
                <w:lang w:val="en-US"/>
              </w:rPr>
            </w:pPr>
            <w:r w:rsidRPr="00BE77BA">
              <w:rPr>
                <w:b/>
                <w:bCs/>
                <w:color w:val="000000"/>
                <w:sz w:val="20"/>
                <w:szCs w:val="20"/>
                <w:lang w:val="en-US"/>
              </w:rPr>
              <w:t xml:space="preserve">             116,000.00 </w:t>
            </w:r>
          </w:p>
        </w:tc>
        <w:tc>
          <w:tcPr>
            <w:tcW w:w="1602" w:type="dxa"/>
            <w:tcBorders>
              <w:top w:val="nil"/>
              <w:left w:val="nil"/>
              <w:bottom w:val="single" w:sz="8" w:space="0" w:color="000000"/>
              <w:right w:val="single" w:sz="8" w:space="0" w:color="000000"/>
            </w:tcBorders>
            <w:shd w:val="clear" w:color="000000" w:fill="FBE4D5"/>
            <w:vAlign w:val="center"/>
            <w:hideMark/>
          </w:tcPr>
          <w:p w:rsidR="00BE77BA" w:rsidRPr="00BE77BA" w:rsidRDefault="00BE77BA" w:rsidP="00BE77BA">
            <w:pPr>
              <w:jc w:val="right"/>
              <w:rPr>
                <w:b/>
                <w:bCs/>
                <w:color w:val="000000"/>
                <w:sz w:val="20"/>
                <w:szCs w:val="20"/>
                <w:lang w:val="en-US"/>
              </w:rPr>
            </w:pPr>
            <w:r w:rsidRPr="00BE77BA">
              <w:rPr>
                <w:b/>
                <w:bCs/>
                <w:color w:val="000000"/>
                <w:sz w:val="20"/>
                <w:szCs w:val="20"/>
                <w:lang w:val="en-US"/>
              </w:rPr>
              <w:t xml:space="preserve">       121,018.83 </w:t>
            </w:r>
          </w:p>
        </w:tc>
        <w:tc>
          <w:tcPr>
            <w:tcW w:w="1487" w:type="dxa"/>
            <w:tcBorders>
              <w:top w:val="nil"/>
              <w:left w:val="nil"/>
              <w:bottom w:val="single" w:sz="8" w:space="0" w:color="000000"/>
              <w:right w:val="single" w:sz="8" w:space="0" w:color="000000"/>
            </w:tcBorders>
            <w:shd w:val="clear" w:color="000000" w:fill="FBE4D5"/>
            <w:vAlign w:val="center"/>
            <w:hideMark/>
          </w:tcPr>
          <w:p w:rsidR="00BE77BA" w:rsidRPr="00BE77BA" w:rsidRDefault="00BE77BA" w:rsidP="00BE77BA">
            <w:pPr>
              <w:jc w:val="right"/>
              <w:rPr>
                <w:b/>
                <w:bCs/>
                <w:color w:val="000000"/>
                <w:sz w:val="20"/>
                <w:szCs w:val="20"/>
                <w:lang w:val="en-US"/>
              </w:rPr>
            </w:pPr>
            <w:r w:rsidRPr="00BE77BA">
              <w:rPr>
                <w:b/>
                <w:bCs/>
                <w:color w:val="000000"/>
                <w:sz w:val="20"/>
                <w:szCs w:val="20"/>
                <w:lang w:val="en-US"/>
              </w:rPr>
              <w:t>79,123.90</w:t>
            </w:r>
          </w:p>
        </w:tc>
        <w:tc>
          <w:tcPr>
            <w:tcW w:w="1556" w:type="dxa"/>
            <w:tcBorders>
              <w:top w:val="nil"/>
              <w:left w:val="nil"/>
              <w:bottom w:val="single" w:sz="8" w:space="0" w:color="000000"/>
              <w:right w:val="single" w:sz="8" w:space="0" w:color="000000"/>
            </w:tcBorders>
            <w:shd w:val="clear" w:color="000000" w:fill="FBE4D5"/>
            <w:vAlign w:val="center"/>
            <w:hideMark/>
          </w:tcPr>
          <w:p w:rsidR="00BE77BA" w:rsidRPr="00BE77BA" w:rsidRDefault="00BE77BA" w:rsidP="00BE77BA">
            <w:pPr>
              <w:jc w:val="right"/>
              <w:rPr>
                <w:b/>
                <w:bCs/>
                <w:color w:val="000000"/>
                <w:sz w:val="20"/>
                <w:szCs w:val="20"/>
                <w:lang w:val="en-US"/>
              </w:rPr>
            </w:pPr>
            <w:r w:rsidRPr="00BE77BA">
              <w:rPr>
                <w:b/>
                <w:bCs/>
                <w:color w:val="000000"/>
                <w:sz w:val="20"/>
                <w:szCs w:val="20"/>
                <w:lang w:val="en-US"/>
              </w:rPr>
              <w:t xml:space="preserve">                 65.38 </w:t>
            </w:r>
          </w:p>
        </w:tc>
      </w:tr>
    </w:tbl>
    <w:p w:rsidR="008D231E" w:rsidRPr="003E4632" w:rsidRDefault="008D231E" w:rsidP="00BE77BA">
      <w:pPr>
        <w:rPr>
          <w:sz w:val="20"/>
          <w:szCs w:val="20"/>
        </w:rPr>
      </w:pPr>
    </w:p>
    <w:p w:rsidR="008D231E" w:rsidRDefault="008D231E" w:rsidP="003E4632">
      <w:pPr>
        <w:jc w:val="right"/>
        <w:rPr>
          <w:sz w:val="20"/>
          <w:szCs w:val="20"/>
        </w:rPr>
      </w:pPr>
    </w:p>
    <w:p w:rsidR="003E4632" w:rsidRDefault="003E4632" w:rsidP="003E4632">
      <w:pPr>
        <w:jc w:val="right"/>
        <w:rPr>
          <w:sz w:val="20"/>
          <w:szCs w:val="20"/>
        </w:rPr>
      </w:pPr>
    </w:p>
    <w:tbl>
      <w:tblPr>
        <w:tblW w:w="10060" w:type="dxa"/>
        <w:tblLook w:val="04A0" w:firstRow="1" w:lastRow="0" w:firstColumn="1" w:lastColumn="0" w:noHBand="0" w:noVBand="1"/>
      </w:tblPr>
      <w:tblGrid>
        <w:gridCol w:w="2830"/>
        <w:gridCol w:w="2116"/>
        <w:gridCol w:w="1400"/>
        <w:gridCol w:w="1300"/>
        <w:gridCol w:w="1360"/>
        <w:gridCol w:w="1240"/>
      </w:tblGrid>
      <w:tr w:rsidR="00FC5CAB" w:rsidTr="00FC5CAB">
        <w:trPr>
          <w:trHeight w:val="315"/>
        </w:trPr>
        <w:tc>
          <w:tcPr>
            <w:tcW w:w="10060" w:type="dxa"/>
            <w:gridSpan w:val="6"/>
            <w:tcBorders>
              <w:top w:val="nil"/>
              <w:left w:val="nil"/>
              <w:bottom w:val="single" w:sz="8" w:space="0" w:color="000000"/>
              <w:right w:val="nil"/>
            </w:tcBorders>
            <w:shd w:val="clear" w:color="auto" w:fill="auto"/>
            <w:noWrap/>
            <w:vAlign w:val="center"/>
            <w:hideMark/>
          </w:tcPr>
          <w:p w:rsidR="00FC5CAB" w:rsidRDefault="00FC5CAB">
            <w:pPr>
              <w:jc w:val="center"/>
              <w:rPr>
                <w:b/>
                <w:bCs/>
                <w:color w:val="000000"/>
                <w:sz w:val="20"/>
                <w:szCs w:val="20"/>
                <w:lang w:val="en-US"/>
              </w:rPr>
            </w:pPr>
            <w:r>
              <w:rPr>
                <w:b/>
                <w:bCs/>
                <w:color w:val="000000"/>
                <w:sz w:val="20"/>
                <w:szCs w:val="20"/>
              </w:rPr>
              <w:t>Shpenzimet në projekte kapitale për periudhën janar–Qershor 2022</w:t>
            </w:r>
          </w:p>
        </w:tc>
      </w:tr>
      <w:tr w:rsidR="00FC5CAB" w:rsidTr="00FC5CAB">
        <w:trPr>
          <w:trHeight w:val="300"/>
        </w:trPr>
        <w:tc>
          <w:tcPr>
            <w:tcW w:w="2830" w:type="dxa"/>
            <w:vMerge w:val="restart"/>
            <w:tcBorders>
              <w:top w:val="nil"/>
              <w:left w:val="single" w:sz="8" w:space="0" w:color="000000"/>
              <w:bottom w:val="single" w:sz="8" w:space="0" w:color="000000"/>
              <w:right w:val="single" w:sz="12" w:space="0" w:color="000000"/>
            </w:tcBorders>
            <w:shd w:val="clear" w:color="000000" w:fill="C5D9F1"/>
            <w:vAlign w:val="center"/>
            <w:hideMark/>
          </w:tcPr>
          <w:p w:rsidR="00FC5CAB" w:rsidRDefault="00FC5CAB">
            <w:pPr>
              <w:rPr>
                <w:b/>
                <w:bCs/>
                <w:color w:val="000000"/>
                <w:sz w:val="20"/>
                <w:szCs w:val="20"/>
              </w:rPr>
            </w:pPr>
            <w:r>
              <w:rPr>
                <w:b/>
                <w:bCs/>
                <w:color w:val="000000"/>
                <w:sz w:val="20"/>
                <w:szCs w:val="20"/>
              </w:rPr>
              <w:t>Kodi i projektit</w:t>
            </w:r>
          </w:p>
        </w:tc>
        <w:tc>
          <w:tcPr>
            <w:tcW w:w="1930" w:type="dxa"/>
            <w:vMerge w:val="restart"/>
            <w:tcBorders>
              <w:top w:val="nil"/>
              <w:left w:val="single" w:sz="12" w:space="0" w:color="000000"/>
              <w:bottom w:val="single" w:sz="8" w:space="0" w:color="000000"/>
              <w:right w:val="single" w:sz="12" w:space="0" w:color="000000"/>
            </w:tcBorders>
            <w:shd w:val="clear" w:color="000000" w:fill="C5D9F1"/>
            <w:vAlign w:val="center"/>
            <w:hideMark/>
          </w:tcPr>
          <w:p w:rsidR="00FC5CAB" w:rsidRDefault="00FC5CAB">
            <w:pPr>
              <w:rPr>
                <w:b/>
                <w:bCs/>
                <w:color w:val="000000"/>
                <w:sz w:val="20"/>
                <w:szCs w:val="20"/>
              </w:rPr>
            </w:pPr>
            <w:r>
              <w:rPr>
                <w:b/>
                <w:bCs/>
                <w:color w:val="000000"/>
                <w:sz w:val="20"/>
                <w:szCs w:val="20"/>
              </w:rPr>
              <w:t xml:space="preserve">Përshkrimi </w:t>
            </w:r>
          </w:p>
        </w:tc>
        <w:tc>
          <w:tcPr>
            <w:tcW w:w="1400" w:type="dxa"/>
            <w:vMerge w:val="restart"/>
            <w:tcBorders>
              <w:top w:val="nil"/>
              <w:left w:val="single" w:sz="12" w:space="0" w:color="000000"/>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 Buxheti  </w:t>
            </w:r>
          </w:p>
        </w:tc>
        <w:tc>
          <w:tcPr>
            <w:tcW w:w="1300" w:type="dxa"/>
            <w:vMerge w:val="restart"/>
            <w:tcBorders>
              <w:top w:val="nil"/>
              <w:left w:val="single" w:sz="12" w:space="0" w:color="000000"/>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Shpenzimet TM-2/2022</w:t>
            </w:r>
          </w:p>
        </w:tc>
        <w:tc>
          <w:tcPr>
            <w:tcW w:w="1360" w:type="dxa"/>
            <w:vMerge w:val="restart"/>
            <w:tcBorders>
              <w:top w:val="nil"/>
              <w:left w:val="single" w:sz="12" w:space="0" w:color="000000"/>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Mbetja</w:t>
            </w:r>
          </w:p>
        </w:tc>
        <w:tc>
          <w:tcPr>
            <w:tcW w:w="1240" w:type="dxa"/>
            <w:tcBorders>
              <w:top w:val="nil"/>
              <w:left w:val="nil"/>
              <w:bottom w:val="nil"/>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Progresi i </w:t>
            </w:r>
          </w:p>
        </w:tc>
      </w:tr>
      <w:tr w:rsidR="00FC5CAB" w:rsidTr="00FC5CAB">
        <w:trPr>
          <w:trHeight w:val="525"/>
        </w:trPr>
        <w:tc>
          <w:tcPr>
            <w:tcW w:w="2830" w:type="dxa"/>
            <w:vMerge/>
            <w:tcBorders>
              <w:top w:val="nil"/>
              <w:left w:val="single" w:sz="8"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930" w:type="dxa"/>
            <w:vMerge/>
            <w:tcBorders>
              <w:top w:val="nil"/>
              <w:left w:val="single" w:sz="12"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400" w:type="dxa"/>
            <w:vMerge/>
            <w:tcBorders>
              <w:top w:val="nil"/>
              <w:left w:val="single" w:sz="12"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300" w:type="dxa"/>
            <w:vMerge/>
            <w:tcBorders>
              <w:top w:val="nil"/>
              <w:left w:val="single" w:sz="12"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360" w:type="dxa"/>
            <w:vMerge/>
            <w:tcBorders>
              <w:top w:val="nil"/>
              <w:left w:val="single" w:sz="12"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240" w:type="dxa"/>
            <w:tcBorders>
              <w:top w:val="nil"/>
              <w:left w:val="nil"/>
              <w:bottom w:val="single" w:sz="8" w:space="0" w:color="000000"/>
              <w:right w:val="single" w:sz="12" w:space="0" w:color="000000"/>
            </w:tcBorders>
            <w:shd w:val="clear" w:color="000000" w:fill="C5D9F1"/>
            <w:vAlign w:val="center"/>
            <w:hideMark/>
          </w:tcPr>
          <w:p w:rsidR="00FC5CAB" w:rsidRDefault="00FC5CAB">
            <w:pPr>
              <w:ind w:firstLineChars="100" w:firstLine="200"/>
              <w:jc w:val="right"/>
              <w:rPr>
                <w:b/>
                <w:bCs/>
                <w:color w:val="000000"/>
                <w:sz w:val="20"/>
                <w:szCs w:val="20"/>
              </w:rPr>
            </w:pPr>
            <w:r>
              <w:rPr>
                <w:b/>
                <w:bCs/>
                <w:color w:val="000000"/>
                <w:sz w:val="20"/>
                <w:szCs w:val="20"/>
              </w:rPr>
              <w:t xml:space="preserve">TM-1/2022 në % </w:t>
            </w:r>
          </w:p>
        </w:tc>
      </w:tr>
      <w:tr w:rsidR="00FC5CAB" w:rsidTr="00FC5CAB">
        <w:trPr>
          <w:trHeight w:val="315"/>
        </w:trPr>
        <w:tc>
          <w:tcPr>
            <w:tcW w:w="2830" w:type="dxa"/>
            <w:tcBorders>
              <w:top w:val="nil"/>
              <w:left w:val="single" w:sz="8" w:space="0" w:color="000000"/>
              <w:bottom w:val="single" w:sz="8" w:space="0" w:color="000000"/>
              <w:right w:val="single" w:sz="12" w:space="0" w:color="000000"/>
            </w:tcBorders>
            <w:shd w:val="clear" w:color="000000" w:fill="C5D9F1"/>
            <w:vAlign w:val="center"/>
            <w:hideMark/>
          </w:tcPr>
          <w:p w:rsidR="00FC5CAB" w:rsidRDefault="00FC5CAB">
            <w:pPr>
              <w:jc w:val="right"/>
              <w:rPr>
                <w:color w:val="000000"/>
                <w:sz w:val="20"/>
                <w:szCs w:val="20"/>
              </w:rPr>
            </w:pPr>
            <w:r>
              <w:rPr>
                <w:color w:val="000000"/>
                <w:sz w:val="20"/>
                <w:szCs w:val="20"/>
              </w:rPr>
              <w:t> </w:t>
            </w:r>
          </w:p>
        </w:tc>
        <w:tc>
          <w:tcPr>
            <w:tcW w:w="193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1</w:t>
            </w:r>
          </w:p>
        </w:tc>
        <w:tc>
          <w:tcPr>
            <w:tcW w:w="140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2</w:t>
            </w:r>
          </w:p>
        </w:tc>
        <w:tc>
          <w:tcPr>
            <w:tcW w:w="130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3</w:t>
            </w:r>
          </w:p>
        </w:tc>
        <w:tc>
          <w:tcPr>
            <w:tcW w:w="136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5=2-3</w:t>
            </w:r>
          </w:p>
        </w:tc>
        <w:tc>
          <w:tcPr>
            <w:tcW w:w="124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6=3/2 </w:t>
            </w:r>
          </w:p>
        </w:tc>
      </w:tr>
      <w:tr w:rsidR="00FC5CAB" w:rsidTr="00FC5CAB">
        <w:trPr>
          <w:trHeight w:val="315"/>
        </w:trPr>
        <w:tc>
          <w:tcPr>
            <w:tcW w:w="4760"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16301 Admministrata e pergjithshme</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r>
      <w:tr w:rsidR="00FC5CAB" w:rsidTr="00FC5CAB">
        <w:trPr>
          <w:trHeight w:val="52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47913</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20"/>
                <w:szCs w:val="20"/>
              </w:rPr>
            </w:pPr>
            <w:r>
              <w:rPr>
                <w:b/>
                <w:bCs/>
                <w:color w:val="000000"/>
                <w:sz w:val="20"/>
                <w:szCs w:val="20"/>
              </w:rPr>
              <w:t>Paisje tjera mbi 1000 euro</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30,000.00</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30,000.00</w:t>
            </w:r>
          </w:p>
        </w:tc>
        <w:tc>
          <w:tcPr>
            <w:tcW w:w="124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0.00%</w:t>
            </w:r>
          </w:p>
        </w:tc>
      </w:tr>
      <w:tr w:rsidR="00FC5CAB" w:rsidTr="00FC5CAB">
        <w:trPr>
          <w:trHeight w:val="315"/>
        </w:trPr>
        <w:tc>
          <w:tcPr>
            <w:tcW w:w="2830" w:type="dxa"/>
            <w:tcBorders>
              <w:top w:val="nil"/>
              <w:left w:val="single" w:sz="8" w:space="0" w:color="000000"/>
              <w:bottom w:val="single" w:sz="8" w:space="0" w:color="000000"/>
              <w:right w:val="single" w:sz="8" w:space="0" w:color="000000"/>
            </w:tcBorders>
            <w:shd w:val="clear" w:color="000000" w:fill="C6E0B4"/>
            <w:vAlign w:val="center"/>
            <w:hideMark/>
          </w:tcPr>
          <w:p w:rsidR="00FC5CAB" w:rsidRDefault="00FC5CAB">
            <w:pPr>
              <w:jc w:val="right"/>
              <w:rPr>
                <w:color w:val="000000"/>
                <w:sz w:val="20"/>
                <w:szCs w:val="20"/>
              </w:rPr>
            </w:pPr>
            <w:r>
              <w:rPr>
                <w:color w:val="000000"/>
                <w:sz w:val="20"/>
                <w:szCs w:val="20"/>
              </w:rPr>
              <w:t> </w:t>
            </w:r>
          </w:p>
        </w:tc>
        <w:tc>
          <w:tcPr>
            <w:tcW w:w="1930" w:type="dxa"/>
            <w:tcBorders>
              <w:top w:val="nil"/>
              <w:left w:val="nil"/>
              <w:bottom w:val="single" w:sz="8" w:space="0" w:color="000000"/>
              <w:right w:val="single" w:sz="8" w:space="0" w:color="000000"/>
            </w:tcBorders>
            <w:shd w:val="clear" w:color="000000" w:fill="C6E0B4"/>
            <w:vAlign w:val="center"/>
            <w:hideMark/>
          </w:tcPr>
          <w:p w:rsidR="00FC5CAB" w:rsidRDefault="00FC5CAB">
            <w:pPr>
              <w:rPr>
                <w:b/>
                <w:bCs/>
                <w:color w:val="000000"/>
                <w:sz w:val="20"/>
                <w:szCs w:val="20"/>
              </w:rPr>
            </w:pPr>
            <w:r>
              <w:rPr>
                <w:b/>
                <w:bCs/>
                <w:color w:val="000000"/>
                <w:sz w:val="20"/>
                <w:szCs w:val="20"/>
              </w:rPr>
              <w:t>GJITHSEJ</w:t>
            </w:r>
          </w:p>
        </w:tc>
        <w:tc>
          <w:tcPr>
            <w:tcW w:w="1400" w:type="dxa"/>
            <w:tcBorders>
              <w:top w:val="nil"/>
              <w:left w:val="nil"/>
              <w:bottom w:val="single" w:sz="8" w:space="0" w:color="000000"/>
              <w:right w:val="single" w:sz="8" w:space="0" w:color="000000"/>
            </w:tcBorders>
            <w:shd w:val="clear" w:color="000000" w:fill="C6E0B4"/>
            <w:vAlign w:val="center"/>
            <w:hideMark/>
          </w:tcPr>
          <w:p w:rsidR="00FC5CAB" w:rsidRDefault="00FC5CAB">
            <w:pPr>
              <w:jc w:val="right"/>
              <w:rPr>
                <w:b/>
                <w:bCs/>
                <w:color w:val="000000"/>
                <w:sz w:val="20"/>
                <w:szCs w:val="20"/>
              </w:rPr>
            </w:pPr>
            <w:r>
              <w:rPr>
                <w:b/>
                <w:bCs/>
                <w:color w:val="000000"/>
                <w:sz w:val="20"/>
                <w:szCs w:val="20"/>
              </w:rPr>
              <w:t>30,000.00</w:t>
            </w:r>
          </w:p>
        </w:tc>
        <w:tc>
          <w:tcPr>
            <w:tcW w:w="1300" w:type="dxa"/>
            <w:tcBorders>
              <w:top w:val="nil"/>
              <w:left w:val="nil"/>
              <w:bottom w:val="single" w:sz="8" w:space="0" w:color="000000"/>
              <w:right w:val="single" w:sz="8" w:space="0" w:color="000000"/>
            </w:tcBorders>
            <w:shd w:val="clear" w:color="000000" w:fill="C6E0B4"/>
            <w:vAlign w:val="center"/>
            <w:hideMark/>
          </w:tcPr>
          <w:p w:rsidR="00FC5CAB" w:rsidRDefault="00FC5CAB">
            <w:pPr>
              <w:rPr>
                <w:b/>
                <w:bCs/>
                <w:color w:val="000000"/>
                <w:sz w:val="20"/>
                <w:szCs w:val="20"/>
              </w:rPr>
            </w:pPr>
            <w:r>
              <w:rPr>
                <w:b/>
                <w:bCs/>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C6E0B4"/>
            <w:vAlign w:val="center"/>
            <w:hideMark/>
          </w:tcPr>
          <w:p w:rsidR="00FC5CAB" w:rsidRDefault="00FC5CAB">
            <w:pPr>
              <w:jc w:val="right"/>
              <w:rPr>
                <w:b/>
                <w:bCs/>
                <w:color w:val="000000"/>
                <w:sz w:val="20"/>
                <w:szCs w:val="20"/>
              </w:rPr>
            </w:pPr>
            <w:r>
              <w:rPr>
                <w:b/>
                <w:bCs/>
                <w:color w:val="000000"/>
                <w:sz w:val="20"/>
                <w:szCs w:val="20"/>
              </w:rPr>
              <w:t>30,000.00</w:t>
            </w:r>
          </w:p>
        </w:tc>
        <w:tc>
          <w:tcPr>
            <w:tcW w:w="1240" w:type="dxa"/>
            <w:tcBorders>
              <w:top w:val="nil"/>
              <w:left w:val="nil"/>
              <w:bottom w:val="single" w:sz="8" w:space="0" w:color="000000"/>
              <w:right w:val="single" w:sz="8" w:space="0" w:color="000000"/>
            </w:tcBorders>
            <w:shd w:val="clear" w:color="000000" w:fill="C6E0B4"/>
            <w:vAlign w:val="center"/>
            <w:hideMark/>
          </w:tcPr>
          <w:p w:rsidR="00FC5CAB" w:rsidRDefault="00FC5CAB">
            <w:pPr>
              <w:jc w:val="right"/>
              <w:rPr>
                <w:b/>
                <w:bCs/>
                <w:color w:val="000000"/>
                <w:sz w:val="20"/>
                <w:szCs w:val="20"/>
              </w:rPr>
            </w:pPr>
            <w:r>
              <w:rPr>
                <w:b/>
                <w:bCs/>
                <w:color w:val="000000"/>
                <w:sz w:val="20"/>
                <w:szCs w:val="20"/>
              </w:rPr>
              <w:t> </w:t>
            </w:r>
          </w:p>
        </w:tc>
      </w:tr>
      <w:tr w:rsidR="00FC5CAB" w:rsidTr="00FC5CAB">
        <w:trPr>
          <w:trHeight w:val="315"/>
        </w:trPr>
        <w:tc>
          <w:tcPr>
            <w:tcW w:w="7460" w:type="dxa"/>
            <w:gridSpan w:val="4"/>
            <w:tcBorders>
              <w:top w:val="single" w:sz="8" w:space="0" w:color="000000"/>
              <w:left w:val="nil"/>
              <w:bottom w:val="single" w:sz="8" w:space="0" w:color="000000"/>
              <w:right w:val="nil"/>
            </w:tcBorders>
            <w:shd w:val="clear" w:color="000000" w:fill="FFFFFF"/>
            <w:vAlign w:val="center"/>
            <w:hideMark/>
          </w:tcPr>
          <w:p w:rsidR="00FC5CAB" w:rsidRDefault="00FC5CAB">
            <w:pPr>
              <w:rPr>
                <w:color w:val="000000"/>
                <w:sz w:val="20"/>
                <w:szCs w:val="20"/>
              </w:rPr>
            </w:pPr>
            <w:r>
              <w:rPr>
                <w:color w:val="000000"/>
                <w:sz w:val="20"/>
                <w:szCs w:val="20"/>
              </w:rPr>
              <w:t> </w:t>
            </w:r>
          </w:p>
        </w:tc>
        <w:tc>
          <w:tcPr>
            <w:tcW w:w="1360" w:type="dxa"/>
            <w:tcBorders>
              <w:top w:val="nil"/>
              <w:left w:val="nil"/>
              <w:bottom w:val="single" w:sz="8" w:space="0" w:color="000000"/>
              <w:right w:val="nil"/>
            </w:tcBorders>
            <w:shd w:val="clear" w:color="auto" w:fill="auto"/>
            <w:vAlign w:val="center"/>
            <w:hideMark/>
          </w:tcPr>
          <w:p w:rsidR="00FC5CAB" w:rsidRDefault="00FC5CAB">
            <w:pPr>
              <w:jc w:val="right"/>
              <w:rPr>
                <w:color w:val="000000"/>
                <w:sz w:val="20"/>
                <w:szCs w:val="20"/>
              </w:rPr>
            </w:pPr>
            <w:r>
              <w:rPr>
                <w:color w:val="000000"/>
                <w:sz w:val="20"/>
                <w:szCs w:val="20"/>
              </w:rPr>
              <w:t> </w:t>
            </w:r>
          </w:p>
        </w:tc>
        <w:tc>
          <w:tcPr>
            <w:tcW w:w="1240" w:type="dxa"/>
            <w:tcBorders>
              <w:top w:val="nil"/>
              <w:left w:val="nil"/>
              <w:bottom w:val="single" w:sz="8" w:space="0" w:color="000000"/>
              <w:right w:val="nil"/>
            </w:tcBorders>
            <w:shd w:val="clear" w:color="000000" w:fill="FFFFFF"/>
            <w:vAlign w:val="center"/>
            <w:hideMark/>
          </w:tcPr>
          <w:p w:rsidR="00FC5CAB" w:rsidRDefault="00FC5CAB">
            <w:pPr>
              <w:jc w:val="right"/>
              <w:rPr>
                <w:color w:val="000000"/>
                <w:sz w:val="20"/>
                <w:szCs w:val="20"/>
              </w:rPr>
            </w:pPr>
            <w:r>
              <w:rPr>
                <w:color w:val="000000"/>
                <w:sz w:val="20"/>
                <w:szCs w:val="20"/>
              </w:rPr>
              <w:t> </w:t>
            </w:r>
          </w:p>
        </w:tc>
      </w:tr>
      <w:tr w:rsidR="00FC5CAB" w:rsidTr="00FC5CAB">
        <w:trPr>
          <w:trHeight w:val="300"/>
        </w:trPr>
        <w:tc>
          <w:tcPr>
            <w:tcW w:w="2830" w:type="dxa"/>
            <w:vMerge w:val="restart"/>
            <w:tcBorders>
              <w:top w:val="nil"/>
              <w:left w:val="single" w:sz="8" w:space="0" w:color="000000"/>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Kodi i projektit</w:t>
            </w:r>
          </w:p>
        </w:tc>
        <w:tc>
          <w:tcPr>
            <w:tcW w:w="1930" w:type="dxa"/>
            <w:vMerge w:val="restart"/>
            <w:tcBorders>
              <w:top w:val="nil"/>
              <w:left w:val="single" w:sz="12" w:space="0" w:color="000000"/>
              <w:bottom w:val="single" w:sz="8" w:space="0" w:color="000000"/>
              <w:right w:val="single" w:sz="12" w:space="0" w:color="000000"/>
            </w:tcBorders>
            <w:shd w:val="clear" w:color="000000" w:fill="C5D9F1"/>
            <w:vAlign w:val="center"/>
            <w:hideMark/>
          </w:tcPr>
          <w:p w:rsidR="00FC5CAB" w:rsidRDefault="00FC5CAB">
            <w:pPr>
              <w:rPr>
                <w:b/>
                <w:bCs/>
                <w:color w:val="000000"/>
                <w:sz w:val="20"/>
                <w:szCs w:val="20"/>
              </w:rPr>
            </w:pPr>
            <w:r>
              <w:rPr>
                <w:b/>
                <w:bCs/>
                <w:color w:val="000000"/>
                <w:sz w:val="20"/>
                <w:szCs w:val="20"/>
              </w:rPr>
              <w:t xml:space="preserve">Përshkrimi </w:t>
            </w:r>
          </w:p>
        </w:tc>
        <w:tc>
          <w:tcPr>
            <w:tcW w:w="1400" w:type="dxa"/>
            <w:vMerge w:val="restart"/>
            <w:tcBorders>
              <w:top w:val="nil"/>
              <w:left w:val="single" w:sz="12" w:space="0" w:color="000000"/>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 Buxheti  </w:t>
            </w:r>
          </w:p>
        </w:tc>
        <w:tc>
          <w:tcPr>
            <w:tcW w:w="1300" w:type="dxa"/>
            <w:vMerge w:val="restart"/>
            <w:tcBorders>
              <w:top w:val="nil"/>
              <w:left w:val="single" w:sz="12" w:space="0" w:color="000000"/>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Shpenzimet TM-2/2022</w:t>
            </w:r>
          </w:p>
        </w:tc>
        <w:tc>
          <w:tcPr>
            <w:tcW w:w="1360" w:type="dxa"/>
            <w:vMerge w:val="restart"/>
            <w:tcBorders>
              <w:top w:val="nil"/>
              <w:left w:val="single" w:sz="12" w:space="0" w:color="000000"/>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Mbetja</w:t>
            </w:r>
          </w:p>
        </w:tc>
        <w:tc>
          <w:tcPr>
            <w:tcW w:w="1240" w:type="dxa"/>
            <w:tcBorders>
              <w:top w:val="nil"/>
              <w:left w:val="nil"/>
              <w:bottom w:val="nil"/>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Progresi i </w:t>
            </w:r>
          </w:p>
        </w:tc>
      </w:tr>
      <w:tr w:rsidR="00FC5CAB" w:rsidTr="00FC5CAB">
        <w:trPr>
          <w:trHeight w:val="525"/>
        </w:trPr>
        <w:tc>
          <w:tcPr>
            <w:tcW w:w="2830" w:type="dxa"/>
            <w:vMerge/>
            <w:tcBorders>
              <w:top w:val="nil"/>
              <w:left w:val="single" w:sz="8"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930" w:type="dxa"/>
            <w:vMerge/>
            <w:tcBorders>
              <w:top w:val="nil"/>
              <w:left w:val="single" w:sz="12"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400" w:type="dxa"/>
            <w:vMerge/>
            <w:tcBorders>
              <w:top w:val="nil"/>
              <w:left w:val="single" w:sz="12"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300" w:type="dxa"/>
            <w:vMerge/>
            <w:tcBorders>
              <w:top w:val="nil"/>
              <w:left w:val="single" w:sz="12"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360" w:type="dxa"/>
            <w:vMerge/>
            <w:tcBorders>
              <w:top w:val="nil"/>
              <w:left w:val="single" w:sz="12"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240" w:type="dxa"/>
            <w:tcBorders>
              <w:top w:val="nil"/>
              <w:left w:val="nil"/>
              <w:bottom w:val="single" w:sz="8" w:space="0" w:color="000000"/>
              <w:right w:val="single" w:sz="12" w:space="0" w:color="000000"/>
            </w:tcBorders>
            <w:shd w:val="clear" w:color="000000" w:fill="C5D9F1"/>
            <w:vAlign w:val="center"/>
            <w:hideMark/>
          </w:tcPr>
          <w:p w:rsidR="00FC5CAB" w:rsidRDefault="00FC5CAB">
            <w:pPr>
              <w:ind w:firstLineChars="100" w:firstLine="200"/>
              <w:jc w:val="right"/>
              <w:rPr>
                <w:b/>
                <w:bCs/>
                <w:color w:val="000000"/>
                <w:sz w:val="20"/>
                <w:szCs w:val="20"/>
              </w:rPr>
            </w:pPr>
            <w:r>
              <w:rPr>
                <w:b/>
                <w:bCs/>
                <w:color w:val="000000"/>
                <w:sz w:val="20"/>
                <w:szCs w:val="20"/>
              </w:rPr>
              <w:t xml:space="preserve">TM-1/2022 në % </w:t>
            </w:r>
          </w:p>
        </w:tc>
      </w:tr>
      <w:tr w:rsidR="00FC5CAB" w:rsidTr="00FC5CAB">
        <w:trPr>
          <w:trHeight w:val="315"/>
        </w:trPr>
        <w:tc>
          <w:tcPr>
            <w:tcW w:w="2830" w:type="dxa"/>
            <w:tcBorders>
              <w:top w:val="nil"/>
              <w:left w:val="single" w:sz="8" w:space="0" w:color="000000"/>
              <w:bottom w:val="single" w:sz="8" w:space="0" w:color="000000"/>
              <w:right w:val="single" w:sz="12" w:space="0" w:color="000000"/>
            </w:tcBorders>
            <w:shd w:val="clear" w:color="000000" w:fill="C5D9F1"/>
            <w:vAlign w:val="center"/>
            <w:hideMark/>
          </w:tcPr>
          <w:p w:rsidR="00FC5CAB" w:rsidRDefault="00FC5CAB">
            <w:pPr>
              <w:jc w:val="right"/>
              <w:rPr>
                <w:color w:val="000000"/>
                <w:sz w:val="20"/>
                <w:szCs w:val="20"/>
              </w:rPr>
            </w:pPr>
            <w:r>
              <w:rPr>
                <w:color w:val="000000"/>
                <w:sz w:val="20"/>
                <w:szCs w:val="20"/>
              </w:rPr>
              <w:t> </w:t>
            </w:r>
          </w:p>
        </w:tc>
        <w:tc>
          <w:tcPr>
            <w:tcW w:w="193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1</w:t>
            </w:r>
          </w:p>
        </w:tc>
        <w:tc>
          <w:tcPr>
            <w:tcW w:w="140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2</w:t>
            </w:r>
          </w:p>
        </w:tc>
        <w:tc>
          <w:tcPr>
            <w:tcW w:w="130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3</w:t>
            </w:r>
          </w:p>
        </w:tc>
        <w:tc>
          <w:tcPr>
            <w:tcW w:w="136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5=2-3</w:t>
            </w:r>
          </w:p>
        </w:tc>
        <w:tc>
          <w:tcPr>
            <w:tcW w:w="124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6=3/2 </w:t>
            </w:r>
          </w:p>
        </w:tc>
      </w:tr>
      <w:tr w:rsidR="00FC5CAB" w:rsidTr="00FC5CAB">
        <w:trPr>
          <w:trHeight w:val="31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18001</w:t>
            </w:r>
          </w:p>
        </w:tc>
        <w:tc>
          <w:tcPr>
            <w:tcW w:w="1930" w:type="dxa"/>
            <w:tcBorders>
              <w:top w:val="nil"/>
              <w:left w:val="nil"/>
              <w:bottom w:val="single" w:sz="8" w:space="0" w:color="000000"/>
              <w:right w:val="single" w:sz="8" w:space="0" w:color="000000"/>
            </w:tcBorders>
            <w:shd w:val="clear" w:color="000000" w:fill="C6E0B4"/>
            <w:vAlign w:val="center"/>
            <w:hideMark/>
          </w:tcPr>
          <w:p w:rsidR="00FC5CAB" w:rsidRDefault="00FC5CAB">
            <w:pPr>
              <w:rPr>
                <w:b/>
                <w:bCs/>
                <w:color w:val="000000"/>
                <w:sz w:val="20"/>
                <w:szCs w:val="20"/>
              </w:rPr>
            </w:pPr>
            <w:r>
              <w:rPr>
                <w:b/>
                <w:bCs/>
                <w:color w:val="000000"/>
                <w:sz w:val="20"/>
                <w:szCs w:val="20"/>
              </w:rPr>
              <w:t>DSHPE</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r>
      <w:tr w:rsidR="00FC5CAB" w:rsidTr="00FC5CAB">
        <w:trPr>
          <w:trHeight w:val="43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lastRenderedPageBreak/>
              <w:t>47881</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Bashkfinancim Projektesh</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10,000.00 </w:t>
            </w:r>
          </w:p>
        </w:tc>
        <w:tc>
          <w:tcPr>
            <w:tcW w:w="124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49291</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Rregullimi dhe rrethimi I varrezav KK Drenas</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40,000.00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40,000.00 </w:t>
            </w:r>
          </w:p>
        </w:tc>
        <w:tc>
          <w:tcPr>
            <w:tcW w:w="124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85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47884</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Renovimi dhe mirmbajtja e objektit të SHZSH Gllobar</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5,736.48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4,245.00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1,491.48 </w:t>
            </w:r>
          </w:p>
        </w:tc>
        <w:tc>
          <w:tcPr>
            <w:tcW w:w="124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74.00 </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49179</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Zgjerimi dhe mirmbajtja e kamerav</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2,000.00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5,000.00 </w:t>
            </w:r>
          </w:p>
        </w:tc>
        <w:tc>
          <w:tcPr>
            <w:tcW w:w="124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49288</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Rreg.dhe kultivimi I siperfaqev gjelbruese,mirmb</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12,164.63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4,490.15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7,674.48 </w:t>
            </w:r>
          </w:p>
        </w:tc>
        <w:tc>
          <w:tcPr>
            <w:tcW w:w="124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36.91 </w:t>
            </w:r>
          </w:p>
        </w:tc>
      </w:tr>
      <w:tr w:rsidR="00FC5CAB" w:rsidTr="00FC5CAB">
        <w:trPr>
          <w:trHeight w:val="85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49290</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Sinjalizimi Horizontal dhe vertikal I rrugve vendban.</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15,000.00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9,998.00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5,002.00 </w:t>
            </w:r>
          </w:p>
        </w:tc>
        <w:tc>
          <w:tcPr>
            <w:tcW w:w="124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66.65 </w:t>
            </w:r>
          </w:p>
        </w:tc>
      </w:tr>
      <w:tr w:rsidR="00FC5CAB" w:rsidTr="00FC5CAB">
        <w:trPr>
          <w:trHeight w:val="85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49293</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Instalimi I ndriqimit dhe riparimi I ekzistuesit</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39,486.24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29,914.70 </w:t>
            </w:r>
          </w:p>
        </w:tc>
        <w:tc>
          <w:tcPr>
            <w:tcW w:w="124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49179</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Zgjerimi dhe mirmbajtja e kamerav</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2,000.00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2,000.00 </w:t>
            </w:r>
          </w:p>
        </w:tc>
        <w:tc>
          <w:tcPr>
            <w:tcW w:w="124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85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49294</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Rregullimi dhe mirmbajtja e trotuarev dhe parkingjev</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10,000.00 </w:t>
            </w:r>
          </w:p>
        </w:tc>
        <w:tc>
          <w:tcPr>
            <w:tcW w:w="124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106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49296</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Riparimi dhe zgjerimi I vendndaljev të autobusve  dhe mbulimi I tyre</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30,000.00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30,000.00 </w:t>
            </w:r>
          </w:p>
        </w:tc>
        <w:tc>
          <w:tcPr>
            <w:tcW w:w="124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315"/>
        </w:trPr>
        <w:tc>
          <w:tcPr>
            <w:tcW w:w="2830" w:type="dxa"/>
            <w:tcBorders>
              <w:top w:val="nil"/>
              <w:left w:val="single" w:sz="8" w:space="0" w:color="000000"/>
              <w:bottom w:val="single" w:sz="8" w:space="0" w:color="000000"/>
              <w:right w:val="single" w:sz="8" w:space="0" w:color="000000"/>
            </w:tcBorders>
            <w:shd w:val="clear" w:color="000000" w:fill="C6E0B4"/>
            <w:vAlign w:val="center"/>
            <w:hideMark/>
          </w:tcPr>
          <w:p w:rsidR="00FC5CAB" w:rsidRDefault="00FC5CAB">
            <w:pPr>
              <w:jc w:val="right"/>
              <w:rPr>
                <w:color w:val="000000"/>
                <w:sz w:val="20"/>
                <w:szCs w:val="20"/>
              </w:rPr>
            </w:pPr>
            <w:r>
              <w:rPr>
                <w:color w:val="000000"/>
                <w:sz w:val="20"/>
                <w:szCs w:val="20"/>
              </w:rPr>
              <w:t> </w:t>
            </w:r>
          </w:p>
        </w:tc>
        <w:tc>
          <w:tcPr>
            <w:tcW w:w="1930" w:type="dxa"/>
            <w:tcBorders>
              <w:top w:val="nil"/>
              <w:left w:val="nil"/>
              <w:bottom w:val="single" w:sz="8" w:space="0" w:color="000000"/>
              <w:right w:val="single" w:sz="8" w:space="0" w:color="000000"/>
            </w:tcBorders>
            <w:shd w:val="clear" w:color="000000" w:fill="C6E0B4"/>
            <w:vAlign w:val="center"/>
            <w:hideMark/>
          </w:tcPr>
          <w:p w:rsidR="00FC5CAB" w:rsidRDefault="00FC5CAB">
            <w:pPr>
              <w:rPr>
                <w:b/>
                <w:bCs/>
                <w:color w:val="000000"/>
                <w:sz w:val="20"/>
                <w:szCs w:val="20"/>
              </w:rPr>
            </w:pPr>
            <w:r>
              <w:rPr>
                <w:b/>
                <w:bCs/>
                <w:color w:val="000000"/>
                <w:sz w:val="20"/>
                <w:szCs w:val="20"/>
              </w:rPr>
              <w:t>GJITHSEJ</w:t>
            </w:r>
          </w:p>
        </w:tc>
        <w:tc>
          <w:tcPr>
            <w:tcW w:w="1400" w:type="dxa"/>
            <w:tcBorders>
              <w:top w:val="nil"/>
              <w:left w:val="nil"/>
              <w:bottom w:val="single" w:sz="8" w:space="0" w:color="000000"/>
              <w:right w:val="single" w:sz="8" w:space="0" w:color="000000"/>
            </w:tcBorders>
            <w:shd w:val="clear" w:color="000000" w:fill="C6E0B4"/>
            <w:vAlign w:val="center"/>
            <w:hideMark/>
          </w:tcPr>
          <w:p w:rsidR="00FC5CAB" w:rsidRDefault="00FC5CAB">
            <w:pPr>
              <w:jc w:val="right"/>
              <w:rPr>
                <w:b/>
                <w:bCs/>
                <w:color w:val="000000"/>
                <w:sz w:val="20"/>
                <w:szCs w:val="20"/>
              </w:rPr>
            </w:pPr>
            <w:r>
              <w:rPr>
                <w:b/>
                <w:bCs/>
                <w:color w:val="000000"/>
                <w:sz w:val="20"/>
                <w:szCs w:val="20"/>
              </w:rPr>
              <w:t xml:space="preserve">       166,387.35 </w:t>
            </w:r>
          </w:p>
        </w:tc>
        <w:tc>
          <w:tcPr>
            <w:tcW w:w="1300" w:type="dxa"/>
            <w:tcBorders>
              <w:top w:val="nil"/>
              <w:left w:val="nil"/>
              <w:bottom w:val="single" w:sz="8" w:space="0" w:color="000000"/>
              <w:right w:val="single" w:sz="8" w:space="0" w:color="000000"/>
            </w:tcBorders>
            <w:shd w:val="clear" w:color="000000" w:fill="C6E0B4"/>
            <w:vAlign w:val="center"/>
            <w:hideMark/>
          </w:tcPr>
          <w:p w:rsidR="00FC5CAB" w:rsidRDefault="00FC5CAB">
            <w:pPr>
              <w:jc w:val="right"/>
              <w:rPr>
                <w:b/>
                <w:bCs/>
                <w:color w:val="000000"/>
                <w:sz w:val="20"/>
                <w:szCs w:val="20"/>
              </w:rPr>
            </w:pPr>
            <w:r>
              <w:rPr>
                <w:b/>
                <w:bCs/>
                <w:color w:val="000000"/>
                <w:sz w:val="20"/>
                <w:szCs w:val="20"/>
              </w:rPr>
              <w:t xml:space="preserve">        18,733.15 </w:t>
            </w:r>
          </w:p>
        </w:tc>
        <w:tc>
          <w:tcPr>
            <w:tcW w:w="1360" w:type="dxa"/>
            <w:tcBorders>
              <w:top w:val="nil"/>
              <w:left w:val="nil"/>
              <w:bottom w:val="single" w:sz="8" w:space="0" w:color="000000"/>
              <w:right w:val="single" w:sz="8" w:space="0" w:color="000000"/>
            </w:tcBorders>
            <w:shd w:val="clear" w:color="000000" w:fill="C6E0B4"/>
            <w:vAlign w:val="center"/>
            <w:hideMark/>
          </w:tcPr>
          <w:p w:rsidR="00FC5CAB" w:rsidRDefault="00FC5CAB">
            <w:pPr>
              <w:jc w:val="right"/>
              <w:rPr>
                <w:b/>
                <w:bCs/>
                <w:color w:val="000000"/>
                <w:sz w:val="20"/>
                <w:szCs w:val="20"/>
              </w:rPr>
            </w:pPr>
            <w:r>
              <w:rPr>
                <w:b/>
                <w:bCs/>
                <w:color w:val="000000"/>
                <w:sz w:val="20"/>
                <w:szCs w:val="20"/>
              </w:rPr>
              <w:t>99,082.66</w:t>
            </w:r>
          </w:p>
        </w:tc>
        <w:tc>
          <w:tcPr>
            <w:tcW w:w="1240" w:type="dxa"/>
            <w:tcBorders>
              <w:top w:val="nil"/>
              <w:left w:val="nil"/>
              <w:bottom w:val="single" w:sz="8" w:space="0" w:color="000000"/>
              <w:right w:val="single" w:sz="8" w:space="0" w:color="000000"/>
            </w:tcBorders>
            <w:shd w:val="clear" w:color="000000" w:fill="C6E0B4"/>
            <w:vAlign w:val="center"/>
            <w:hideMark/>
          </w:tcPr>
          <w:p w:rsidR="00FC5CAB" w:rsidRDefault="00FC5CAB">
            <w:pPr>
              <w:jc w:val="right"/>
              <w:rPr>
                <w:b/>
                <w:bCs/>
                <w:color w:val="000000"/>
                <w:sz w:val="20"/>
                <w:szCs w:val="20"/>
              </w:rPr>
            </w:pPr>
            <w:r>
              <w:rPr>
                <w:b/>
                <w:bCs/>
                <w:color w:val="000000"/>
                <w:sz w:val="20"/>
                <w:szCs w:val="20"/>
              </w:rPr>
              <w:t xml:space="preserve">              11.26 </w:t>
            </w:r>
          </w:p>
        </w:tc>
      </w:tr>
      <w:tr w:rsidR="00FC5CAB" w:rsidTr="00FC5CAB">
        <w:trPr>
          <w:trHeight w:val="315"/>
        </w:trPr>
        <w:tc>
          <w:tcPr>
            <w:tcW w:w="7460" w:type="dxa"/>
            <w:gridSpan w:val="4"/>
            <w:tcBorders>
              <w:top w:val="single" w:sz="8" w:space="0" w:color="000000"/>
              <w:left w:val="nil"/>
              <w:bottom w:val="single" w:sz="8" w:space="0" w:color="000000"/>
              <w:right w:val="nil"/>
            </w:tcBorders>
            <w:shd w:val="clear" w:color="000000" w:fill="FFFFFF"/>
            <w:vAlign w:val="center"/>
            <w:hideMark/>
          </w:tcPr>
          <w:p w:rsidR="00FC5CAB" w:rsidRDefault="00FC5CAB">
            <w:pPr>
              <w:rPr>
                <w:color w:val="000000"/>
                <w:sz w:val="20"/>
                <w:szCs w:val="20"/>
              </w:rPr>
            </w:pPr>
            <w:r>
              <w:rPr>
                <w:color w:val="000000"/>
                <w:sz w:val="20"/>
                <w:szCs w:val="20"/>
              </w:rPr>
              <w:t> </w:t>
            </w:r>
          </w:p>
        </w:tc>
        <w:tc>
          <w:tcPr>
            <w:tcW w:w="1360" w:type="dxa"/>
            <w:tcBorders>
              <w:top w:val="nil"/>
              <w:left w:val="nil"/>
              <w:bottom w:val="single" w:sz="8" w:space="0" w:color="000000"/>
              <w:right w:val="single" w:sz="8" w:space="0" w:color="D4D4D4"/>
            </w:tcBorders>
            <w:shd w:val="clear" w:color="auto" w:fill="auto"/>
            <w:vAlign w:val="center"/>
            <w:hideMark/>
          </w:tcPr>
          <w:p w:rsidR="00FC5CAB" w:rsidRDefault="00FC5CAB">
            <w:pPr>
              <w:jc w:val="right"/>
              <w:rPr>
                <w:color w:val="000000"/>
                <w:sz w:val="20"/>
                <w:szCs w:val="20"/>
              </w:rPr>
            </w:pPr>
            <w:r>
              <w:rPr>
                <w:color w:val="000000"/>
                <w:sz w:val="20"/>
                <w:szCs w:val="20"/>
              </w:rPr>
              <w:t> </w:t>
            </w:r>
          </w:p>
        </w:tc>
        <w:tc>
          <w:tcPr>
            <w:tcW w:w="1240" w:type="dxa"/>
            <w:tcBorders>
              <w:top w:val="nil"/>
              <w:left w:val="nil"/>
              <w:bottom w:val="single" w:sz="8" w:space="0" w:color="000000"/>
              <w:right w:val="single" w:sz="8" w:space="0" w:color="D4D4D4"/>
            </w:tcBorders>
            <w:shd w:val="clear" w:color="auto" w:fill="auto"/>
            <w:vAlign w:val="center"/>
            <w:hideMark/>
          </w:tcPr>
          <w:p w:rsidR="00FC5CAB" w:rsidRDefault="00FC5CAB">
            <w:pPr>
              <w:jc w:val="right"/>
              <w:rPr>
                <w:color w:val="000000"/>
                <w:sz w:val="20"/>
                <w:szCs w:val="20"/>
              </w:rPr>
            </w:pPr>
            <w:r>
              <w:rPr>
                <w:color w:val="000000"/>
                <w:sz w:val="20"/>
                <w:szCs w:val="20"/>
              </w:rPr>
              <w:t> </w:t>
            </w:r>
          </w:p>
        </w:tc>
      </w:tr>
      <w:tr w:rsidR="00FC5CAB" w:rsidTr="00FC5CAB">
        <w:trPr>
          <w:trHeight w:val="300"/>
        </w:trPr>
        <w:tc>
          <w:tcPr>
            <w:tcW w:w="2830" w:type="dxa"/>
            <w:vMerge w:val="restart"/>
            <w:tcBorders>
              <w:top w:val="nil"/>
              <w:left w:val="single" w:sz="8" w:space="0" w:color="000000"/>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Kodi i projektit</w:t>
            </w:r>
          </w:p>
        </w:tc>
        <w:tc>
          <w:tcPr>
            <w:tcW w:w="1930" w:type="dxa"/>
            <w:vMerge w:val="restart"/>
            <w:tcBorders>
              <w:top w:val="nil"/>
              <w:left w:val="single" w:sz="12" w:space="0" w:color="000000"/>
              <w:bottom w:val="single" w:sz="8" w:space="0" w:color="000000"/>
              <w:right w:val="single" w:sz="12" w:space="0" w:color="000000"/>
            </w:tcBorders>
            <w:shd w:val="clear" w:color="000000" w:fill="C5D9F1"/>
            <w:vAlign w:val="center"/>
            <w:hideMark/>
          </w:tcPr>
          <w:p w:rsidR="00FC5CAB" w:rsidRDefault="00FC5CAB">
            <w:pPr>
              <w:rPr>
                <w:b/>
                <w:bCs/>
                <w:color w:val="000000"/>
                <w:sz w:val="20"/>
                <w:szCs w:val="20"/>
              </w:rPr>
            </w:pPr>
            <w:r>
              <w:rPr>
                <w:b/>
                <w:bCs/>
                <w:color w:val="000000"/>
                <w:sz w:val="20"/>
                <w:szCs w:val="20"/>
              </w:rPr>
              <w:t xml:space="preserve">Përshkrimi </w:t>
            </w:r>
          </w:p>
        </w:tc>
        <w:tc>
          <w:tcPr>
            <w:tcW w:w="1400" w:type="dxa"/>
            <w:vMerge w:val="restart"/>
            <w:tcBorders>
              <w:top w:val="nil"/>
              <w:left w:val="single" w:sz="12" w:space="0" w:color="000000"/>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 Buxheti  </w:t>
            </w:r>
          </w:p>
        </w:tc>
        <w:tc>
          <w:tcPr>
            <w:tcW w:w="1300" w:type="dxa"/>
            <w:vMerge w:val="restart"/>
            <w:tcBorders>
              <w:top w:val="nil"/>
              <w:left w:val="single" w:sz="12" w:space="0" w:color="000000"/>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Shpenzimet TM-2/2022</w:t>
            </w:r>
          </w:p>
        </w:tc>
        <w:tc>
          <w:tcPr>
            <w:tcW w:w="1360" w:type="dxa"/>
            <w:vMerge w:val="restart"/>
            <w:tcBorders>
              <w:top w:val="nil"/>
              <w:left w:val="single" w:sz="12" w:space="0" w:color="000000"/>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Mbetja</w:t>
            </w:r>
          </w:p>
        </w:tc>
        <w:tc>
          <w:tcPr>
            <w:tcW w:w="1240" w:type="dxa"/>
            <w:tcBorders>
              <w:top w:val="nil"/>
              <w:left w:val="nil"/>
              <w:bottom w:val="nil"/>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Progresi i </w:t>
            </w:r>
          </w:p>
        </w:tc>
      </w:tr>
      <w:tr w:rsidR="00FC5CAB" w:rsidTr="00FC5CAB">
        <w:trPr>
          <w:trHeight w:val="525"/>
        </w:trPr>
        <w:tc>
          <w:tcPr>
            <w:tcW w:w="2830" w:type="dxa"/>
            <w:vMerge/>
            <w:tcBorders>
              <w:top w:val="nil"/>
              <w:left w:val="single" w:sz="8"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930" w:type="dxa"/>
            <w:vMerge/>
            <w:tcBorders>
              <w:top w:val="nil"/>
              <w:left w:val="single" w:sz="12"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400" w:type="dxa"/>
            <w:vMerge/>
            <w:tcBorders>
              <w:top w:val="nil"/>
              <w:left w:val="single" w:sz="12"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300" w:type="dxa"/>
            <w:vMerge/>
            <w:tcBorders>
              <w:top w:val="nil"/>
              <w:left w:val="single" w:sz="12"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360" w:type="dxa"/>
            <w:vMerge/>
            <w:tcBorders>
              <w:top w:val="nil"/>
              <w:left w:val="single" w:sz="12"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240" w:type="dxa"/>
            <w:tcBorders>
              <w:top w:val="nil"/>
              <w:left w:val="nil"/>
              <w:bottom w:val="single" w:sz="8" w:space="0" w:color="000000"/>
              <w:right w:val="single" w:sz="12" w:space="0" w:color="000000"/>
            </w:tcBorders>
            <w:shd w:val="clear" w:color="000000" w:fill="C5D9F1"/>
            <w:vAlign w:val="center"/>
            <w:hideMark/>
          </w:tcPr>
          <w:p w:rsidR="00FC5CAB" w:rsidRDefault="00FC5CAB">
            <w:pPr>
              <w:ind w:firstLineChars="100" w:firstLine="200"/>
              <w:jc w:val="right"/>
              <w:rPr>
                <w:b/>
                <w:bCs/>
                <w:color w:val="000000"/>
                <w:sz w:val="20"/>
                <w:szCs w:val="20"/>
              </w:rPr>
            </w:pPr>
            <w:r>
              <w:rPr>
                <w:b/>
                <w:bCs/>
                <w:color w:val="000000"/>
                <w:sz w:val="20"/>
                <w:szCs w:val="20"/>
              </w:rPr>
              <w:t xml:space="preserve">TM-2/2022 në % </w:t>
            </w:r>
          </w:p>
        </w:tc>
      </w:tr>
      <w:tr w:rsidR="00FC5CAB" w:rsidTr="00FC5CAB">
        <w:trPr>
          <w:trHeight w:val="315"/>
        </w:trPr>
        <w:tc>
          <w:tcPr>
            <w:tcW w:w="2830" w:type="dxa"/>
            <w:tcBorders>
              <w:top w:val="nil"/>
              <w:left w:val="single" w:sz="8" w:space="0" w:color="000000"/>
              <w:bottom w:val="single" w:sz="8" w:space="0" w:color="000000"/>
              <w:right w:val="single" w:sz="12" w:space="0" w:color="000000"/>
            </w:tcBorders>
            <w:shd w:val="clear" w:color="000000" w:fill="C5D9F1"/>
            <w:vAlign w:val="center"/>
            <w:hideMark/>
          </w:tcPr>
          <w:p w:rsidR="00FC5CAB" w:rsidRDefault="00FC5CAB">
            <w:pPr>
              <w:jc w:val="right"/>
              <w:rPr>
                <w:color w:val="000000"/>
                <w:sz w:val="20"/>
                <w:szCs w:val="20"/>
              </w:rPr>
            </w:pPr>
            <w:r>
              <w:rPr>
                <w:color w:val="000000"/>
                <w:sz w:val="20"/>
                <w:szCs w:val="20"/>
              </w:rPr>
              <w:t> </w:t>
            </w:r>
          </w:p>
        </w:tc>
        <w:tc>
          <w:tcPr>
            <w:tcW w:w="193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1</w:t>
            </w:r>
          </w:p>
        </w:tc>
        <w:tc>
          <w:tcPr>
            <w:tcW w:w="140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2</w:t>
            </w:r>
          </w:p>
        </w:tc>
        <w:tc>
          <w:tcPr>
            <w:tcW w:w="130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3</w:t>
            </w:r>
          </w:p>
        </w:tc>
        <w:tc>
          <w:tcPr>
            <w:tcW w:w="136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5=2-3</w:t>
            </w:r>
          </w:p>
        </w:tc>
        <w:tc>
          <w:tcPr>
            <w:tcW w:w="124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6=3/2 </w:t>
            </w:r>
          </w:p>
        </w:tc>
      </w:tr>
      <w:tr w:rsidR="00FC5CAB" w:rsidTr="00FC5CAB">
        <w:trPr>
          <w:trHeight w:val="780"/>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18161</w:t>
            </w:r>
          </w:p>
        </w:tc>
        <w:tc>
          <w:tcPr>
            <w:tcW w:w="1930" w:type="dxa"/>
            <w:tcBorders>
              <w:top w:val="nil"/>
              <w:left w:val="nil"/>
              <w:bottom w:val="single" w:sz="8" w:space="0" w:color="000000"/>
              <w:right w:val="single" w:sz="8" w:space="0" w:color="000000"/>
            </w:tcBorders>
            <w:shd w:val="clear" w:color="000000" w:fill="C6E0B4"/>
            <w:vAlign w:val="center"/>
            <w:hideMark/>
          </w:tcPr>
          <w:p w:rsidR="00FC5CAB" w:rsidRDefault="00FC5CAB">
            <w:pPr>
              <w:rPr>
                <w:b/>
                <w:bCs/>
                <w:color w:val="000000"/>
                <w:sz w:val="20"/>
                <w:szCs w:val="20"/>
              </w:rPr>
            </w:pPr>
            <w:r>
              <w:rPr>
                <w:b/>
                <w:bCs/>
                <w:color w:val="000000"/>
                <w:sz w:val="20"/>
                <w:szCs w:val="20"/>
              </w:rPr>
              <w:t>Drejtoria e Infrastruktures Publike</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r>
      <w:tr w:rsidR="00FC5CAB" w:rsidTr="00FC5CAB">
        <w:trPr>
          <w:trHeight w:val="85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48254</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Rregullimi I shtratit te lumit Drenica dhe Verbica</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20,000.00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20,000.00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85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48613</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Ndertimi I kolektorve per grumbullimin e ujrav te zeza</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450,000.00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70,000.00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380,000.00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15.56 </w:t>
            </w:r>
          </w:p>
        </w:tc>
      </w:tr>
      <w:tr w:rsidR="00FC5CAB" w:rsidTr="00FC5CAB">
        <w:trPr>
          <w:trHeight w:val="85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lastRenderedPageBreak/>
              <w:t>48617</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Rregullimi I Infrastruktures trotuar, ndriqim publik Drenas</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245,028.00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245,028.00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48626</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Ndertimi I Infrastruktures Drenasi I,II,II,IV</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170,000.00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49,007.75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120,992.25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28.83 </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48628</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Infrastruktur Komorani I,II,III dhe IV</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100,000.00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52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48632</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Asfakltimi I rruges Gllanasell Godanc</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50,000.00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50,000.00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48635</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Asfaltimi I rruges fshati Paklek I Ri ,Vjeter dhe Vasilev</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50,000.00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24,475.09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25,524.91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48.95 </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48636</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Infrastruktur në fshatin Abri e eperme dhe Terdec</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50,000.00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nil"/>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50,000.00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48638</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Asfakltimi I rruges Dobroshec qikatov e vjeter</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50,000.00 </w:t>
            </w:r>
          </w:p>
        </w:tc>
        <w:tc>
          <w:tcPr>
            <w:tcW w:w="1300" w:type="dxa"/>
            <w:tcBorders>
              <w:top w:val="single" w:sz="4" w:space="0" w:color="000000"/>
              <w:left w:val="single" w:sz="4" w:space="0" w:color="000000"/>
              <w:bottom w:val="nil"/>
              <w:right w:val="nil"/>
            </w:tcBorders>
            <w:shd w:val="clear" w:color="000000" w:fill="FFFFFF"/>
            <w:vAlign w:val="center"/>
            <w:hideMark/>
          </w:tcPr>
          <w:p w:rsidR="00FC5CAB" w:rsidRDefault="00FC5CAB">
            <w:pPr>
              <w:jc w:val="right"/>
              <w:rPr>
                <w:rFonts w:ascii="Arial" w:hAnsi="Arial" w:cs="Arial"/>
                <w:color w:val="000000"/>
                <w:sz w:val="18"/>
                <w:szCs w:val="18"/>
              </w:rPr>
            </w:pPr>
            <w:r>
              <w:rPr>
                <w:rFonts w:ascii="Arial" w:hAnsi="Arial" w:cs="Arial"/>
                <w:color w:val="000000"/>
                <w:sz w:val="18"/>
                <w:szCs w:val="18"/>
              </w:rPr>
              <w:t>10,387.12</w:t>
            </w:r>
          </w:p>
        </w:tc>
        <w:tc>
          <w:tcPr>
            <w:tcW w:w="1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C5CAB" w:rsidRDefault="00FC5CAB">
            <w:pPr>
              <w:jc w:val="right"/>
              <w:rPr>
                <w:color w:val="000000"/>
                <w:sz w:val="20"/>
                <w:szCs w:val="20"/>
              </w:rPr>
            </w:pPr>
            <w:r>
              <w:rPr>
                <w:color w:val="000000"/>
                <w:sz w:val="20"/>
                <w:szCs w:val="20"/>
              </w:rPr>
              <w:t xml:space="preserve">           39,612.88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20.77 </w:t>
            </w:r>
          </w:p>
        </w:tc>
      </w:tr>
      <w:tr w:rsidR="00FC5CAB" w:rsidTr="00FC5CAB">
        <w:trPr>
          <w:trHeight w:val="85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48641</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Ndertimi I Iinfrastruktures ne fshatin Nekoc kishnarek</w:t>
            </w:r>
          </w:p>
        </w:tc>
        <w:tc>
          <w:tcPr>
            <w:tcW w:w="1400" w:type="dxa"/>
            <w:tcBorders>
              <w:top w:val="nil"/>
              <w:left w:val="nil"/>
              <w:bottom w:val="single" w:sz="8" w:space="0" w:color="000000"/>
              <w:right w:val="nil"/>
            </w:tcBorders>
            <w:shd w:val="clear" w:color="000000" w:fill="FFFFFF"/>
            <w:vAlign w:val="center"/>
            <w:hideMark/>
          </w:tcPr>
          <w:p w:rsidR="00FC5CAB" w:rsidRDefault="00FC5CAB">
            <w:pPr>
              <w:jc w:val="right"/>
              <w:rPr>
                <w:color w:val="000000"/>
                <w:sz w:val="20"/>
                <w:szCs w:val="20"/>
              </w:rPr>
            </w:pPr>
            <w:r>
              <w:rPr>
                <w:color w:val="000000"/>
                <w:sz w:val="20"/>
                <w:szCs w:val="20"/>
              </w:rPr>
              <w:t xml:space="preserve">            50,000.00 </w:t>
            </w:r>
          </w:p>
        </w:tc>
        <w:tc>
          <w:tcPr>
            <w:tcW w:w="13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50,000.00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48643</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Asfaltimi I rruges ne fshatrat Gradic dhe Likoshan</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50,000.00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20,000.00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30,000.00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40.00 </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48646</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Asfaltimi rruges Arllat Negroc Gjergjic Bytyq</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50,000.00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nil"/>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50,000.00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43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48648</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Asfaltimi I rruges Sankoc Fushticë</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30,000.00 </w:t>
            </w:r>
          </w:p>
        </w:tc>
        <w:tc>
          <w:tcPr>
            <w:tcW w:w="1300" w:type="dxa"/>
            <w:tcBorders>
              <w:top w:val="single" w:sz="4" w:space="0" w:color="000000"/>
              <w:left w:val="single" w:sz="4" w:space="0" w:color="000000"/>
              <w:bottom w:val="single" w:sz="4" w:space="0" w:color="000000"/>
              <w:right w:val="nil"/>
            </w:tcBorders>
            <w:shd w:val="clear" w:color="000000" w:fill="FFFFFF"/>
            <w:vAlign w:val="center"/>
            <w:hideMark/>
          </w:tcPr>
          <w:p w:rsidR="00FC5CAB" w:rsidRDefault="00FC5CAB">
            <w:pPr>
              <w:jc w:val="right"/>
              <w:rPr>
                <w:rFonts w:ascii="Arial" w:hAnsi="Arial" w:cs="Arial"/>
                <w:color w:val="000000"/>
                <w:sz w:val="18"/>
                <w:szCs w:val="18"/>
              </w:rPr>
            </w:pPr>
            <w:r>
              <w:rPr>
                <w:rFonts w:ascii="Arial" w:hAnsi="Arial" w:cs="Arial"/>
                <w:color w:val="000000"/>
                <w:sz w:val="18"/>
                <w:szCs w:val="18"/>
              </w:rPr>
              <w:t>3,274.50</w:t>
            </w:r>
          </w:p>
        </w:tc>
        <w:tc>
          <w:tcPr>
            <w:tcW w:w="1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C5CAB" w:rsidRDefault="00FC5CAB">
            <w:pPr>
              <w:jc w:val="right"/>
              <w:rPr>
                <w:color w:val="000000"/>
                <w:sz w:val="20"/>
                <w:szCs w:val="20"/>
              </w:rPr>
            </w:pPr>
            <w:r>
              <w:rPr>
                <w:color w:val="000000"/>
                <w:sz w:val="20"/>
                <w:szCs w:val="20"/>
              </w:rPr>
              <w:t xml:space="preserve">           26,725.50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10.92 </w:t>
            </w:r>
          </w:p>
        </w:tc>
      </w:tr>
      <w:tr w:rsidR="00FC5CAB" w:rsidTr="00FC5CAB">
        <w:trPr>
          <w:trHeight w:val="52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48650</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Asfaltimi I rruges terdec vuqak</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5,000.00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5,000.00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48653</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Asfaltimi I rruges Shtutic,Verboc,Polluzhë</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30,000.00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30,000.00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48656</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Asfaltimi I rruges Llapushnik,Poterk Vukoc</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30,000.00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30,000.00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48658</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Asfaltimi I rruges Z.ulët,Lartë K. e ulet dhe e lartë</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50,000.00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50,000.00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48661</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Ndertimi I kapacitetev te ujsjellsit Drenas</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200,000.00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50,000.00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150,000.00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25.00 </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48682</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Bashkfinancim projektesh me donator te jashtem</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50,000.00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50,000.00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48691</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Hapja e kanalev kulluese pergjat rrugve Drenas</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10,000.00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85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48693</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Kanalizimi I ujrave te zeza dhe atmosferike Drenasi 1,2,3,4</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2,142.43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7,857.57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21.42 </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lastRenderedPageBreak/>
              <w:t>48694</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Kanalizimi I ujrave te zeza Komorani I,II,III,IV</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10,000.00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85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48705</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Kanalizimi I ujrave te zeza Sankoc Fushtic e eper dhe ultë</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10,000.00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48707</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Kanalizimi I ujrave te zeza k.e ulet eperme dhe Paklek</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10,000.00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48708</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Kanalizimi I ujrave te zeza Dobroshec Qikatov e Vjeter</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10,000.00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48709</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Kanalizimi I ujrave te zeza Abri e eper Terdec</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3,703.90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6,296.10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37.04 </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48710</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Kanalizimi I ujrave te zeza Gllanasell Godanc</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10,000.00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48711</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Kanalizimi I ujrave te zeza Gradic Likoshan</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10,000.00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48712</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Kanalizimi I ujrave te zeza Llapushnik poterk vukovc</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3,703.90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6,296.10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37.04 </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48713</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Kanalizimi I ujrave te zeza Nekoc Kishnarek</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7,674.50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2,325.50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76.75 </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49187</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Ndertimi I Urave dhe Tombinave dhe murev mbrojtse</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180,000.00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180,000.00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85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49188</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Rehabilitimi dhe rikonstruimi I rrugve te asfaltuara Drenas</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456,062.31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10,757.99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445,304.32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2.36 </w:t>
            </w:r>
          </w:p>
        </w:tc>
      </w:tr>
      <w:tr w:rsidR="00FC5CAB" w:rsidTr="00FC5CAB">
        <w:trPr>
          <w:trHeight w:val="85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49189</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Rehabilitimi dhe rekonstruimi I rrjetit te kanalizimev ne Dr.</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200,000.00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55,341.93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144,658.07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27.67 </w:t>
            </w:r>
          </w:p>
        </w:tc>
      </w:tr>
      <w:tr w:rsidR="00FC5CAB" w:rsidTr="00FC5CAB">
        <w:trPr>
          <w:trHeight w:val="85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49297</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Zgjerimi dhe ndertimi I sheshit Fehmi e Gjev Lladrovci Dr.</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220,000.00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220,000.00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85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49298</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16"/>
                <w:szCs w:val="16"/>
              </w:rPr>
            </w:pPr>
            <w:r>
              <w:rPr>
                <w:b/>
                <w:bCs/>
                <w:color w:val="000000"/>
                <w:sz w:val="16"/>
                <w:szCs w:val="16"/>
              </w:rPr>
              <w:t>Kanal. I ujrave te zeza Krajkov baic Damanek Shtrubullov</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10,000.00 </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85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rsidP="000170CB">
            <w:pPr>
              <w:jc w:val="center"/>
              <w:rPr>
                <w:b/>
                <w:bCs/>
                <w:color w:val="000000"/>
                <w:sz w:val="20"/>
                <w:szCs w:val="20"/>
              </w:rPr>
            </w:pPr>
            <w:r>
              <w:rPr>
                <w:b/>
                <w:bCs/>
                <w:color w:val="000000"/>
                <w:sz w:val="20"/>
                <w:szCs w:val="20"/>
              </w:rPr>
              <w:t>51322</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b/>
                <w:bCs/>
                <w:color w:val="000000"/>
                <w:sz w:val="16"/>
                <w:szCs w:val="16"/>
              </w:rPr>
            </w:pPr>
            <w:r>
              <w:rPr>
                <w:b/>
                <w:bCs/>
                <w:color w:val="000000"/>
                <w:sz w:val="16"/>
                <w:szCs w:val="16"/>
              </w:rPr>
              <w:t>Kanalizimi u ujrave te zeza Tersteniku I,II dhe Gllobar</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10,000.00</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10,000.00</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rsidP="000170CB">
            <w:pPr>
              <w:jc w:val="center"/>
              <w:rPr>
                <w:b/>
                <w:bCs/>
                <w:color w:val="000000"/>
                <w:sz w:val="20"/>
                <w:szCs w:val="20"/>
              </w:rPr>
            </w:pPr>
            <w:r>
              <w:rPr>
                <w:b/>
                <w:bCs/>
                <w:color w:val="000000"/>
                <w:sz w:val="20"/>
                <w:szCs w:val="20"/>
              </w:rPr>
              <w:t>51323</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b/>
                <w:bCs/>
                <w:color w:val="000000"/>
                <w:sz w:val="16"/>
                <w:szCs w:val="16"/>
              </w:rPr>
            </w:pPr>
            <w:r>
              <w:rPr>
                <w:b/>
                <w:bCs/>
                <w:color w:val="000000"/>
                <w:sz w:val="16"/>
                <w:szCs w:val="16"/>
              </w:rPr>
              <w:t>Kanalizimi I ujrav te zeza shtutic verboc Polluzh</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6,881.00</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6,881.00</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rsidP="000170CB">
            <w:pPr>
              <w:jc w:val="center"/>
              <w:rPr>
                <w:b/>
                <w:bCs/>
                <w:color w:val="000000"/>
                <w:sz w:val="20"/>
                <w:szCs w:val="20"/>
              </w:rPr>
            </w:pPr>
            <w:r>
              <w:rPr>
                <w:b/>
                <w:bCs/>
                <w:color w:val="000000"/>
                <w:sz w:val="20"/>
                <w:szCs w:val="20"/>
              </w:rPr>
              <w:t>51324</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b/>
                <w:bCs/>
                <w:color w:val="000000"/>
                <w:sz w:val="16"/>
                <w:szCs w:val="16"/>
              </w:rPr>
            </w:pPr>
            <w:r>
              <w:rPr>
                <w:b/>
                <w:bCs/>
                <w:color w:val="000000"/>
                <w:sz w:val="16"/>
                <w:szCs w:val="16"/>
              </w:rPr>
              <w:t>Asfaltimi I rrugve Tersteniku I,II dhe Gllobar</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60,000.00</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60,000.00</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w:t>
            </w:r>
          </w:p>
        </w:tc>
      </w:tr>
      <w:tr w:rsidR="00FC5CAB" w:rsidTr="00FC5CAB">
        <w:trPr>
          <w:trHeight w:val="85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rsidP="000170CB">
            <w:pPr>
              <w:jc w:val="center"/>
              <w:rPr>
                <w:b/>
                <w:bCs/>
                <w:color w:val="000000"/>
                <w:sz w:val="20"/>
                <w:szCs w:val="20"/>
              </w:rPr>
            </w:pPr>
            <w:r>
              <w:rPr>
                <w:b/>
                <w:bCs/>
                <w:color w:val="000000"/>
                <w:sz w:val="20"/>
                <w:szCs w:val="20"/>
              </w:rPr>
              <w:lastRenderedPageBreak/>
              <w:t>51326</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b/>
                <w:bCs/>
                <w:color w:val="000000"/>
                <w:sz w:val="16"/>
                <w:szCs w:val="16"/>
              </w:rPr>
            </w:pPr>
            <w:r>
              <w:rPr>
                <w:b/>
                <w:bCs/>
                <w:color w:val="000000"/>
                <w:sz w:val="16"/>
                <w:szCs w:val="16"/>
              </w:rPr>
              <w:t>Kanalizimi I ujrave te zeza Arllat,NegrocGjergjic dhe Bytyq</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10,000.00</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10,000.00</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w:t>
            </w:r>
          </w:p>
        </w:tc>
      </w:tr>
      <w:tr w:rsidR="00FC5CAB" w:rsidTr="00FC5CAB">
        <w:trPr>
          <w:trHeight w:val="85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rsidP="000170CB">
            <w:pPr>
              <w:jc w:val="center"/>
              <w:rPr>
                <w:b/>
                <w:bCs/>
                <w:color w:val="000000"/>
                <w:sz w:val="20"/>
                <w:szCs w:val="20"/>
              </w:rPr>
            </w:pPr>
            <w:r>
              <w:rPr>
                <w:b/>
                <w:bCs/>
                <w:color w:val="000000"/>
                <w:sz w:val="20"/>
                <w:szCs w:val="20"/>
              </w:rPr>
              <w:t>51340</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b/>
                <w:bCs/>
                <w:color w:val="000000"/>
                <w:sz w:val="16"/>
                <w:szCs w:val="16"/>
              </w:rPr>
            </w:pPr>
            <w:r>
              <w:rPr>
                <w:b/>
                <w:bCs/>
                <w:color w:val="000000"/>
                <w:sz w:val="16"/>
                <w:szCs w:val="16"/>
              </w:rPr>
              <w:t>Asfaltimi I rruges Baic Krajkov Damanek Shtrubullov</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50,000.00</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50,000.00</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w:t>
            </w:r>
          </w:p>
        </w:tc>
      </w:tr>
      <w:tr w:rsidR="00FC5CAB" w:rsidTr="00FC5CAB">
        <w:trPr>
          <w:trHeight w:val="85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rsidP="000170CB">
            <w:pPr>
              <w:jc w:val="center"/>
              <w:rPr>
                <w:b/>
                <w:bCs/>
                <w:color w:val="000000"/>
                <w:sz w:val="20"/>
                <w:szCs w:val="20"/>
              </w:rPr>
            </w:pPr>
            <w:r>
              <w:rPr>
                <w:b/>
                <w:bCs/>
                <w:color w:val="000000"/>
                <w:sz w:val="20"/>
                <w:szCs w:val="20"/>
              </w:rPr>
              <w:t>48254</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b/>
                <w:bCs/>
                <w:color w:val="000000"/>
                <w:sz w:val="16"/>
                <w:szCs w:val="16"/>
              </w:rPr>
            </w:pPr>
            <w:r>
              <w:rPr>
                <w:b/>
                <w:bCs/>
                <w:color w:val="000000"/>
                <w:sz w:val="16"/>
                <w:szCs w:val="16"/>
              </w:rPr>
              <w:t>Rregullimi I shtratit te lumit Drenica dhe Verbica</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19,972.00</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19,972.00</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w:t>
            </w:r>
          </w:p>
        </w:tc>
      </w:tr>
      <w:tr w:rsidR="00FC5CAB" w:rsidTr="00FC5CAB">
        <w:trPr>
          <w:trHeight w:val="43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rsidP="000170CB">
            <w:pPr>
              <w:jc w:val="center"/>
              <w:rPr>
                <w:b/>
                <w:bCs/>
                <w:color w:val="000000"/>
                <w:sz w:val="20"/>
                <w:szCs w:val="20"/>
              </w:rPr>
            </w:pPr>
            <w:r>
              <w:rPr>
                <w:b/>
                <w:bCs/>
                <w:color w:val="000000"/>
                <w:sz w:val="20"/>
                <w:szCs w:val="20"/>
              </w:rPr>
              <w:t>48633</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b/>
                <w:bCs/>
                <w:color w:val="000000"/>
                <w:sz w:val="16"/>
                <w:szCs w:val="16"/>
              </w:rPr>
            </w:pPr>
            <w:r>
              <w:rPr>
                <w:b/>
                <w:bCs/>
                <w:color w:val="000000"/>
                <w:sz w:val="16"/>
                <w:szCs w:val="16"/>
              </w:rPr>
              <w:t>Asfaltimi I rrugës tersteniku I II</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10,102.00</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10,102.00</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100.00</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rsidP="000170CB">
            <w:pPr>
              <w:jc w:val="center"/>
              <w:rPr>
                <w:b/>
                <w:bCs/>
                <w:color w:val="000000"/>
                <w:sz w:val="20"/>
                <w:szCs w:val="20"/>
              </w:rPr>
            </w:pPr>
            <w:r>
              <w:rPr>
                <w:b/>
                <w:bCs/>
                <w:color w:val="000000"/>
                <w:sz w:val="20"/>
                <w:szCs w:val="20"/>
              </w:rPr>
              <w:t>48640</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b/>
                <w:bCs/>
                <w:color w:val="000000"/>
                <w:sz w:val="16"/>
                <w:szCs w:val="16"/>
              </w:rPr>
            </w:pPr>
            <w:r>
              <w:rPr>
                <w:b/>
                <w:bCs/>
                <w:color w:val="000000"/>
                <w:sz w:val="16"/>
                <w:szCs w:val="16"/>
              </w:rPr>
              <w:t>Asfal.Rrug. Baic,Krajkov,Damanek</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5,283.32</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5,283.32</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100.00</w:t>
            </w:r>
          </w:p>
        </w:tc>
      </w:tr>
      <w:tr w:rsidR="00FC5CAB" w:rsidTr="00FC5CAB">
        <w:trPr>
          <w:trHeight w:val="64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rsidP="000170CB">
            <w:pPr>
              <w:jc w:val="center"/>
              <w:rPr>
                <w:b/>
                <w:bCs/>
                <w:color w:val="000000"/>
                <w:sz w:val="20"/>
                <w:szCs w:val="20"/>
              </w:rPr>
            </w:pPr>
            <w:r>
              <w:rPr>
                <w:b/>
                <w:bCs/>
                <w:color w:val="000000"/>
                <w:sz w:val="20"/>
                <w:szCs w:val="20"/>
              </w:rPr>
              <w:t>48703</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b/>
                <w:bCs/>
                <w:color w:val="000000"/>
                <w:sz w:val="16"/>
                <w:szCs w:val="16"/>
              </w:rPr>
            </w:pPr>
            <w:r>
              <w:rPr>
                <w:b/>
                <w:bCs/>
                <w:color w:val="000000"/>
                <w:sz w:val="16"/>
                <w:szCs w:val="16"/>
              </w:rPr>
              <w:t>Kanalizimi Arllat,Negroc,Gjergjicë</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3,703.90</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2,951.89</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752.01</w:t>
            </w: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79.70</w:t>
            </w:r>
          </w:p>
        </w:tc>
      </w:tr>
      <w:tr w:rsidR="00FC5CAB" w:rsidTr="00FC5CAB">
        <w:trPr>
          <w:trHeight w:val="43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rsidP="000170CB">
            <w:pPr>
              <w:jc w:val="center"/>
              <w:rPr>
                <w:b/>
                <w:bCs/>
                <w:color w:val="000000"/>
                <w:sz w:val="20"/>
                <w:szCs w:val="20"/>
              </w:rPr>
            </w:pPr>
            <w:r>
              <w:rPr>
                <w:b/>
                <w:bCs/>
                <w:color w:val="000000"/>
                <w:sz w:val="20"/>
                <w:szCs w:val="20"/>
              </w:rPr>
              <w:t>92136</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b/>
                <w:bCs/>
                <w:color w:val="000000"/>
                <w:sz w:val="16"/>
                <w:szCs w:val="16"/>
              </w:rPr>
            </w:pPr>
            <w:r>
              <w:rPr>
                <w:b/>
                <w:bCs/>
                <w:color w:val="000000"/>
                <w:sz w:val="16"/>
                <w:szCs w:val="16"/>
              </w:rPr>
              <w:t>Granti performances</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r>
              <w:rPr>
                <w:color w:val="000000"/>
                <w:sz w:val="20"/>
                <w:szCs w:val="20"/>
              </w:rPr>
              <w:t>504,917.47</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rsidP="000170CB">
            <w:pPr>
              <w:jc w:val="center"/>
              <w:rPr>
                <w:color w:val="000000"/>
                <w:sz w:val="20"/>
                <w:szCs w:val="20"/>
              </w:rPr>
            </w:pPr>
          </w:p>
        </w:tc>
        <w:tc>
          <w:tcPr>
            <w:tcW w:w="1240" w:type="dxa"/>
            <w:tcBorders>
              <w:top w:val="nil"/>
              <w:left w:val="nil"/>
              <w:bottom w:val="single" w:sz="8" w:space="0" w:color="000000"/>
              <w:right w:val="single" w:sz="12" w:space="0" w:color="000000"/>
            </w:tcBorders>
            <w:shd w:val="clear" w:color="000000" w:fill="FFFFFF"/>
            <w:vAlign w:val="center"/>
            <w:hideMark/>
          </w:tcPr>
          <w:p w:rsidR="00FC5CAB" w:rsidRDefault="00FC5CAB" w:rsidP="000170CB">
            <w:pPr>
              <w:jc w:val="center"/>
              <w:rPr>
                <w:color w:val="000000"/>
                <w:sz w:val="20"/>
                <w:szCs w:val="20"/>
              </w:rPr>
            </w:pPr>
          </w:p>
        </w:tc>
      </w:tr>
      <w:tr w:rsidR="00FC5CAB" w:rsidTr="00FC5CAB">
        <w:trPr>
          <w:trHeight w:val="315"/>
        </w:trPr>
        <w:tc>
          <w:tcPr>
            <w:tcW w:w="2830" w:type="dxa"/>
            <w:tcBorders>
              <w:top w:val="nil"/>
              <w:left w:val="single" w:sz="8" w:space="0" w:color="000000"/>
              <w:bottom w:val="single" w:sz="8" w:space="0" w:color="000000"/>
              <w:right w:val="single" w:sz="8" w:space="0" w:color="000000"/>
            </w:tcBorders>
            <w:shd w:val="clear" w:color="000000" w:fill="C6E0B4"/>
            <w:vAlign w:val="center"/>
            <w:hideMark/>
          </w:tcPr>
          <w:p w:rsidR="00FC5CAB" w:rsidRDefault="00FC5CAB" w:rsidP="000170CB">
            <w:pPr>
              <w:jc w:val="center"/>
              <w:rPr>
                <w:color w:val="000000"/>
                <w:sz w:val="20"/>
                <w:szCs w:val="20"/>
              </w:rPr>
            </w:pPr>
          </w:p>
        </w:tc>
        <w:tc>
          <w:tcPr>
            <w:tcW w:w="1930" w:type="dxa"/>
            <w:tcBorders>
              <w:top w:val="nil"/>
              <w:left w:val="nil"/>
              <w:bottom w:val="single" w:sz="8" w:space="0" w:color="000000"/>
              <w:right w:val="single" w:sz="8" w:space="0" w:color="000000"/>
            </w:tcBorders>
            <w:shd w:val="clear" w:color="000000" w:fill="C6E0B4"/>
            <w:vAlign w:val="center"/>
            <w:hideMark/>
          </w:tcPr>
          <w:p w:rsidR="00FC5CAB" w:rsidRDefault="00FC5CAB" w:rsidP="000170CB">
            <w:pPr>
              <w:jc w:val="center"/>
              <w:rPr>
                <w:b/>
                <w:bCs/>
                <w:color w:val="000000"/>
                <w:sz w:val="20"/>
                <w:szCs w:val="20"/>
              </w:rPr>
            </w:pPr>
            <w:r>
              <w:rPr>
                <w:b/>
                <w:bCs/>
                <w:color w:val="000000"/>
                <w:sz w:val="20"/>
                <w:szCs w:val="20"/>
              </w:rPr>
              <w:t>GJITHSEJ</w:t>
            </w:r>
          </w:p>
        </w:tc>
        <w:tc>
          <w:tcPr>
            <w:tcW w:w="1400" w:type="dxa"/>
            <w:tcBorders>
              <w:top w:val="nil"/>
              <w:left w:val="nil"/>
              <w:bottom w:val="single" w:sz="8" w:space="0" w:color="000000"/>
              <w:right w:val="single" w:sz="8" w:space="0" w:color="000000"/>
            </w:tcBorders>
            <w:shd w:val="clear" w:color="000000" w:fill="C6E0B4"/>
            <w:vAlign w:val="center"/>
            <w:hideMark/>
          </w:tcPr>
          <w:p w:rsidR="00FC5CAB" w:rsidRDefault="00FC5CAB" w:rsidP="000170CB">
            <w:pPr>
              <w:jc w:val="center"/>
              <w:rPr>
                <w:b/>
                <w:bCs/>
                <w:color w:val="000000"/>
                <w:sz w:val="20"/>
                <w:szCs w:val="20"/>
              </w:rPr>
            </w:pPr>
            <w:r>
              <w:rPr>
                <w:b/>
                <w:bCs/>
                <w:color w:val="000000"/>
                <w:sz w:val="20"/>
                <w:szCs w:val="20"/>
              </w:rPr>
              <w:t>3,586,950.00</w:t>
            </w:r>
          </w:p>
        </w:tc>
        <w:tc>
          <w:tcPr>
            <w:tcW w:w="1300" w:type="dxa"/>
            <w:tcBorders>
              <w:top w:val="nil"/>
              <w:left w:val="nil"/>
              <w:bottom w:val="single" w:sz="8" w:space="0" w:color="000000"/>
              <w:right w:val="single" w:sz="8" w:space="0" w:color="000000"/>
            </w:tcBorders>
            <w:shd w:val="clear" w:color="000000" w:fill="C6E0B4"/>
            <w:vAlign w:val="center"/>
            <w:hideMark/>
          </w:tcPr>
          <w:p w:rsidR="00FC5CAB" w:rsidRDefault="00FC5CAB" w:rsidP="000170CB">
            <w:pPr>
              <w:jc w:val="center"/>
              <w:rPr>
                <w:b/>
                <w:bCs/>
                <w:color w:val="000000"/>
                <w:sz w:val="20"/>
                <w:szCs w:val="20"/>
              </w:rPr>
            </w:pPr>
            <w:r>
              <w:rPr>
                <w:b/>
                <w:bCs/>
                <w:color w:val="000000"/>
                <w:sz w:val="20"/>
                <w:szCs w:val="20"/>
              </w:rPr>
              <w:t>328,806.32</w:t>
            </w:r>
          </w:p>
        </w:tc>
        <w:tc>
          <w:tcPr>
            <w:tcW w:w="1360" w:type="dxa"/>
            <w:tcBorders>
              <w:top w:val="nil"/>
              <w:left w:val="nil"/>
              <w:bottom w:val="single" w:sz="8" w:space="0" w:color="000000"/>
              <w:right w:val="single" w:sz="8" w:space="0" w:color="000000"/>
            </w:tcBorders>
            <w:shd w:val="clear" w:color="000000" w:fill="C6E0B4"/>
            <w:vAlign w:val="center"/>
            <w:hideMark/>
          </w:tcPr>
          <w:p w:rsidR="00FC5CAB" w:rsidRDefault="00FC5CAB" w:rsidP="000170CB">
            <w:pPr>
              <w:jc w:val="center"/>
              <w:rPr>
                <w:b/>
                <w:bCs/>
                <w:color w:val="000000"/>
                <w:sz w:val="20"/>
                <w:szCs w:val="20"/>
              </w:rPr>
            </w:pPr>
            <w:r>
              <w:rPr>
                <w:b/>
                <w:bCs/>
                <w:color w:val="000000"/>
                <w:sz w:val="20"/>
                <w:szCs w:val="20"/>
              </w:rPr>
              <w:t>3,258,143.68</w:t>
            </w:r>
          </w:p>
        </w:tc>
        <w:tc>
          <w:tcPr>
            <w:tcW w:w="1240" w:type="dxa"/>
            <w:tcBorders>
              <w:top w:val="nil"/>
              <w:left w:val="nil"/>
              <w:bottom w:val="single" w:sz="8" w:space="0" w:color="000000"/>
              <w:right w:val="single" w:sz="12" w:space="0" w:color="000000"/>
            </w:tcBorders>
            <w:shd w:val="clear" w:color="000000" w:fill="C6E0B4"/>
            <w:vAlign w:val="center"/>
            <w:hideMark/>
          </w:tcPr>
          <w:p w:rsidR="00FC5CAB" w:rsidRDefault="00FC5CAB" w:rsidP="000170CB">
            <w:pPr>
              <w:jc w:val="center"/>
              <w:rPr>
                <w:b/>
                <w:bCs/>
                <w:color w:val="000000"/>
                <w:sz w:val="20"/>
                <w:szCs w:val="20"/>
              </w:rPr>
            </w:pPr>
            <w:r>
              <w:rPr>
                <w:b/>
                <w:bCs/>
                <w:color w:val="000000"/>
                <w:sz w:val="20"/>
                <w:szCs w:val="20"/>
              </w:rPr>
              <w:t>9.17</w:t>
            </w:r>
          </w:p>
        </w:tc>
      </w:tr>
      <w:tr w:rsidR="00FC5CAB" w:rsidTr="00FC5CAB">
        <w:trPr>
          <w:trHeight w:val="315"/>
        </w:trPr>
        <w:tc>
          <w:tcPr>
            <w:tcW w:w="7460" w:type="dxa"/>
            <w:gridSpan w:val="4"/>
            <w:tcBorders>
              <w:top w:val="single" w:sz="8" w:space="0" w:color="000000"/>
              <w:left w:val="nil"/>
              <w:bottom w:val="nil"/>
              <w:right w:val="nil"/>
            </w:tcBorders>
            <w:shd w:val="clear" w:color="000000" w:fill="FFFFFF"/>
            <w:vAlign w:val="center"/>
            <w:hideMark/>
          </w:tcPr>
          <w:p w:rsidR="00FC5CAB" w:rsidRDefault="00FC5CAB">
            <w:pPr>
              <w:rPr>
                <w:color w:val="000000"/>
                <w:sz w:val="20"/>
                <w:szCs w:val="20"/>
              </w:rPr>
            </w:pPr>
            <w:r>
              <w:rPr>
                <w:color w:val="000000"/>
                <w:sz w:val="20"/>
                <w:szCs w:val="20"/>
              </w:rPr>
              <w:t> </w:t>
            </w:r>
          </w:p>
        </w:tc>
        <w:tc>
          <w:tcPr>
            <w:tcW w:w="1360" w:type="dxa"/>
            <w:tcBorders>
              <w:top w:val="nil"/>
              <w:left w:val="nil"/>
              <w:bottom w:val="nil"/>
              <w:right w:val="single" w:sz="8" w:space="0" w:color="D4D4D4"/>
            </w:tcBorders>
            <w:shd w:val="clear" w:color="auto" w:fill="auto"/>
            <w:vAlign w:val="center"/>
            <w:hideMark/>
          </w:tcPr>
          <w:p w:rsidR="00FC5CAB" w:rsidRDefault="00FC5CAB">
            <w:pPr>
              <w:jc w:val="right"/>
              <w:rPr>
                <w:color w:val="000000"/>
                <w:sz w:val="20"/>
                <w:szCs w:val="20"/>
              </w:rPr>
            </w:pPr>
            <w:r>
              <w:rPr>
                <w:color w:val="000000"/>
                <w:sz w:val="20"/>
                <w:szCs w:val="20"/>
              </w:rPr>
              <w:t> </w:t>
            </w:r>
          </w:p>
        </w:tc>
        <w:tc>
          <w:tcPr>
            <w:tcW w:w="1240" w:type="dxa"/>
            <w:tcBorders>
              <w:top w:val="nil"/>
              <w:left w:val="nil"/>
              <w:bottom w:val="nil"/>
              <w:right w:val="single" w:sz="8" w:space="0" w:color="D4D4D4"/>
            </w:tcBorders>
            <w:shd w:val="clear" w:color="auto" w:fill="auto"/>
            <w:vAlign w:val="center"/>
            <w:hideMark/>
          </w:tcPr>
          <w:p w:rsidR="00FC5CAB" w:rsidRDefault="00FC5CAB">
            <w:pPr>
              <w:jc w:val="right"/>
              <w:rPr>
                <w:color w:val="000000"/>
                <w:sz w:val="20"/>
                <w:szCs w:val="20"/>
              </w:rPr>
            </w:pPr>
            <w:r>
              <w:rPr>
                <w:color w:val="000000"/>
                <w:sz w:val="20"/>
                <w:szCs w:val="20"/>
              </w:rPr>
              <w:t> </w:t>
            </w:r>
          </w:p>
        </w:tc>
      </w:tr>
      <w:tr w:rsidR="00FC5CAB" w:rsidTr="00FC5CAB">
        <w:trPr>
          <w:trHeight w:val="300"/>
        </w:trPr>
        <w:tc>
          <w:tcPr>
            <w:tcW w:w="2830" w:type="dxa"/>
            <w:vMerge w:val="restart"/>
            <w:tcBorders>
              <w:top w:val="single" w:sz="8" w:space="0" w:color="000000"/>
              <w:left w:val="single" w:sz="8" w:space="0" w:color="000000"/>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Kodi i projektit</w:t>
            </w:r>
          </w:p>
        </w:tc>
        <w:tc>
          <w:tcPr>
            <w:tcW w:w="1930" w:type="dxa"/>
            <w:vMerge w:val="restart"/>
            <w:tcBorders>
              <w:top w:val="single" w:sz="8" w:space="0" w:color="000000"/>
              <w:left w:val="single" w:sz="12" w:space="0" w:color="000000"/>
              <w:bottom w:val="single" w:sz="8" w:space="0" w:color="000000"/>
              <w:right w:val="single" w:sz="12" w:space="0" w:color="000000"/>
            </w:tcBorders>
            <w:shd w:val="clear" w:color="000000" w:fill="C5D9F1"/>
            <w:vAlign w:val="center"/>
            <w:hideMark/>
          </w:tcPr>
          <w:p w:rsidR="00FC5CAB" w:rsidRDefault="00FC5CAB">
            <w:pPr>
              <w:rPr>
                <w:b/>
                <w:bCs/>
                <w:color w:val="000000"/>
                <w:sz w:val="20"/>
                <w:szCs w:val="20"/>
              </w:rPr>
            </w:pPr>
            <w:r>
              <w:rPr>
                <w:b/>
                <w:bCs/>
                <w:color w:val="000000"/>
                <w:sz w:val="20"/>
                <w:szCs w:val="20"/>
              </w:rPr>
              <w:t xml:space="preserve">Përshkrimi </w:t>
            </w:r>
          </w:p>
        </w:tc>
        <w:tc>
          <w:tcPr>
            <w:tcW w:w="1400" w:type="dxa"/>
            <w:vMerge w:val="restart"/>
            <w:tcBorders>
              <w:top w:val="single" w:sz="8" w:space="0" w:color="000000"/>
              <w:left w:val="single" w:sz="12" w:space="0" w:color="000000"/>
              <w:bottom w:val="single" w:sz="8" w:space="0" w:color="000000"/>
              <w:right w:val="single" w:sz="8" w:space="0" w:color="auto"/>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 Buxheti  </w:t>
            </w:r>
          </w:p>
        </w:tc>
        <w:tc>
          <w:tcPr>
            <w:tcW w:w="1300" w:type="dxa"/>
            <w:vMerge w:val="restart"/>
            <w:tcBorders>
              <w:top w:val="single" w:sz="8" w:space="0" w:color="000000"/>
              <w:left w:val="single" w:sz="8" w:space="0" w:color="auto"/>
              <w:bottom w:val="single" w:sz="8" w:space="0" w:color="000000"/>
              <w:right w:val="single" w:sz="8" w:space="0" w:color="auto"/>
            </w:tcBorders>
            <w:shd w:val="clear" w:color="000000" w:fill="C5D9F1"/>
            <w:vAlign w:val="center"/>
            <w:hideMark/>
          </w:tcPr>
          <w:p w:rsidR="00FC5CAB" w:rsidRDefault="00FC5CAB">
            <w:pPr>
              <w:jc w:val="right"/>
              <w:rPr>
                <w:b/>
                <w:bCs/>
                <w:color w:val="000000"/>
                <w:sz w:val="20"/>
                <w:szCs w:val="20"/>
              </w:rPr>
            </w:pPr>
            <w:r>
              <w:rPr>
                <w:b/>
                <w:bCs/>
                <w:color w:val="000000"/>
                <w:sz w:val="20"/>
                <w:szCs w:val="20"/>
              </w:rPr>
              <w:t>Shpenzimet TM-1/2022</w:t>
            </w:r>
          </w:p>
        </w:tc>
        <w:tc>
          <w:tcPr>
            <w:tcW w:w="1360" w:type="dxa"/>
            <w:vMerge w:val="restart"/>
            <w:tcBorders>
              <w:top w:val="single" w:sz="8" w:space="0" w:color="000000"/>
              <w:left w:val="single" w:sz="8" w:space="0" w:color="auto"/>
              <w:bottom w:val="single" w:sz="8" w:space="0" w:color="000000"/>
              <w:right w:val="nil"/>
            </w:tcBorders>
            <w:shd w:val="clear" w:color="000000" w:fill="C5D9F1"/>
            <w:vAlign w:val="center"/>
            <w:hideMark/>
          </w:tcPr>
          <w:p w:rsidR="00FC5CAB" w:rsidRDefault="00FC5CAB">
            <w:pPr>
              <w:jc w:val="right"/>
              <w:rPr>
                <w:b/>
                <w:bCs/>
                <w:color w:val="000000"/>
                <w:sz w:val="20"/>
                <w:szCs w:val="20"/>
              </w:rPr>
            </w:pPr>
            <w:r>
              <w:rPr>
                <w:b/>
                <w:bCs/>
                <w:color w:val="000000"/>
                <w:sz w:val="20"/>
                <w:szCs w:val="20"/>
              </w:rPr>
              <w:t>Mbetja</w:t>
            </w:r>
          </w:p>
        </w:tc>
        <w:tc>
          <w:tcPr>
            <w:tcW w:w="1240" w:type="dxa"/>
            <w:tcBorders>
              <w:top w:val="single" w:sz="8" w:space="0" w:color="auto"/>
              <w:left w:val="single" w:sz="8" w:space="0" w:color="auto"/>
              <w:bottom w:val="nil"/>
              <w:right w:val="single" w:sz="8" w:space="0" w:color="auto"/>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Progresi i </w:t>
            </w:r>
          </w:p>
        </w:tc>
      </w:tr>
      <w:tr w:rsidR="00FC5CAB" w:rsidTr="00FC5CAB">
        <w:trPr>
          <w:trHeight w:val="525"/>
        </w:trPr>
        <w:tc>
          <w:tcPr>
            <w:tcW w:w="2830" w:type="dxa"/>
            <w:vMerge/>
            <w:tcBorders>
              <w:top w:val="single" w:sz="8" w:space="0" w:color="000000"/>
              <w:left w:val="single" w:sz="8"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930" w:type="dxa"/>
            <w:vMerge/>
            <w:tcBorders>
              <w:top w:val="single" w:sz="8" w:space="0" w:color="000000"/>
              <w:left w:val="single" w:sz="12"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400" w:type="dxa"/>
            <w:vMerge/>
            <w:tcBorders>
              <w:top w:val="single" w:sz="8" w:space="0" w:color="000000"/>
              <w:left w:val="single" w:sz="12" w:space="0" w:color="000000"/>
              <w:bottom w:val="single" w:sz="8" w:space="0" w:color="000000"/>
              <w:right w:val="single" w:sz="8" w:space="0" w:color="auto"/>
            </w:tcBorders>
            <w:vAlign w:val="center"/>
            <w:hideMark/>
          </w:tcPr>
          <w:p w:rsidR="00FC5CAB" w:rsidRDefault="00FC5CAB">
            <w:pPr>
              <w:rPr>
                <w:b/>
                <w:bCs/>
                <w:color w:val="000000"/>
                <w:sz w:val="20"/>
                <w:szCs w:val="20"/>
              </w:rPr>
            </w:pPr>
          </w:p>
        </w:tc>
        <w:tc>
          <w:tcPr>
            <w:tcW w:w="1300" w:type="dxa"/>
            <w:vMerge/>
            <w:tcBorders>
              <w:top w:val="single" w:sz="8" w:space="0" w:color="000000"/>
              <w:left w:val="single" w:sz="8" w:space="0" w:color="auto"/>
              <w:bottom w:val="single" w:sz="8" w:space="0" w:color="000000"/>
              <w:right w:val="single" w:sz="8" w:space="0" w:color="auto"/>
            </w:tcBorders>
            <w:vAlign w:val="center"/>
            <w:hideMark/>
          </w:tcPr>
          <w:p w:rsidR="00FC5CAB" w:rsidRDefault="00FC5CAB">
            <w:pPr>
              <w:rPr>
                <w:b/>
                <w:bCs/>
                <w:color w:val="000000"/>
                <w:sz w:val="20"/>
                <w:szCs w:val="20"/>
              </w:rPr>
            </w:pPr>
          </w:p>
        </w:tc>
        <w:tc>
          <w:tcPr>
            <w:tcW w:w="1360" w:type="dxa"/>
            <w:vMerge/>
            <w:tcBorders>
              <w:top w:val="single" w:sz="8" w:space="0" w:color="000000"/>
              <w:left w:val="single" w:sz="8" w:space="0" w:color="auto"/>
              <w:bottom w:val="single" w:sz="8" w:space="0" w:color="000000"/>
              <w:right w:val="nil"/>
            </w:tcBorders>
            <w:vAlign w:val="center"/>
            <w:hideMark/>
          </w:tcPr>
          <w:p w:rsidR="00FC5CAB" w:rsidRDefault="00FC5CAB">
            <w:pPr>
              <w:rPr>
                <w:b/>
                <w:bCs/>
                <w:color w:val="000000"/>
                <w:sz w:val="20"/>
                <w:szCs w:val="20"/>
              </w:rPr>
            </w:pPr>
          </w:p>
        </w:tc>
        <w:tc>
          <w:tcPr>
            <w:tcW w:w="1240" w:type="dxa"/>
            <w:tcBorders>
              <w:top w:val="nil"/>
              <w:left w:val="single" w:sz="8" w:space="0" w:color="auto"/>
              <w:bottom w:val="single" w:sz="8" w:space="0" w:color="auto"/>
              <w:right w:val="single" w:sz="8" w:space="0" w:color="auto"/>
            </w:tcBorders>
            <w:shd w:val="clear" w:color="000000" w:fill="C5D9F1"/>
            <w:vAlign w:val="center"/>
            <w:hideMark/>
          </w:tcPr>
          <w:p w:rsidR="00FC5CAB" w:rsidRDefault="00FC5CAB">
            <w:pPr>
              <w:ind w:firstLineChars="100" w:firstLine="200"/>
              <w:jc w:val="right"/>
              <w:rPr>
                <w:b/>
                <w:bCs/>
                <w:color w:val="000000"/>
                <w:sz w:val="20"/>
                <w:szCs w:val="20"/>
              </w:rPr>
            </w:pPr>
            <w:r>
              <w:rPr>
                <w:b/>
                <w:bCs/>
                <w:color w:val="000000"/>
                <w:sz w:val="20"/>
                <w:szCs w:val="20"/>
              </w:rPr>
              <w:t xml:space="preserve">TM-1/2022 në % </w:t>
            </w:r>
          </w:p>
        </w:tc>
      </w:tr>
      <w:tr w:rsidR="00FC5CAB" w:rsidTr="00FC5CAB">
        <w:trPr>
          <w:trHeight w:val="300"/>
        </w:trPr>
        <w:tc>
          <w:tcPr>
            <w:tcW w:w="2830" w:type="dxa"/>
            <w:tcBorders>
              <w:top w:val="nil"/>
              <w:left w:val="single" w:sz="8" w:space="0" w:color="000000"/>
              <w:bottom w:val="single" w:sz="8" w:space="0" w:color="000000"/>
              <w:right w:val="single" w:sz="12" w:space="0" w:color="000000"/>
            </w:tcBorders>
            <w:shd w:val="clear" w:color="000000" w:fill="C5D9F1"/>
            <w:vAlign w:val="center"/>
            <w:hideMark/>
          </w:tcPr>
          <w:p w:rsidR="00FC5CAB" w:rsidRDefault="00FC5CAB">
            <w:pPr>
              <w:jc w:val="right"/>
              <w:rPr>
                <w:color w:val="000000"/>
                <w:sz w:val="20"/>
                <w:szCs w:val="20"/>
              </w:rPr>
            </w:pPr>
            <w:r>
              <w:rPr>
                <w:color w:val="000000"/>
                <w:sz w:val="20"/>
                <w:szCs w:val="20"/>
              </w:rPr>
              <w:t> </w:t>
            </w:r>
          </w:p>
        </w:tc>
        <w:tc>
          <w:tcPr>
            <w:tcW w:w="193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1</w:t>
            </w:r>
          </w:p>
        </w:tc>
        <w:tc>
          <w:tcPr>
            <w:tcW w:w="1400" w:type="dxa"/>
            <w:tcBorders>
              <w:top w:val="nil"/>
              <w:left w:val="nil"/>
              <w:bottom w:val="nil"/>
              <w:right w:val="nil"/>
            </w:tcBorders>
            <w:shd w:val="clear" w:color="000000" w:fill="C5D9F1"/>
            <w:vAlign w:val="center"/>
            <w:hideMark/>
          </w:tcPr>
          <w:p w:rsidR="00FC5CAB" w:rsidRDefault="00FC5CAB">
            <w:pPr>
              <w:jc w:val="right"/>
              <w:rPr>
                <w:b/>
                <w:bCs/>
                <w:color w:val="000000"/>
                <w:sz w:val="20"/>
                <w:szCs w:val="20"/>
              </w:rPr>
            </w:pPr>
            <w:r>
              <w:rPr>
                <w:b/>
                <w:bCs/>
                <w:color w:val="000000"/>
                <w:sz w:val="20"/>
                <w:szCs w:val="20"/>
              </w:rPr>
              <w:t>2</w:t>
            </w:r>
          </w:p>
        </w:tc>
        <w:tc>
          <w:tcPr>
            <w:tcW w:w="1300" w:type="dxa"/>
            <w:tcBorders>
              <w:top w:val="nil"/>
              <w:left w:val="single" w:sz="8" w:space="0" w:color="auto"/>
              <w:bottom w:val="nil"/>
              <w:right w:val="single" w:sz="8" w:space="0" w:color="auto"/>
            </w:tcBorders>
            <w:shd w:val="clear" w:color="000000" w:fill="C5D9F1"/>
            <w:vAlign w:val="center"/>
            <w:hideMark/>
          </w:tcPr>
          <w:p w:rsidR="00FC5CAB" w:rsidRDefault="00FC5CAB">
            <w:pPr>
              <w:jc w:val="right"/>
              <w:rPr>
                <w:b/>
                <w:bCs/>
                <w:color w:val="000000"/>
                <w:sz w:val="20"/>
                <w:szCs w:val="20"/>
              </w:rPr>
            </w:pPr>
            <w:r>
              <w:rPr>
                <w:b/>
                <w:bCs/>
                <w:color w:val="000000"/>
                <w:sz w:val="20"/>
                <w:szCs w:val="20"/>
              </w:rPr>
              <w:t>3</w:t>
            </w:r>
          </w:p>
        </w:tc>
        <w:tc>
          <w:tcPr>
            <w:tcW w:w="1360" w:type="dxa"/>
            <w:tcBorders>
              <w:top w:val="nil"/>
              <w:left w:val="nil"/>
              <w:bottom w:val="nil"/>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5=2-3</w:t>
            </w:r>
          </w:p>
        </w:tc>
        <w:tc>
          <w:tcPr>
            <w:tcW w:w="1240" w:type="dxa"/>
            <w:tcBorders>
              <w:top w:val="nil"/>
              <w:left w:val="nil"/>
              <w:bottom w:val="nil"/>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6=3/2 </w:t>
            </w:r>
          </w:p>
        </w:tc>
      </w:tr>
      <w:tr w:rsidR="00FC5CAB" w:rsidTr="00FC5CAB">
        <w:trPr>
          <w:trHeight w:val="315"/>
        </w:trPr>
        <w:tc>
          <w:tcPr>
            <w:tcW w:w="2830" w:type="dxa"/>
            <w:tcBorders>
              <w:top w:val="nil"/>
              <w:left w:val="single" w:sz="8" w:space="0" w:color="auto"/>
              <w:bottom w:val="single" w:sz="8" w:space="0" w:color="auto"/>
              <w:right w:val="single" w:sz="8" w:space="0" w:color="auto"/>
            </w:tcBorders>
            <w:shd w:val="clear" w:color="000000" w:fill="FFFFFF"/>
            <w:vAlign w:val="center"/>
            <w:hideMark/>
          </w:tcPr>
          <w:p w:rsidR="00FC5CAB" w:rsidRDefault="00FC5CAB">
            <w:pPr>
              <w:rPr>
                <w:b/>
                <w:bCs/>
                <w:color w:val="000000"/>
                <w:sz w:val="20"/>
                <w:szCs w:val="20"/>
              </w:rPr>
            </w:pPr>
            <w:r>
              <w:rPr>
                <w:b/>
                <w:bCs/>
                <w:color w:val="000000"/>
                <w:sz w:val="20"/>
                <w:szCs w:val="20"/>
              </w:rPr>
              <w:t>47001</w:t>
            </w:r>
          </w:p>
        </w:tc>
        <w:tc>
          <w:tcPr>
            <w:tcW w:w="1930" w:type="dxa"/>
            <w:tcBorders>
              <w:top w:val="nil"/>
              <w:left w:val="nil"/>
              <w:bottom w:val="single" w:sz="8" w:space="0" w:color="auto"/>
              <w:right w:val="nil"/>
            </w:tcBorders>
            <w:shd w:val="clear" w:color="000000" w:fill="FFFFFF"/>
            <w:vAlign w:val="center"/>
            <w:hideMark/>
          </w:tcPr>
          <w:p w:rsidR="00FC5CAB" w:rsidRDefault="00FC5CAB">
            <w:pPr>
              <w:rPr>
                <w:color w:val="000000"/>
                <w:sz w:val="20"/>
                <w:szCs w:val="20"/>
              </w:rPr>
            </w:pPr>
            <w:r>
              <w:rPr>
                <w:color w:val="000000"/>
                <w:sz w:val="20"/>
                <w:szCs w:val="20"/>
              </w:rPr>
              <w:t>Bujqësia</w:t>
            </w:r>
          </w:p>
        </w:tc>
        <w:tc>
          <w:tcPr>
            <w:tcW w:w="14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C5CAB" w:rsidRDefault="00FC5CAB">
            <w:pPr>
              <w:rPr>
                <w:color w:val="000000"/>
                <w:sz w:val="20"/>
                <w:szCs w:val="20"/>
              </w:rPr>
            </w:pPr>
            <w:r>
              <w:rPr>
                <w:color w:val="000000"/>
                <w:sz w:val="20"/>
                <w:szCs w:val="20"/>
              </w:rPr>
              <w:t> </w:t>
            </w:r>
          </w:p>
        </w:tc>
        <w:tc>
          <w:tcPr>
            <w:tcW w:w="1300" w:type="dxa"/>
            <w:tcBorders>
              <w:top w:val="single" w:sz="8" w:space="0" w:color="auto"/>
              <w:left w:val="nil"/>
              <w:bottom w:val="single" w:sz="8" w:space="0" w:color="auto"/>
              <w:right w:val="single" w:sz="8" w:space="0" w:color="auto"/>
            </w:tcBorders>
            <w:shd w:val="clear" w:color="000000" w:fill="FFFFFF"/>
            <w:vAlign w:val="center"/>
            <w:hideMark/>
          </w:tcPr>
          <w:p w:rsidR="00FC5CAB" w:rsidRDefault="00FC5CAB">
            <w:pPr>
              <w:rPr>
                <w:color w:val="000000"/>
                <w:sz w:val="20"/>
                <w:szCs w:val="20"/>
              </w:rPr>
            </w:pPr>
            <w:r>
              <w:rPr>
                <w:color w:val="000000"/>
                <w:sz w:val="20"/>
                <w:szCs w:val="20"/>
              </w:rPr>
              <w:t> </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FC5CAB" w:rsidRDefault="00FC5CAB">
            <w:pPr>
              <w:jc w:val="right"/>
              <w:rPr>
                <w:color w:val="000000"/>
                <w:sz w:val="20"/>
                <w:szCs w:val="20"/>
              </w:rPr>
            </w:pPr>
            <w:r>
              <w:rPr>
                <w:color w:val="000000"/>
                <w:sz w:val="20"/>
                <w:szCs w:val="20"/>
              </w:rPr>
              <w:t> </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FC5CAB" w:rsidRDefault="00FC5CAB">
            <w:pPr>
              <w:jc w:val="right"/>
              <w:rPr>
                <w:color w:val="000000"/>
                <w:sz w:val="20"/>
                <w:szCs w:val="20"/>
              </w:rPr>
            </w:pPr>
            <w:r>
              <w:rPr>
                <w:color w:val="000000"/>
                <w:sz w:val="20"/>
                <w:szCs w:val="20"/>
              </w:rPr>
              <w:t> </w:t>
            </w:r>
          </w:p>
        </w:tc>
      </w:tr>
      <w:tr w:rsidR="00FC5CAB" w:rsidTr="00FC5CAB">
        <w:trPr>
          <w:trHeight w:val="525"/>
        </w:trPr>
        <w:tc>
          <w:tcPr>
            <w:tcW w:w="2830" w:type="dxa"/>
            <w:tcBorders>
              <w:top w:val="nil"/>
              <w:left w:val="single" w:sz="8" w:space="0" w:color="auto"/>
              <w:bottom w:val="single" w:sz="8" w:space="0" w:color="auto"/>
              <w:right w:val="nil"/>
            </w:tcBorders>
            <w:shd w:val="clear" w:color="000000" w:fill="FFFFFF"/>
            <w:vAlign w:val="center"/>
            <w:hideMark/>
          </w:tcPr>
          <w:p w:rsidR="00FC5CAB" w:rsidRDefault="00FC5CAB">
            <w:pPr>
              <w:rPr>
                <w:color w:val="000000"/>
                <w:sz w:val="20"/>
                <w:szCs w:val="20"/>
              </w:rPr>
            </w:pPr>
            <w:r>
              <w:rPr>
                <w:color w:val="000000"/>
                <w:sz w:val="20"/>
                <w:szCs w:val="20"/>
              </w:rPr>
              <w:t> </w:t>
            </w:r>
          </w:p>
        </w:tc>
        <w:tc>
          <w:tcPr>
            <w:tcW w:w="1930" w:type="dxa"/>
            <w:tcBorders>
              <w:top w:val="nil"/>
              <w:left w:val="single" w:sz="8" w:space="0" w:color="auto"/>
              <w:bottom w:val="single" w:sz="8" w:space="0" w:color="auto"/>
              <w:right w:val="single" w:sz="8" w:space="0" w:color="auto"/>
            </w:tcBorders>
            <w:shd w:val="clear" w:color="000000" w:fill="FFFFFF"/>
            <w:vAlign w:val="center"/>
            <w:hideMark/>
          </w:tcPr>
          <w:p w:rsidR="00FC5CAB" w:rsidRDefault="00FC5CAB">
            <w:pPr>
              <w:rPr>
                <w:color w:val="000000"/>
                <w:sz w:val="20"/>
                <w:szCs w:val="20"/>
              </w:rPr>
            </w:pPr>
            <w:r>
              <w:rPr>
                <w:color w:val="000000"/>
                <w:sz w:val="20"/>
                <w:szCs w:val="20"/>
              </w:rPr>
              <w:t>Grant I donatorve te brendshem</w:t>
            </w:r>
          </w:p>
        </w:tc>
        <w:tc>
          <w:tcPr>
            <w:tcW w:w="1400" w:type="dxa"/>
            <w:tcBorders>
              <w:top w:val="nil"/>
              <w:left w:val="nil"/>
              <w:bottom w:val="single" w:sz="8" w:space="0" w:color="auto"/>
              <w:right w:val="nil"/>
            </w:tcBorders>
            <w:shd w:val="clear" w:color="000000" w:fill="FFFFFF"/>
            <w:vAlign w:val="center"/>
            <w:hideMark/>
          </w:tcPr>
          <w:p w:rsidR="00FC5CAB" w:rsidRDefault="00FC5CAB">
            <w:pPr>
              <w:rPr>
                <w:color w:val="000000"/>
                <w:sz w:val="20"/>
                <w:szCs w:val="20"/>
              </w:rPr>
            </w:pPr>
            <w:r>
              <w:rPr>
                <w:color w:val="000000"/>
                <w:sz w:val="20"/>
                <w:szCs w:val="20"/>
              </w:rPr>
              <w:t xml:space="preserve">              2,213.32 </w:t>
            </w:r>
          </w:p>
        </w:tc>
        <w:tc>
          <w:tcPr>
            <w:tcW w:w="1300" w:type="dxa"/>
            <w:tcBorders>
              <w:top w:val="nil"/>
              <w:left w:val="single" w:sz="8" w:space="0" w:color="auto"/>
              <w:bottom w:val="single" w:sz="8" w:space="0" w:color="auto"/>
              <w:right w:val="single" w:sz="8" w:space="0" w:color="auto"/>
            </w:tcBorders>
            <w:shd w:val="clear" w:color="000000" w:fill="FFFFFF"/>
            <w:vAlign w:val="center"/>
            <w:hideMark/>
          </w:tcPr>
          <w:p w:rsidR="00FC5CAB" w:rsidRDefault="00FC5CAB">
            <w:pPr>
              <w:rPr>
                <w:color w:val="000000"/>
                <w:sz w:val="20"/>
                <w:szCs w:val="20"/>
              </w:rPr>
            </w:pPr>
            <w:r>
              <w:rPr>
                <w:color w:val="000000"/>
                <w:sz w:val="20"/>
                <w:szCs w:val="20"/>
              </w:rPr>
              <w:t xml:space="preserve">                       -   </w:t>
            </w:r>
          </w:p>
        </w:tc>
        <w:tc>
          <w:tcPr>
            <w:tcW w:w="1360" w:type="dxa"/>
            <w:tcBorders>
              <w:top w:val="nil"/>
              <w:left w:val="nil"/>
              <w:bottom w:val="single" w:sz="8" w:space="0" w:color="auto"/>
              <w:right w:val="nil"/>
            </w:tcBorders>
            <w:shd w:val="clear" w:color="auto" w:fill="auto"/>
            <w:vAlign w:val="center"/>
            <w:hideMark/>
          </w:tcPr>
          <w:p w:rsidR="00FC5CAB" w:rsidRDefault="00FC5CAB">
            <w:pPr>
              <w:jc w:val="right"/>
              <w:rPr>
                <w:color w:val="000000"/>
                <w:sz w:val="20"/>
                <w:szCs w:val="20"/>
              </w:rPr>
            </w:pPr>
            <w:r>
              <w:rPr>
                <w:color w:val="000000"/>
                <w:sz w:val="20"/>
                <w:szCs w:val="20"/>
              </w:rPr>
              <w:t xml:space="preserve">             2,213.32 </w:t>
            </w:r>
          </w:p>
        </w:tc>
        <w:tc>
          <w:tcPr>
            <w:tcW w:w="1240" w:type="dxa"/>
            <w:tcBorders>
              <w:top w:val="nil"/>
              <w:left w:val="single" w:sz="8" w:space="0" w:color="auto"/>
              <w:bottom w:val="single" w:sz="8" w:space="0" w:color="auto"/>
              <w:right w:val="single" w:sz="8" w:space="0" w:color="auto"/>
            </w:tcBorders>
            <w:shd w:val="clear" w:color="auto" w:fill="auto"/>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315"/>
        </w:trPr>
        <w:tc>
          <w:tcPr>
            <w:tcW w:w="2830" w:type="dxa"/>
            <w:tcBorders>
              <w:top w:val="nil"/>
              <w:left w:val="single" w:sz="8" w:space="0" w:color="auto"/>
              <w:bottom w:val="single" w:sz="8" w:space="0" w:color="auto"/>
              <w:right w:val="nil"/>
            </w:tcBorders>
            <w:shd w:val="clear" w:color="000000" w:fill="C6E0B4"/>
            <w:vAlign w:val="center"/>
            <w:hideMark/>
          </w:tcPr>
          <w:p w:rsidR="00FC5CAB" w:rsidRDefault="00FC5CAB">
            <w:pPr>
              <w:rPr>
                <w:color w:val="000000"/>
                <w:sz w:val="20"/>
                <w:szCs w:val="20"/>
              </w:rPr>
            </w:pPr>
            <w:r>
              <w:rPr>
                <w:color w:val="000000"/>
                <w:sz w:val="20"/>
                <w:szCs w:val="20"/>
              </w:rPr>
              <w:t> </w:t>
            </w:r>
          </w:p>
        </w:tc>
        <w:tc>
          <w:tcPr>
            <w:tcW w:w="1930" w:type="dxa"/>
            <w:tcBorders>
              <w:top w:val="nil"/>
              <w:left w:val="single" w:sz="8" w:space="0" w:color="auto"/>
              <w:bottom w:val="single" w:sz="8" w:space="0" w:color="auto"/>
              <w:right w:val="single" w:sz="8" w:space="0" w:color="auto"/>
            </w:tcBorders>
            <w:shd w:val="clear" w:color="000000" w:fill="C6E0B4"/>
            <w:vAlign w:val="center"/>
            <w:hideMark/>
          </w:tcPr>
          <w:p w:rsidR="00FC5CAB" w:rsidRDefault="00FC5CAB">
            <w:pPr>
              <w:rPr>
                <w:b/>
                <w:bCs/>
                <w:color w:val="000000"/>
                <w:sz w:val="20"/>
                <w:szCs w:val="20"/>
              </w:rPr>
            </w:pPr>
            <w:r>
              <w:rPr>
                <w:b/>
                <w:bCs/>
                <w:color w:val="000000"/>
                <w:sz w:val="20"/>
                <w:szCs w:val="20"/>
              </w:rPr>
              <w:t>Gjithsejt</w:t>
            </w:r>
          </w:p>
        </w:tc>
        <w:tc>
          <w:tcPr>
            <w:tcW w:w="1400" w:type="dxa"/>
            <w:tcBorders>
              <w:top w:val="nil"/>
              <w:left w:val="nil"/>
              <w:bottom w:val="single" w:sz="8" w:space="0" w:color="auto"/>
              <w:right w:val="nil"/>
            </w:tcBorders>
            <w:shd w:val="clear" w:color="000000" w:fill="C6E0B4"/>
            <w:vAlign w:val="center"/>
            <w:hideMark/>
          </w:tcPr>
          <w:p w:rsidR="00FC5CAB" w:rsidRDefault="00FC5CAB">
            <w:pPr>
              <w:rPr>
                <w:b/>
                <w:bCs/>
                <w:color w:val="000000"/>
                <w:sz w:val="20"/>
                <w:szCs w:val="20"/>
              </w:rPr>
            </w:pPr>
            <w:r>
              <w:rPr>
                <w:b/>
                <w:bCs/>
                <w:color w:val="000000"/>
                <w:sz w:val="20"/>
                <w:szCs w:val="20"/>
              </w:rPr>
              <w:t xml:space="preserve">            2,213.32 </w:t>
            </w:r>
          </w:p>
        </w:tc>
        <w:tc>
          <w:tcPr>
            <w:tcW w:w="1300" w:type="dxa"/>
            <w:tcBorders>
              <w:top w:val="nil"/>
              <w:left w:val="single" w:sz="8" w:space="0" w:color="auto"/>
              <w:bottom w:val="single" w:sz="8" w:space="0" w:color="auto"/>
              <w:right w:val="single" w:sz="8" w:space="0" w:color="auto"/>
            </w:tcBorders>
            <w:shd w:val="clear" w:color="000000" w:fill="C6E0B4"/>
            <w:vAlign w:val="center"/>
            <w:hideMark/>
          </w:tcPr>
          <w:p w:rsidR="00FC5CAB" w:rsidRDefault="00FC5CAB">
            <w:pPr>
              <w:rPr>
                <w:b/>
                <w:bCs/>
                <w:color w:val="000000"/>
                <w:sz w:val="20"/>
                <w:szCs w:val="20"/>
              </w:rPr>
            </w:pPr>
            <w:r>
              <w:rPr>
                <w:b/>
                <w:bCs/>
                <w:color w:val="000000"/>
                <w:sz w:val="20"/>
                <w:szCs w:val="20"/>
              </w:rPr>
              <w:t xml:space="preserve">                       -   </w:t>
            </w:r>
          </w:p>
        </w:tc>
        <w:tc>
          <w:tcPr>
            <w:tcW w:w="1360" w:type="dxa"/>
            <w:tcBorders>
              <w:top w:val="nil"/>
              <w:left w:val="nil"/>
              <w:bottom w:val="single" w:sz="8" w:space="0" w:color="auto"/>
              <w:right w:val="single" w:sz="8" w:space="0" w:color="auto"/>
            </w:tcBorders>
            <w:shd w:val="clear" w:color="000000" w:fill="C6E0B4"/>
            <w:vAlign w:val="center"/>
            <w:hideMark/>
          </w:tcPr>
          <w:p w:rsidR="00FC5CAB" w:rsidRDefault="00FC5CAB">
            <w:pPr>
              <w:jc w:val="right"/>
              <w:rPr>
                <w:b/>
                <w:bCs/>
                <w:color w:val="000000"/>
                <w:sz w:val="20"/>
                <w:szCs w:val="20"/>
              </w:rPr>
            </w:pPr>
            <w:r>
              <w:rPr>
                <w:b/>
                <w:bCs/>
                <w:color w:val="000000"/>
                <w:sz w:val="20"/>
                <w:szCs w:val="20"/>
              </w:rPr>
              <w:t xml:space="preserve">           2,213.32 </w:t>
            </w:r>
          </w:p>
        </w:tc>
        <w:tc>
          <w:tcPr>
            <w:tcW w:w="1240" w:type="dxa"/>
            <w:tcBorders>
              <w:top w:val="nil"/>
              <w:left w:val="nil"/>
              <w:bottom w:val="single" w:sz="8" w:space="0" w:color="auto"/>
              <w:right w:val="single" w:sz="8" w:space="0" w:color="auto"/>
            </w:tcBorders>
            <w:shd w:val="clear" w:color="000000" w:fill="C6E0B4"/>
            <w:vAlign w:val="center"/>
            <w:hideMark/>
          </w:tcPr>
          <w:p w:rsidR="00FC5CAB" w:rsidRDefault="00FC5CAB">
            <w:pPr>
              <w:jc w:val="right"/>
              <w:rPr>
                <w:b/>
                <w:bCs/>
                <w:color w:val="000000"/>
                <w:sz w:val="20"/>
                <w:szCs w:val="20"/>
              </w:rPr>
            </w:pPr>
            <w:r>
              <w:rPr>
                <w:b/>
                <w:bCs/>
                <w:color w:val="000000"/>
                <w:sz w:val="20"/>
                <w:szCs w:val="20"/>
              </w:rPr>
              <w:t xml:space="preserve">                     -   </w:t>
            </w:r>
          </w:p>
        </w:tc>
      </w:tr>
      <w:tr w:rsidR="00FC5CAB" w:rsidTr="00FC5CAB">
        <w:trPr>
          <w:trHeight w:val="315"/>
        </w:trPr>
        <w:tc>
          <w:tcPr>
            <w:tcW w:w="2830" w:type="dxa"/>
            <w:tcBorders>
              <w:top w:val="nil"/>
              <w:left w:val="nil"/>
              <w:bottom w:val="nil"/>
              <w:right w:val="nil"/>
            </w:tcBorders>
            <w:shd w:val="clear" w:color="auto" w:fill="auto"/>
            <w:vAlign w:val="center"/>
            <w:hideMark/>
          </w:tcPr>
          <w:p w:rsidR="00FC5CAB" w:rsidRDefault="00FC5CAB">
            <w:pPr>
              <w:jc w:val="right"/>
              <w:rPr>
                <w:b/>
                <w:bCs/>
                <w:color w:val="000000"/>
                <w:sz w:val="20"/>
                <w:szCs w:val="20"/>
              </w:rPr>
            </w:pPr>
          </w:p>
        </w:tc>
        <w:tc>
          <w:tcPr>
            <w:tcW w:w="1930" w:type="dxa"/>
            <w:tcBorders>
              <w:top w:val="nil"/>
              <w:left w:val="nil"/>
              <w:bottom w:val="nil"/>
              <w:right w:val="nil"/>
            </w:tcBorders>
            <w:shd w:val="clear" w:color="auto" w:fill="auto"/>
            <w:vAlign w:val="center"/>
            <w:hideMark/>
          </w:tcPr>
          <w:p w:rsidR="00FC5CAB" w:rsidRDefault="00FC5CAB">
            <w:pPr>
              <w:rPr>
                <w:sz w:val="20"/>
                <w:szCs w:val="20"/>
              </w:rPr>
            </w:pPr>
          </w:p>
        </w:tc>
        <w:tc>
          <w:tcPr>
            <w:tcW w:w="1400" w:type="dxa"/>
            <w:tcBorders>
              <w:top w:val="nil"/>
              <w:left w:val="nil"/>
              <w:bottom w:val="nil"/>
              <w:right w:val="nil"/>
            </w:tcBorders>
            <w:shd w:val="clear" w:color="auto" w:fill="auto"/>
            <w:vAlign w:val="center"/>
            <w:hideMark/>
          </w:tcPr>
          <w:p w:rsidR="00FC5CAB" w:rsidRDefault="00FC5CAB">
            <w:pPr>
              <w:rPr>
                <w:sz w:val="20"/>
                <w:szCs w:val="20"/>
              </w:rPr>
            </w:pPr>
          </w:p>
        </w:tc>
        <w:tc>
          <w:tcPr>
            <w:tcW w:w="1300" w:type="dxa"/>
            <w:tcBorders>
              <w:top w:val="nil"/>
              <w:left w:val="nil"/>
              <w:bottom w:val="nil"/>
              <w:right w:val="nil"/>
            </w:tcBorders>
            <w:shd w:val="clear" w:color="auto" w:fill="auto"/>
            <w:vAlign w:val="center"/>
            <w:hideMark/>
          </w:tcPr>
          <w:p w:rsidR="00FC5CAB" w:rsidRDefault="00FC5CAB">
            <w:pPr>
              <w:rPr>
                <w:sz w:val="20"/>
                <w:szCs w:val="20"/>
              </w:rPr>
            </w:pPr>
          </w:p>
        </w:tc>
        <w:tc>
          <w:tcPr>
            <w:tcW w:w="1360" w:type="dxa"/>
            <w:tcBorders>
              <w:top w:val="nil"/>
              <w:left w:val="nil"/>
              <w:bottom w:val="nil"/>
              <w:right w:val="nil"/>
            </w:tcBorders>
            <w:shd w:val="clear" w:color="auto" w:fill="auto"/>
            <w:vAlign w:val="center"/>
            <w:hideMark/>
          </w:tcPr>
          <w:p w:rsidR="00FC5CAB" w:rsidRDefault="00FC5CAB">
            <w:pPr>
              <w:rPr>
                <w:sz w:val="20"/>
                <w:szCs w:val="20"/>
              </w:rPr>
            </w:pPr>
          </w:p>
        </w:tc>
        <w:tc>
          <w:tcPr>
            <w:tcW w:w="1240" w:type="dxa"/>
            <w:tcBorders>
              <w:top w:val="nil"/>
              <w:left w:val="nil"/>
              <w:bottom w:val="nil"/>
              <w:right w:val="nil"/>
            </w:tcBorders>
            <w:shd w:val="clear" w:color="auto" w:fill="auto"/>
            <w:vAlign w:val="center"/>
            <w:hideMark/>
          </w:tcPr>
          <w:p w:rsidR="00FC5CAB" w:rsidRDefault="00FC5CAB">
            <w:pPr>
              <w:jc w:val="right"/>
              <w:rPr>
                <w:sz w:val="20"/>
                <w:szCs w:val="20"/>
              </w:rPr>
            </w:pPr>
          </w:p>
        </w:tc>
      </w:tr>
      <w:tr w:rsidR="00FC5CAB" w:rsidTr="00FC5CAB">
        <w:trPr>
          <w:trHeight w:val="300"/>
        </w:trPr>
        <w:tc>
          <w:tcPr>
            <w:tcW w:w="2830" w:type="dxa"/>
            <w:vMerge w:val="restart"/>
            <w:tcBorders>
              <w:top w:val="single" w:sz="8" w:space="0" w:color="000000"/>
              <w:left w:val="single" w:sz="8" w:space="0" w:color="000000"/>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Kodi i projektit</w:t>
            </w:r>
          </w:p>
        </w:tc>
        <w:tc>
          <w:tcPr>
            <w:tcW w:w="1930" w:type="dxa"/>
            <w:vMerge w:val="restart"/>
            <w:tcBorders>
              <w:top w:val="single" w:sz="8" w:space="0" w:color="000000"/>
              <w:left w:val="single" w:sz="12" w:space="0" w:color="000000"/>
              <w:bottom w:val="single" w:sz="8" w:space="0" w:color="000000"/>
              <w:right w:val="single" w:sz="12" w:space="0" w:color="000000"/>
            </w:tcBorders>
            <w:shd w:val="clear" w:color="000000" w:fill="C5D9F1"/>
            <w:vAlign w:val="center"/>
            <w:hideMark/>
          </w:tcPr>
          <w:p w:rsidR="00FC5CAB" w:rsidRDefault="00FC5CAB">
            <w:pPr>
              <w:rPr>
                <w:b/>
                <w:bCs/>
                <w:color w:val="000000"/>
                <w:sz w:val="20"/>
                <w:szCs w:val="20"/>
              </w:rPr>
            </w:pPr>
            <w:r>
              <w:rPr>
                <w:b/>
                <w:bCs/>
                <w:color w:val="000000"/>
                <w:sz w:val="20"/>
                <w:szCs w:val="20"/>
              </w:rPr>
              <w:t xml:space="preserve">Përshkrimi </w:t>
            </w:r>
          </w:p>
        </w:tc>
        <w:tc>
          <w:tcPr>
            <w:tcW w:w="1400" w:type="dxa"/>
            <w:vMerge w:val="restart"/>
            <w:tcBorders>
              <w:top w:val="single" w:sz="8" w:space="0" w:color="000000"/>
              <w:left w:val="single" w:sz="12" w:space="0" w:color="000000"/>
              <w:bottom w:val="single" w:sz="8" w:space="0" w:color="000000"/>
              <w:right w:val="single" w:sz="8" w:space="0" w:color="auto"/>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 Buxheti  </w:t>
            </w:r>
          </w:p>
        </w:tc>
        <w:tc>
          <w:tcPr>
            <w:tcW w:w="1300" w:type="dxa"/>
            <w:vMerge w:val="restart"/>
            <w:tcBorders>
              <w:top w:val="single" w:sz="8" w:space="0" w:color="000000"/>
              <w:left w:val="single" w:sz="8" w:space="0" w:color="auto"/>
              <w:bottom w:val="single" w:sz="8" w:space="0" w:color="000000"/>
              <w:right w:val="single" w:sz="8" w:space="0" w:color="auto"/>
            </w:tcBorders>
            <w:shd w:val="clear" w:color="000000" w:fill="C5D9F1"/>
            <w:vAlign w:val="center"/>
            <w:hideMark/>
          </w:tcPr>
          <w:p w:rsidR="00FC5CAB" w:rsidRDefault="00FC5CAB">
            <w:pPr>
              <w:jc w:val="right"/>
              <w:rPr>
                <w:b/>
                <w:bCs/>
                <w:color w:val="000000"/>
                <w:sz w:val="20"/>
                <w:szCs w:val="20"/>
              </w:rPr>
            </w:pPr>
            <w:r>
              <w:rPr>
                <w:b/>
                <w:bCs/>
                <w:color w:val="000000"/>
                <w:sz w:val="20"/>
                <w:szCs w:val="20"/>
              </w:rPr>
              <w:t>Shpenzimet TM-1/2022</w:t>
            </w:r>
          </w:p>
        </w:tc>
        <w:tc>
          <w:tcPr>
            <w:tcW w:w="1360" w:type="dxa"/>
            <w:vMerge w:val="restart"/>
            <w:tcBorders>
              <w:top w:val="single" w:sz="8" w:space="0" w:color="000000"/>
              <w:left w:val="single" w:sz="8" w:space="0" w:color="auto"/>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Mbetja</w:t>
            </w:r>
          </w:p>
        </w:tc>
        <w:tc>
          <w:tcPr>
            <w:tcW w:w="1240" w:type="dxa"/>
            <w:tcBorders>
              <w:top w:val="nil"/>
              <w:left w:val="nil"/>
              <w:bottom w:val="nil"/>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Progresi i </w:t>
            </w:r>
          </w:p>
        </w:tc>
      </w:tr>
      <w:tr w:rsidR="00FC5CAB" w:rsidTr="00FC5CAB">
        <w:trPr>
          <w:trHeight w:val="525"/>
        </w:trPr>
        <w:tc>
          <w:tcPr>
            <w:tcW w:w="2830" w:type="dxa"/>
            <w:vMerge/>
            <w:tcBorders>
              <w:top w:val="single" w:sz="8" w:space="0" w:color="000000"/>
              <w:left w:val="single" w:sz="8"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930" w:type="dxa"/>
            <w:vMerge/>
            <w:tcBorders>
              <w:top w:val="single" w:sz="8" w:space="0" w:color="000000"/>
              <w:left w:val="single" w:sz="12"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400" w:type="dxa"/>
            <w:vMerge/>
            <w:tcBorders>
              <w:top w:val="single" w:sz="8" w:space="0" w:color="000000"/>
              <w:left w:val="single" w:sz="12" w:space="0" w:color="000000"/>
              <w:bottom w:val="single" w:sz="8" w:space="0" w:color="000000"/>
              <w:right w:val="single" w:sz="8" w:space="0" w:color="auto"/>
            </w:tcBorders>
            <w:vAlign w:val="center"/>
            <w:hideMark/>
          </w:tcPr>
          <w:p w:rsidR="00FC5CAB" w:rsidRDefault="00FC5CAB">
            <w:pPr>
              <w:rPr>
                <w:b/>
                <w:bCs/>
                <w:color w:val="000000"/>
                <w:sz w:val="20"/>
                <w:szCs w:val="20"/>
              </w:rPr>
            </w:pPr>
          </w:p>
        </w:tc>
        <w:tc>
          <w:tcPr>
            <w:tcW w:w="1300" w:type="dxa"/>
            <w:vMerge/>
            <w:tcBorders>
              <w:top w:val="single" w:sz="8" w:space="0" w:color="000000"/>
              <w:left w:val="single" w:sz="8" w:space="0" w:color="auto"/>
              <w:bottom w:val="single" w:sz="8" w:space="0" w:color="000000"/>
              <w:right w:val="single" w:sz="8" w:space="0" w:color="auto"/>
            </w:tcBorders>
            <w:vAlign w:val="center"/>
            <w:hideMark/>
          </w:tcPr>
          <w:p w:rsidR="00FC5CAB" w:rsidRDefault="00FC5CAB">
            <w:pPr>
              <w:rPr>
                <w:b/>
                <w:bCs/>
                <w:color w:val="000000"/>
                <w:sz w:val="20"/>
                <w:szCs w:val="20"/>
              </w:rPr>
            </w:pPr>
          </w:p>
        </w:tc>
        <w:tc>
          <w:tcPr>
            <w:tcW w:w="1360" w:type="dxa"/>
            <w:vMerge/>
            <w:tcBorders>
              <w:top w:val="single" w:sz="8" w:space="0" w:color="000000"/>
              <w:left w:val="single" w:sz="8" w:space="0" w:color="auto"/>
              <w:bottom w:val="single" w:sz="8" w:space="0" w:color="000000"/>
              <w:right w:val="single" w:sz="12" w:space="0" w:color="000000"/>
            </w:tcBorders>
            <w:vAlign w:val="center"/>
            <w:hideMark/>
          </w:tcPr>
          <w:p w:rsidR="00FC5CAB" w:rsidRDefault="00FC5CAB">
            <w:pPr>
              <w:rPr>
                <w:b/>
                <w:bCs/>
                <w:color w:val="000000"/>
                <w:sz w:val="20"/>
                <w:szCs w:val="20"/>
              </w:rPr>
            </w:pPr>
          </w:p>
        </w:tc>
        <w:tc>
          <w:tcPr>
            <w:tcW w:w="1240" w:type="dxa"/>
            <w:tcBorders>
              <w:top w:val="nil"/>
              <w:left w:val="nil"/>
              <w:bottom w:val="single" w:sz="8" w:space="0" w:color="000000"/>
              <w:right w:val="single" w:sz="12" w:space="0" w:color="000000"/>
            </w:tcBorders>
            <w:shd w:val="clear" w:color="000000" w:fill="C5D9F1"/>
            <w:vAlign w:val="center"/>
            <w:hideMark/>
          </w:tcPr>
          <w:p w:rsidR="00FC5CAB" w:rsidRDefault="00FC5CAB">
            <w:pPr>
              <w:ind w:firstLineChars="100" w:firstLine="200"/>
              <w:jc w:val="right"/>
              <w:rPr>
                <w:b/>
                <w:bCs/>
                <w:color w:val="000000"/>
                <w:sz w:val="20"/>
                <w:szCs w:val="20"/>
              </w:rPr>
            </w:pPr>
            <w:r>
              <w:rPr>
                <w:b/>
                <w:bCs/>
                <w:color w:val="000000"/>
                <w:sz w:val="20"/>
                <w:szCs w:val="20"/>
              </w:rPr>
              <w:t xml:space="preserve">TM-1/2022 në % </w:t>
            </w:r>
          </w:p>
        </w:tc>
      </w:tr>
      <w:tr w:rsidR="00FC5CAB" w:rsidTr="00FC5CAB">
        <w:trPr>
          <w:trHeight w:val="315"/>
        </w:trPr>
        <w:tc>
          <w:tcPr>
            <w:tcW w:w="2830" w:type="dxa"/>
            <w:tcBorders>
              <w:top w:val="nil"/>
              <w:left w:val="single" w:sz="8" w:space="0" w:color="000000"/>
              <w:bottom w:val="single" w:sz="8" w:space="0" w:color="000000"/>
              <w:right w:val="single" w:sz="12" w:space="0" w:color="000000"/>
            </w:tcBorders>
            <w:shd w:val="clear" w:color="000000" w:fill="C5D9F1"/>
            <w:vAlign w:val="center"/>
            <w:hideMark/>
          </w:tcPr>
          <w:p w:rsidR="00FC5CAB" w:rsidRDefault="00FC5CAB">
            <w:pPr>
              <w:jc w:val="right"/>
              <w:rPr>
                <w:color w:val="000000"/>
                <w:sz w:val="20"/>
                <w:szCs w:val="20"/>
              </w:rPr>
            </w:pPr>
            <w:r>
              <w:rPr>
                <w:color w:val="000000"/>
                <w:sz w:val="20"/>
                <w:szCs w:val="20"/>
              </w:rPr>
              <w:t> </w:t>
            </w:r>
          </w:p>
        </w:tc>
        <w:tc>
          <w:tcPr>
            <w:tcW w:w="193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1</w:t>
            </w:r>
          </w:p>
        </w:tc>
        <w:tc>
          <w:tcPr>
            <w:tcW w:w="1400" w:type="dxa"/>
            <w:tcBorders>
              <w:top w:val="nil"/>
              <w:left w:val="nil"/>
              <w:bottom w:val="nil"/>
              <w:right w:val="nil"/>
            </w:tcBorders>
            <w:shd w:val="clear" w:color="000000" w:fill="C5D9F1"/>
            <w:vAlign w:val="center"/>
            <w:hideMark/>
          </w:tcPr>
          <w:p w:rsidR="00FC5CAB" w:rsidRDefault="00FC5CAB">
            <w:pPr>
              <w:jc w:val="right"/>
              <w:rPr>
                <w:b/>
                <w:bCs/>
                <w:color w:val="000000"/>
                <w:sz w:val="20"/>
                <w:szCs w:val="20"/>
              </w:rPr>
            </w:pPr>
            <w:r>
              <w:rPr>
                <w:b/>
                <w:bCs/>
                <w:color w:val="000000"/>
                <w:sz w:val="20"/>
                <w:szCs w:val="20"/>
              </w:rPr>
              <w:t>2</w:t>
            </w:r>
          </w:p>
        </w:tc>
        <w:tc>
          <w:tcPr>
            <w:tcW w:w="1300" w:type="dxa"/>
            <w:tcBorders>
              <w:top w:val="nil"/>
              <w:left w:val="single" w:sz="8" w:space="0" w:color="auto"/>
              <w:bottom w:val="nil"/>
              <w:right w:val="single" w:sz="8" w:space="0" w:color="auto"/>
            </w:tcBorders>
            <w:shd w:val="clear" w:color="000000" w:fill="C5D9F1"/>
            <w:vAlign w:val="center"/>
            <w:hideMark/>
          </w:tcPr>
          <w:p w:rsidR="00FC5CAB" w:rsidRDefault="00FC5CAB">
            <w:pPr>
              <w:jc w:val="right"/>
              <w:rPr>
                <w:b/>
                <w:bCs/>
                <w:color w:val="000000"/>
                <w:sz w:val="20"/>
                <w:szCs w:val="20"/>
              </w:rPr>
            </w:pPr>
            <w:r>
              <w:rPr>
                <w:b/>
                <w:bCs/>
                <w:color w:val="000000"/>
                <w:sz w:val="20"/>
                <w:szCs w:val="20"/>
              </w:rPr>
              <w:t>3</w:t>
            </w:r>
          </w:p>
        </w:tc>
        <w:tc>
          <w:tcPr>
            <w:tcW w:w="1360" w:type="dxa"/>
            <w:tcBorders>
              <w:top w:val="nil"/>
              <w:left w:val="nil"/>
              <w:bottom w:val="nil"/>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5=2-3</w:t>
            </w:r>
          </w:p>
        </w:tc>
        <w:tc>
          <w:tcPr>
            <w:tcW w:w="1240" w:type="dxa"/>
            <w:tcBorders>
              <w:top w:val="nil"/>
              <w:left w:val="nil"/>
              <w:bottom w:val="nil"/>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6=3/2 </w:t>
            </w:r>
          </w:p>
        </w:tc>
      </w:tr>
      <w:tr w:rsidR="00FC5CAB" w:rsidTr="00FC5CAB">
        <w:trPr>
          <w:trHeight w:val="780"/>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65005</w:t>
            </w:r>
          </w:p>
        </w:tc>
        <w:tc>
          <w:tcPr>
            <w:tcW w:w="1930" w:type="dxa"/>
            <w:tcBorders>
              <w:top w:val="nil"/>
              <w:left w:val="nil"/>
              <w:bottom w:val="single" w:sz="8" w:space="0" w:color="000000"/>
              <w:right w:val="nil"/>
            </w:tcBorders>
            <w:shd w:val="clear" w:color="000000" w:fill="C6E0B4"/>
            <w:vAlign w:val="center"/>
            <w:hideMark/>
          </w:tcPr>
          <w:p w:rsidR="00FC5CAB" w:rsidRDefault="00FC5CAB">
            <w:pPr>
              <w:rPr>
                <w:b/>
                <w:bCs/>
                <w:color w:val="000000"/>
                <w:sz w:val="20"/>
                <w:szCs w:val="20"/>
              </w:rPr>
            </w:pPr>
            <w:r>
              <w:rPr>
                <w:b/>
                <w:bCs/>
                <w:color w:val="000000"/>
                <w:sz w:val="20"/>
                <w:szCs w:val="20"/>
              </w:rPr>
              <w:t>Drejtoria e Gjeodezi Kadaster dhe Pronë - 65005</w:t>
            </w:r>
          </w:p>
        </w:tc>
        <w:tc>
          <w:tcPr>
            <w:tcW w:w="1400" w:type="dxa"/>
            <w:tcBorders>
              <w:top w:val="single" w:sz="8" w:space="0" w:color="auto"/>
              <w:left w:val="single" w:sz="8" w:space="0" w:color="auto"/>
              <w:bottom w:val="single" w:sz="8" w:space="0" w:color="auto"/>
              <w:right w:val="nil"/>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3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360" w:type="dxa"/>
            <w:tcBorders>
              <w:top w:val="single" w:sz="8" w:space="0" w:color="auto"/>
              <w:left w:val="nil"/>
              <w:bottom w:val="single" w:sz="8" w:space="0" w:color="auto"/>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240" w:type="dxa"/>
            <w:tcBorders>
              <w:top w:val="single" w:sz="8" w:space="0" w:color="auto"/>
              <w:left w:val="nil"/>
              <w:bottom w:val="single" w:sz="8" w:space="0" w:color="auto"/>
              <w:right w:val="single" w:sz="8" w:space="0" w:color="auto"/>
            </w:tcBorders>
            <w:shd w:val="clear" w:color="000000" w:fill="FFFFFF"/>
            <w:vAlign w:val="center"/>
            <w:hideMark/>
          </w:tcPr>
          <w:p w:rsidR="00FC5CAB" w:rsidRDefault="00FC5CAB">
            <w:pPr>
              <w:jc w:val="right"/>
              <w:rPr>
                <w:color w:val="000000"/>
                <w:sz w:val="20"/>
                <w:szCs w:val="20"/>
              </w:rPr>
            </w:pPr>
            <w:r>
              <w:rPr>
                <w:color w:val="000000"/>
                <w:sz w:val="20"/>
                <w:szCs w:val="20"/>
              </w:rPr>
              <w:t> </w:t>
            </w:r>
          </w:p>
        </w:tc>
      </w:tr>
      <w:tr w:rsidR="00FC5CAB" w:rsidTr="00FC5CAB">
        <w:trPr>
          <w:trHeight w:val="31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47969</w:t>
            </w:r>
          </w:p>
        </w:tc>
        <w:tc>
          <w:tcPr>
            <w:tcW w:w="1930" w:type="dxa"/>
            <w:tcBorders>
              <w:top w:val="nil"/>
              <w:left w:val="nil"/>
              <w:bottom w:val="single" w:sz="8" w:space="0" w:color="000000"/>
              <w:right w:val="nil"/>
            </w:tcBorders>
            <w:shd w:val="clear" w:color="000000" w:fill="FFFFFF"/>
            <w:vAlign w:val="center"/>
            <w:hideMark/>
          </w:tcPr>
          <w:p w:rsidR="00FC5CAB" w:rsidRDefault="00FC5CAB">
            <w:pPr>
              <w:rPr>
                <w:b/>
                <w:bCs/>
                <w:color w:val="000000"/>
                <w:sz w:val="20"/>
                <w:szCs w:val="20"/>
              </w:rPr>
            </w:pPr>
            <w:r>
              <w:rPr>
                <w:b/>
                <w:bCs/>
                <w:color w:val="000000"/>
                <w:sz w:val="20"/>
                <w:szCs w:val="20"/>
              </w:rPr>
              <w:t>Shpronësimet</w:t>
            </w:r>
          </w:p>
        </w:tc>
        <w:tc>
          <w:tcPr>
            <w:tcW w:w="1400" w:type="dxa"/>
            <w:tcBorders>
              <w:top w:val="nil"/>
              <w:left w:val="single" w:sz="8" w:space="0" w:color="auto"/>
              <w:bottom w:val="single" w:sz="8" w:space="0" w:color="auto"/>
              <w:right w:val="nil"/>
            </w:tcBorders>
            <w:shd w:val="clear" w:color="000000" w:fill="FFFFFF"/>
            <w:vAlign w:val="center"/>
            <w:hideMark/>
          </w:tcPr>
          <w:p w:rsidR="00FC5CAB" w:rsidRDefault="00FC5CAB">
            <w:pPr>
              <w:jc w:val="right"/>
              <w:rPr>
                <w:color w:val="000000"/>
                <w:sz w:val="20"/>
                <w:szCs w:val="20"/>
              </w:rPr>
            </w:pPr>
            <w:r>
              <w:rPr>
                <w:color w:val="000000"/>
                <w:sz w:val="20"/>
                <w:szCs w:val="20"/>
              </w:rPr>
              <w:t>420,000.00</w:t>
            </w:r>
          </w:p>
        </w:tc>
        <w:tc>
          <w:tcPr>
            <w:tcW w:w="1300" w:type="dxa"/>
            <w:tcBorders>
              <w:top w:val="nil"/>
              <w:left w:val="single" w:sz="8" w:space="0" w:color="auto"/>
              <w:bottom w:val="single" w:sz="8" w:space="0" w:color="auto"/>
              <w:right w:val="single" w:sz="8" w:space="0" w:color="auto"/>
            </w:tcBorders>
            <w:shd w:val="clear" w:color="000000" w:fill="FFFFFF"/>
            <w:vAlign w:val="center"/>
            <w:hideMark/>
          </w:tcPr>
          <w:p w:rsidR="00FC5CAB" w:rsidRDefault="00FC5CAB">
            <w:pPr>
              <w:jc w:val="right"/>
              <w:rPr>
                <w:color w:val="000000"/>
                <w:sz w:val="20"/>
                <w:szCs w:val="20"/>
              </w:rPr>
            </w:pPr>
            <w:r>
              <w:rPr>
                <w:color w:val="000000"/>
                <w:sz w:val="20"/>
                <w:szCs w:val="20"/>
              </w:rPr>
              <w:t>247,787.80</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172,212.20</w:t>
            </w:r>
          </w:p>
        </w:tc>
        <w:tc>
          <w:tcPr>
            <w:tcW w:w="1240" w:type="dxa"/>
            <w:tcBorders>
              <w:top w:val="nil"/>
              <w:left w:val="nil"/>
              <w:bottom w:val="nil"/>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59.00 </w:t>
            </w:r>
          </w:p>
        </w:tc>
      </w:tr>
      <w:tr w:rsidR="00FC5CAB" w:rsidTr="00FC5CAB">
        <w:trPr>
          <w:trHeight w:val="315"/>
        </w:trPr>
        <w:tc>
          <w:tcPr>
            <w:tcW w:w="2830" w:type="dxa"/>
            <w:tcBorders>
              <w:top w:val="nil"/>
              <w:left w:val="single" w:sz="8" w:space="0" w:color="000000"/>
              <w:bottom w:val="single" w:sz="8" w:space="0" w:color="000000"/>
              <w:right w:val="single" w:sz="8" w:space="0" w:color="000000"/>
            </w:tcBorders>
            <w:shd w:val="clear" w:color="000000" w:fill="C6E0B4"/>
            <w:vAlign w:val="center"/>
            <w:hideMark/>
          </w:tcPr>
          <w:p w:rsidR="00FC5CAB" w:rsidRDefault="00FC5CAB">
            <w:pPr>
              <w:jc w:val="right"/>
              <w:rPr>
                <w:color w:val="000000"/>
                <w:sz w:val="20"/>
                <w:szCs w:val="20"/>
              </w:rPr>
            </w:pPr>
            <w:r>
              <w:rPr>
                <w:color w:val="000000"/>
                <w:sz w:val="20"/>
                <w:szCs w:val="20"/>
              </w:rPr>
              <w:t> </w:t>
            </w:r>
          </w:p>
        </w:tc>
        <w:tc>
          <w:tcPr>
            <w:tcW w:w="1930" w:type="dxa"/>
            <w:tcBorders>
              <w:top w:val="nil"/>
              <w:left w:val="nil"/>
              <w:bottom w:val="single" w:sz="8" w:space="0" w:color="000000"/>
              <w:right w:val="single" w:sz="8" w:space="0" w:color="000000"/>
            </w:tcBorders>
            <w:shd w:val="clear" w:color="000000" w:fill="C6E0B4"/>
            <w:vAlign w:val="center"/>
            <w:hideMark/>
          </w:tcPr>
          <w:p w:rsidR="00FC5CAB" w:rsidRDefault="00FC5CAB">
            <w:pPr>
              <w:rPr>
                <w:b/>
                <w:bCs/>
                <w:color w:val="000000"/>
                <w:sz w:val="20"/>
                <w:szCs w:val="20"/>
              </w:rPr>
            </w:pPr>
            <w:r>
              <w:rPr>
                <w:b/>
                <w:bCs/>
                <w:color w:val="000000"/>
                <w:sz w:val="20"/>
                <w:szCs w:val="20"/>
              </w:rPr>
              <w:t>GJITHSEJ</w:t>
            </w:r>
          </w:p>
        </w:tc>
        <w:tc>
          <w:tcPr>
            <w:tcW w:w="1400" w:type="dxa"/>
            <w:tcBorders>
              <w:top w:val="nil"/>
              <w:left w:val="nil"/>
              <w:bottom w:val="single" w:sz="8" w:space="0" w:color="000000"/>
              <w:right w:val="single" w:sz="8" w:space="0" w:color="000000"/>
            </w:tcBorders>
            <w:shd w:val="clear" w:color="000000" w:fill="C6E0B4"/>
            <w:vAlign w:val="center"/>
            <w:hideMark/>
          </w:tcPr>
          <w:p w:rsidR="00FC5CAB" w:rsidRDefault="00FC5CAB">
            <w:pPr>
              <w:jc w:val="right"/>
              <w:rPr>
                <w:b/>
                <w:bCs/>
                <w:color w:val="000000"/>
                <w:sz w:val="20"/>
                <w:szCs w:val="20"/>
              </w:rPr>
            </w:pPr>
            <w:r>
              <w:rPr>
                <w:b/>
                <w:bCs/>
                <w:color w:val="000000"/>
                <w:sz w:val="20"/>
                <w:szCs w:val="20"/>
              </w:rPr>
              <w:t>420,000.00</w:t>
            </w:r>
          </w:p>
        </w:tc>
        <w:tc>
          <w:tcPr>
            <w:tcW w:w="1300" w:type="dxa"/>
            <w:tcBorders>
              <w:top w:val="nil"/>
              <w:left w:val="nil"/>
              <w:bottom w:val="single" w:sz="8" w:space="0" w:color="000000"/>
              <w:right w:val="single" w:sz="8" w:space="0" w:color="000000"/>
            </w:tcBorders>
            <w:shd w:val="clear" w:color="000000" w:fill="C6E0B4"/>
            <w:vAlign w:val="center"/>
            <w:hideMark/>
          </w:tcPr>
          <w:p w:rsidR="00FC5CAB" w:rsidRDefault="00FC5CAB">
            <w:pPr>
              <w:jc w:val="center"/>
              <w:rPr>
                <w:b/>
                <w:bCs/>
                <w:color w:val="000000"/>
                <w:sz w:val="20"/>
                <w:szCs w:val="20"/>
              </w:rPr>
            </w:pPr>
            <w:r>
              <w:rPr>
                <w:b/>
                <w:bCs/>
                <w:color w:val="000000"/>
                <w:sz w:val="20"/>
                <w:szCs w:val="20"/>
              </w:rPr>
              <w:t>247,787.80</w:t>
            </w:r>
          </w:p>
        </w:tc>
        <w:tc>
          <w:tcPr>
            <w:tcW w:w="1360" w:type="dxa"/>
            <w:tcBorders>
              <w:top w:val="nil"/>
              <w:left w:val="nil"/>
              <w:bottom w:val="single" w:sz="8" w:space="0" w:color="000000"/>
              <w:right w:val="nil"/>
            </w:tcBorders>
            <w:shd w:val="clear" w:color="000000" w:fill="C6E0B4"/>
            <w:vAlign w:val="center"/>
            <w:hideMark/>
          </w:tcPr>
          <w:p w:rsidR="00FC5CAB" w:rsidRDefault="00FC5CAB">
            <w:pPr>
              <w:jc w:val="right"/>
              <w:rPr>
                <w:b/>
                <w:bCs/>
                <w:color w:val="000000"/>
                <w:sz w:val="20"/>
                <w:szCs w:val="20"/>
              </w:rPr>
            </w:pPr>
            <w:r>
              <w:rPr>
                <w:b/>
                <w:bCs/>
                <w:color w:val="000000"/>
                <w:sz w:val="20"/>
                <w:szCs w:val="20"/>
              </w:rPr>
              <w:t>172,212.20</w:t>
            </w:r>
          </w:p>
        </w:tc>
        <w:tc>
          <w:tcPr>
            <w:tcW w:w="1240" w:type="dxa"/>
            <w:tcBorders>
              <w:top w:val="single" w:sz="8" w:space="0" w:color="auto"/>
              <w:left w:val="single" w:sz="8" w:space="0" w:color="auto"/>
              <w:bottom w:val="single" w:sz="8" w:space="0" w:color="auto"/>
              <w:right w:val="single" w:sz="8" w:space="0" w:color="auto"/>
            </w:tcBorders>
            <w:shd w:val="clear" w:color="000000" w:fill="C6E0B4"/>
            <w:vAlign w:val="center"/>
            <w:hideMark/>
          </w:tcPr>
          <w:p w:rsidR="00FC5CAB" w:rsidRDefault="00FC5CAB">
            <w:pPr>
              <w:jc w:val="right"/>
              <w:rPr>
                <w:b/>
                <w:bCs/>
                <w:color w:val="000000"/>
                <w:sz w:val="20"/>
                <w:szCs w:val="20"/>
              </w:rPr>
            </w:pPr>
            <w:r>
              <w:rPr>
                <w:b/>
                <w:bCs/>
                <w:color w:val="000000"/>
                <w:sz w:val="20"/>
                <w:szCs w:val="20"/>
              </w:rPr>
              <w:t xml:space="preserve">              59.00 </w:t>
            </w:r>
          </w:p>
        </w:tc>
      </w:tr>
      <w:tr w:rsidR="00FC5CAB" w:rsidTr="00FC5CAB">
        <w:trPr>
          <w:trHeight w:val="315"/>
        </w:trPr>
        <w:tc>
          <w:tcPr>
            <w:tcW w:w="2830" w:type="dxa"/>
            <w:tcBorders>
              <w:top w:val="nil"/>
              <w:left w:val="single" w:sz="8" w:space="0" w:color="000000"/>
              <w:bottom w:val="nil"/>
              <w:right w:val="nil"/>
            </w:tcBorders>
            <w:shd w:val="clear" w:color="auto" w:fill="auto"/>
            <w:vAlign w:val="center"/>
            <w:hideMark/>
          </w:tcPr>
          <w:p w:rsidR="0096733D" w:rsidRDefault="0096733D">
            <w:pPr>
              <w:jc w:val="right"/>
              <w:rPr>
                <w:color w:val="000000"/>
                <w:sz w:val="20"/>
                <w:szCs w:val="20"/>
              </w:rPr>
            </w:pPr>
          </w:p>
          <w:p w:rsidR="0096733D" w:rsidRDefault="0096733D" w:rsidP="0096733D">
            <w:pPr>
              <w:rPr>
                <w:color w:val="000000"/>
                <w:sz w:val="20"/>
                <w:szCs w:val="20"/>
              </w:rPr>
            </w:pPr>
          </w:p>
          <w:p w:rsidR="0096733D" w:rsidRDefault="0096733D" w:rsidP="0096733D">
            <w:pPr>
              <w:rPr>
                <w:color w:val="000000"/>
                <w:sz w:val="20"/>
                <w:szCs w:val="20"/>
              </w:rPr>
            </w:pPr>
          </w:p>
          <w:p w:rsidR="00FC5CAB" w:rsidRDefault="00FC5CAB">
            <w:pPr>
              <w:jc w:val="right"/>
              <w:rPr>
                <w:color w:val="000000"/>
                <w:sz w:val="20"/>
                <w:szCs w:val="20"/>
              </w:rPr>
            </w:pPr>
            <w:r>
              <w:rPr>
                <w:color w:val="000000"/>
                <w:sz w:val="20"/>
                <w:szCs w:val="20"/>
              </w:rPr>
              <w:t> </w:t>
            </w:r>
          </w:p>
        </w:tc>
        <w:tc>
          <w:tcPr>
            <w:tcW w:w="1930" w:type="dxa"/>
            <w:tcBorders>
              <w:top w:val="nil"/>
              <w:left w:val="nil"/>
              <w:bottom w:val="nil"/>
              <w:right w:val="nil"/>
            </w:tcBorders>
            <w:shd w:val="clear" w:color="auto" w:fill="auto"/>
            <w:vAlign w:val="center"/>
            <w:hideMark/>
          </w:tcPr>
          <w:p w:rsidR="00FC5CAB" w:rsidRDefault="00FC5CAB">
            <w:pPr>
              <w:jc w:val="right"/>
              <w:rPr>
                <w:color w:val="000000"/>
                <w:sz w:val="20"/>
                <w:szCs w:val="20"/>
              </w:rPr>
            </w:pPr>
          </w:p>
        </w:tc>
        <w:tc>
          <w:tcPr>
            <w:tcW w:w="1400" w:type="dxa"/>
            <w:tcBorders>
              <w:top w:val="nil"/>
              <w:left w:val="nil"/>
              <w:bottom w:val="nil"/>
              <w:right w:val="nil"/>
            </w:tcBorders>
            <w:shd w:val="clear" w:color="auto" w:fill="auto"/>
            <w:vAlign w:val="center"/>
            <w:hideMark/>
          </w:tcPr>
          <w:p w:rsidR="00FC5CAB" w:rsidRDefault="00FC5CAB">
            <w:pPr>
              <w:rPr>
                <w:sz w:val="20"/>
                <w:szCs w:val="20"/>
              </w:rPr>
            </w:pPr>
          </w:p>
        </w:tc>
        <w:tc>
          <w:tcPr>
            <w:tcW w:w="1300" w:type="dxa"/>
            <w:tcBorders>
              <w:top w:val="nil"/>
              <w:left w:val="nil"/>
              <w:bottom w:val="nil"/>
              <w:right w:val="nil"/>
            </w:tcBorders>
            <w:shd w:val="clear" w:color="auto" w:fill="auto"/>
            <w:vAlign w:val="center"/>
            <w:hideMark/>
          </w:tcPr>
          <w:p w:rsidR="00FC5CAB" w:rsidRDefault="00FC5CAB">
            <w:pPr>
              <w:rPr>
                <w:sz w:val="20"/>
                <w:szCs w:val="20"/>
              </w:rPr>
            </w:pPr>
          </w:p>
        </w:tc>
        <w:tc>
          <w:tcPr>
            <w:tcW w:w="1360" w:type="dxa"/>
            <w:tcBorders>
              <w:top w:val="nil"/>
              <w:left w:val="nil"/>
              <w:bottom w:val="nil"/>
              <w:right w:val="nil"/>
            </w:tcBorders>
            <w:shd w:val="clear" w:color="auto" w:fill="auto"/>
            <w:vAlign w:val="center"/>
            <w:hideMark/>
          </w:tcPr>
          <w:p w:rsidR="00FC5CAB" w:rsidRDefault="00FC5CAB">
            <w:pPr>
              <w:rPr>
                <w:sz w:val="20"/>
                <w:szCs w:val="20"/>
              </w:rPr>
            </w:pPr>
          </w:p>
        </w:tc>
        <w:tc>
          <w:tcPr>
            <w:tcW w:w="1240" w:type="dxa"/>
            <w:tcBorders>
              <w:top w:val="nil"/>
              <w:left w:val="nil"/>
              <w:bottom w:val="nil"/>
              <w:right w:val="nil"/>
            </w:tcBorders>
            <w:shd w:val="clear" w:color="auto" w:fill="auto"/>
            <w:vAlign w:val="center"/>
            <w:hideMark/>
          </w:tcPr>
          <w:p w:rsidR="00FC5CAB" w:rsidRDefault="00FC5CAB">
            <w:pPr>
              <w:rPr>
                <w:sz w:val="20"/>
                <w:szCs w:val="20"/>
              </w:rPr>
            </w:pPr>
          </w:p>
        </w:tc>
      </w:tr>
      <w:tr w:rsidR="00FC5CAB" w:rsidTr="00FC5CAB">
        <w:trPr>
          <w:trHeight w:val="300"/>
        </w:trPr>
        <w:tc>
          <w:tcPr>
            <w:tcW w:w="2830" w:type="dxa"/>
            <w:vMerge w:val="restart"/>
            <w:tcBorders>
              <w:top w:val="single" w:sz="8" w:space="0" w:color="000000"/>
              <w:left w:val="single" w:sz="8" w:space="0" w:color="000000"/>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lastRenderedPageBreak/>
              <w:t>Kodi i projektit</w:t>
            </w:r>
          </w:p>
        </w:tc>
        <w:tc>
          <w:tcPr>
            <w:tcW w:w="1930" w:type="dxa"/>
            <w:vMerge w:val="restart"/>
            <w:tcBorders>
              <w:top w:val="single" w:sz="8" w:space="0" w:color="000000"/>
              <w:left w:val="single" w:sz="12" w:space="0" w:color="000000"/>
              <w:bottom w:val="single" w:sz="8" w:space="0" w:color="000000"/>
              <w:right w:val="single" w:sz="12" w:space="0" w:color="000000"/>
            </w:tcBorders>
            <w:shd w:val="clear" w:color="000000" w:fill="C5D9F1"/>
            <w:vAlign w:val="center"/>
            <w:hideMark/>
          </w:tcPr>
          <w:p w:rsidR="00FC5CAB" w:rsidRDefault="00FC5CAB">
            <w:pPr>
              <w:rPr>
                <w:b/>
                <w:bCs/>
                <w:color w:val="000000"/>
                <w:sz w:val="20"/>
                <w:szCs w:val="20"/>
              </w:rPr>
            </w:pPr>
            <w:r>
              <w:rPr>
                <w:b/>
                <w:bCs/>
                <w:color w:val="000000"/>
                <w:sz w:val="20"/>
                <w:szCs w:val="20"/>
              </w:rPr>
              <w:t xml:space="preserve">Përshkrimi </w:t>
            </w:r>
          </w:p>
        </w:tc>
        <w:tc>
          <w:tcPr>
            <w:tcW w:w="1400" w:type="dxa"/>
            <w:vMerge w:val="restart"/>
            <w:tcBorders>
              <w:top w:val="single" w:sz="8" w:space="0" w:color="000000"/>
              <w:left w:val="single" w:sz="12" w:space="0" w:color="000000"/>
              <w:bottom w:val="single" w:sz="8" w:space="0" w:color="000000"/>
              <w:right w:val="single" w:sz="8" w:space="0" w:color="auto"/>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 Buxheti  </w:t>
            </w:r>
          </w:p>
        </w:tc>
        <w:tc>
          <w:tcPr>
            <w:tcW w:w="1300"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rsidR="00FC5CAB" w:rsidRDefault="00FC5CAB">
            <w:pPr>
              <w:jc w:val="right"/>
              <w:rPr>
                <w:b/>
                <w:bCs/>
                <w:color w:val="000000"/>
                <w:sz w:val="20"/>
                <w:szCs w:val="20"/>
              </w:rPr>
            </w:pPr>
            <w:r>
              <w:rPr>
                <w:b/>
                <w:bCs/>
                <w:color w:val="000000"/>
                <w:sz w:val="20"/>
                <w:szCs w:val="20"/>
              </w:rPr>
              <w:t>Shpenzimet TM-1/2022</w:t>
            </w:r>
          </w:p>
        </w:tc>
        <w:tc>
          <w:tcPr>
            <w:tcW w:w="1360" w:type="dxa"/>
            <w:vMerge w:val="restart"/>
            <w:tcBorders>
              <w:top w:val="single" w:sz="8" w:space="0" w:color="000000"/>
              <w:left w:val="single" w:sz="8" w:space="0" w:color="auto"/>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Mbetja</w:t>
            </w:r>
          </w:p>
        </w:tc>
        <w:tc>
          <w:tcPr>
            <w:tcW w:w="1240" w:type="dxa"/>
            <w:tcBorders>
              <w:top w:val="nil"/>
              <w:left w:val="nil"/>
              <w:bottom w:val="nil"/>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Progresi i </w:t>
            </w:r>
          </w:p>
        </w:tc>
      </w:tr>
      <w:tr w:rsidR="00FC5CAB" w:rsidTr="00FC5CAB">
        <w:trPr>
          <w:trHeight w:val="525"/>
        </w:trPr>
        <w:tc>
          <w:tcPr>
            <w:tcW w:w="2830" w:type="dxa"/>
            <w:vMerge/>
            <w:tcBorders>
              <w:top w:val="single" w:sz="8" w:space="0" w:color="000000"/>
              <w:left w:val="single" w:sz="8"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930" w:type="dxa"/>
            <w:vMerge/>
            <w:tcBorders>
              <w:top w:val="single" w:sz="8" w:space="0" w:color="000000"/>
              <w:left w:val="single" w:sz="12"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400" w:type="dxa"/>
            <w:vMerge/>
            <w:tcBorders>
              <w:top w:val="single" w:sz="8" w:space="0" w:color="000000"/>
              <w:left w:val="single" w:sz="12" w:space="0" w:color="000000"/>
              <w:bottom w:val="single" w:sz="8" w:space="0" w:color="000000"/>
              <w:right w:val="single" w:sz="8" w:space="0" w:color="auto"/>
            </w:tcBorders>
            <w:vAlign w:val="center"/>
            <w:hideMark/>
          </w:tcPr>
          <w:p w:rsidR="00FC5CAB" w:rsidRDefault="00FC5CAB">
            <w:pPr>
              <w:rPr>
                <w:b/>
                <w:bCs/>
                <w:color w:val="000000"/>
                <w:sz w:val="20"/>
                <w:szCs w:val="20"/>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FC5CAB" w:rsidRDefault="00FC5CAB">
            <w:pPr>
              <w:rPr>
                <w:b/>
                <w:bCs/>
                <w:color w:val="000000"/>
                <w:sz w:val="20"/>
                <w:szCs w:val="20"/>
              </w:rPr>
            </w:pPr>
          </w:p>
        </w:tc>
        <w:tc>
          <w:tcPr>
            <w:tcW w:w="1360" w:type="dxa"/>
            <w:vMerge/>
            <w:tcBorders>
              <w:top w:val="single" w:sz="8" w:space="0" w:color="000000"/>
              <w:left w:val="single" w:sz="8" w:space="0" w:color="auto"/>
              <w:bottom w:val="single" w:sz="8" w:space="0" w:color="000000"/>
              <w:right w:val="single" w:sz="12" w:space="0" w:color="000000"/>
            </w:tcBorders>
            <w:vAlign w:val="center"/>
            <w:hideMark/>
          </w:tcPr>
          <w:p w:rsidR="00FC5CAB" w:rsidRDefault="00FC5CAB">
            <w:pPr>
              <w:rPr>
                <w:b/>
                <w:bCs/>
                <w:color w:val="000000"/>
                <w:sz w:val="20"/>
                <w:szCs w:val="20"/>
              </w:rPr>
            </w:pPr>
          </w:p>
        </w:tc>
        <w:tc>
          <w:tcPr>
            <w:tcW w:w="1240" w:type="dxa"/>
            <w:tcBorders>
              <w:top w:val="nil"/>
              <w:left w:val="nil"/>
              <w:bottom w:val="single" w:sz="8" w:space="0" w:color="000000"/>
              <w:right w:val="single" w:sz="12" w:space="0" w:color="000000"/>
            </w:tcBorders>
            <w:shd w:val="clear" w:color="000000" w:fill="C5D9F1"/>
            <w:vAlign w:val="center"/>
            <w:hideMark/>
          </w:tcPr>
          <w:p w:rsidR="00FC5CAB" w:rsidRDefault="00FC5CAB">
            <w:pPr>
              <w:ind w:firstLineChars="100" w:firstLine="200"/>
              <w:jc w:val="right"/>
              <w:rPr>
                <w:b/>
                <w:bCs/>
                <w:color w:val="000000"/>
                <w:sz w:val="20"/>
                <w:szCs w:val="20"/>
              </w:rPr>
            </w:pPr>
            <w:r>
              <w:rPr>
                <w:b/>
                <w:bCs/>
                <w:color w:val="000000"/>
                <w:sz w:val="20"/>
                <w:szCs w:val="20"/>
              </w:rPr>
              <w:t xml:space="preserve">TM-1/2022 në % </w:t>
            </w:r>
          </w:p>
        </w:tc>
      </w:tr>
      <w:tr w:rsidR="00FC5CAB" w:rsidTr="00FC5CAB">
        <w:trPr>
          <w:trHeight w:val="315"/>
        </w:trPr>
        <w:tc>
          <w:tcPr>
            <w:tcW w:w="2830" w:type="dxa"/>
            <w:tcBorders>
              <w:top w:val="nil"/>
              <w:left w:val="single" w:sz="8" w:space="0" w:color="000000"/>
              <w:bottom w:val="single" w:sz="8" w:space="0" w:color="000000"/>
              <w:right w:val="single" w:sz="12" w:space="0" w:color="000000"/>
            </w:tcBorders>
            <w:shd w:val="clear" w:color="000000" w:fill="C5D9F1"/>
            <w:vAlign w:val="center"/>
            <w:hideMark/>
          </w:tcPr>
          <w:p w:rsidR="00FC5CAB" w:rsidRDefault="00FC5CAB">
            <w:pPr>
              <w:jc w:val="right"/>
              <w:rPr>
                <w:color w:val="000000"/>
                <w:sz w:val="20"/>
                <w:szCs w:val="20"/>
              </w:rPr>
            </w:pPr>
            <w:r>
              <w:rPr>
                <w:color w:val="000000"/>
                <w:sz w:val="20"/>
                <w:szCs w:val="20"/>
              </w:rPr>
              <w:t> </w:t>
            </w:r>
          </w:p>
        </w:tc>
        <w:tc>
          <w:tcPr>
            <w:tcW w:w="193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1</w:t>
            </w:r>
          </w:p>
        </w:tc>
        <w:tc>
          <w:tcPr>
            <w:tcW w:w="1400" w:type="dxa"/>
            <w:tcBorders>
              <w:top w:val="nil"/>
              <w:left w:val="nil"/>
              <w:bottom w:val="nil"/>
              <w:right w:val="nil"/>
            </w:tcBorders>
            <w:shd w:val="clear" w:color="000000" w:fill="C5D9F1"/>
            <w:vAlign w:val="center"/>
            <w:hideMark/>
          </w:tcPr>
          <w:p w:rsidR="00FC5CAB" w:rsidRDefault="00FC5CAB">
            <w:pPr>
              <w:jc w:val="right"/>
              <w:rPr>
                <w:b/>
                <w:bCs/>
                <w:color w:val="000000"/>
                <w:sz w:val="20"/>
                <w:szCs w:val="20"/>
              </w:rPr>
            </w:pPr>
            <w:r>
              <w:rPr>
                <w:b/>
                <w:bCs/>
                <w:color w:val="000000"/>
                <w:sz w:val="20"/>
                <w:szCs w:val="20"/>
              </w:rPr>
              <w:t>2</w:t>
            </w:r>
          </w:p>
        </w:tc>
        <w:tc>
          <w:tcPr>
            <w:tcW w:w="1300" w:type="dxa"/>
            <w:tcBorders>
              <w:top w:val="nil"/>
              <w:left w:val="single" w:sz="8" w:space="0" w:color="auto"/>
              <w:bottom w:val="nil"/>
              <w:right w:val="single" w:sz="8" w:space="0" w:color="auto"/>
            </w:tcBorders>
            <w:shd w:val="clear" w:color="000000" w:fill="C5D9F1"/>
            <w:vAlign w:val="center"/>
            <w:hideMark/>
          </w:tcPr>
          <w:p w:rsidR="00FC5CAB" w:rsidRDefault="00FC5CAB">
            <w:pPr>
              <w:jc w:val="right"/>
              <w:rPr>
                <w:b/>
                <w:bCs/>
                <w:color w:val="000000"/>
                <w:sz w:val="20"/>
                <w:szCs w:val="20"/>
              </w:rPr>
            </w:pPr>
            <w:r>
              <w:rPr>
                <w:b/>
                <w:bCs/>
                <w:color w:val="000000"/>
                <w:sz w:val="20"/>
                <w:szCs w:val="20"/>
              </w:rPr>
              <w:t>3</w:t>
            </w:r>
          </w:p>
        </w:tc>
        <w:tc>
          <w:tcPr>
            <w:tcW w:w="1360" w:type="dxa"/>
            <w:tcBorders>
              <w:top w:val="nil"/>
              <w:left w:val="nil"/>
              <w:bottom w:val="nil"/>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5=2-3</w:t>
            </w:r>
          </w:p>
        </w:tc>
        <w:tc>
          <w:tcPr>
            <w:tcW w:w="1240" w:type="dxa"/>
            <w:tcBorders>
              <w:top w:val="nil"/>
              <w:left w:val="nil"/>
              <w:bottom w:val="nil"/>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6=3/2 </w:t>
            </w:r>
          </w:p>
        </w:tc>
      </w:tr>
      <w:tr w:rsidR="00FC5CAB" w:rsidTr="00FC5CAB">
        <w:trPr>
          <w:trHeight w:val="31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rPr>
                <w:b/>
                <w:bCs/>
                <w:color w:val="000000"/>
                <w:sz w:val="20"/>
                <w:szCs w:val="20"/>
              </w:rPr>
            </w:pPr>
            <w:r>
              <w:rPr>
                <w:b/>
                <w:bCs/>
                <w:color w:val="000000"/>
                <w:sz w:val="20"/>
                <w:szCs w:val="20"/>
              </w:rPr>
              <w:t>66310</w:t>
            </w:r>
          </w:p>
        </w:tc>
        <w:tc>
          <w:tcPr>
            <w:tcW w:w="1930" w:type="dxa"/>
            <w:tcBorders>
              <w:top w:val="nil"/>
              <w:left w:val="nil"/>
              <w:bottom w:val="single" w:sz="8" w:space="0" w:color="000000"/>
              <w:right w:val="nil"/>
            </w:tcBorders>
            <w:shd w:val="clear" w:color="000000" w:fill="C6E0B4"/>
            <w:vAlign w:val="center"/>
            <w:hideMark/>
          </w:tcPr>
          <w:p w:rsidR="00FC5CAB" w:rsidRDefault="00FC5CAB">
            <w:pPr>
              <w:rPr>
                <w:b/>
                <w:bCs/>
                <w:color w:val="000000"/>
                <w:sz w:val="20"/>
                <w:szCs w:val="20"/>
              </w:rPr>
            </w:pPr>
            <w:r>
              <w:rPr>
                <w:b/>
                <w:bCs/>
                <w:color w:val="000000"/>
                <w:sz w:val="20"/>
                <w:szCs w:val="20"/>
              </w:rPr>
              <w:t>Urbanizmi 66310</w:t>
            </w:r>
          </w:p>
        </w:tc>
        <w:tc>
          <w:tcPr>
            <w:tcW w:w="1400" w:type="dxa"/>
            <w:tcBorders>
              <w:top w:val="single" w:sz="8" w:space="0" w:color="auto"/>
              <w:left w:val="single" w:sz="8" w:space="0" w:color="auto"/>
              <w:bottom w:val="single" w:sz="8" w:space="0" w:color="auto"/>
              <w:right w:val="nil"/>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3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360" w:type="dxa"/>
            <w:tcBorders>
              <w:top w:val="single" w:sz="8" w:space="0" w:color="auto"/>
              <w:left w:val="nil"/>
              <w:bottom w:val="single" w:sz="8" w:space="0" w:color="auto"/>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240" w:type="dxa"/>
            <w:tcBorders>
              <w:top w:val="single" w:sz="8" w:space="0" w:color="auto"/>
              <w:left w:val="nil"/>
              <w:bottom w:val="single" w:sz="8" w:space="0" w:color="auto"/>
              <w:right w:val="single" w:sz="8" w:space="0" w:color="auto"/>
            </w:tcBorders>
            <w:shd w:val="clear" w:color="000000" w:fill="FFFFFF"/>
            <w:vAlign w:val="center"/>
            <w:hideMark/>
          </w:tcPr>
          <w:p w:rsidR="00FC5CAB" w:rsidRDefault="00FC5CAB">
            <w:pPr>
              <w:jc w:val="right"/>
              <w:rPr>
                <w:color w:val="000000"/>
                <w:sz w:val="20"/>
                <w:szCs w:val="20"/>
              </w:rPr>
            </w:pPr>
            <w:r>
              <w:rPr>
                <w:color w:val="000000"/>
                <w:sz w:val="20"/>
                <w:szCs w:val="20"/>
              </w:rPr>
              <w:t> </w:t>
            </w:r>
          </w:p>
        </w:tc>
      </w:tr>
      <w:tr w:rsidR="00FC5CAB" w:rsidTr="00FC5CAB">
        <w:trPr>
          <w:trHeight w:val="52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49186</w:t>
            </w:r>
          </w:p>
        </w:tc>
        <w:tc>
          <w:tcPr>
            <w:tcW w:w="1930" w:type="dxa"/>
            <w:tcBorders>
              <w:top w:val="nil"/>
              <w:left w:val="nil"/>
              <w:bottom w:val="single" w:sz="8" w:space="0" w:color="000000"/>
              <w:right w:val="nil"/>
            </w:tcBorders>
            <w:shd w:val="clear" w:color="auto" w:fill="auto"/>
            <w:vAlign w:val="center"/>
            <w:hideMark/>
          </w:tcPr>
          <w:p w:rsidR="00FC5CAB" w:rsidRDefault="00FC5CAB">
            <w:pPr>
              <w:rPr>
                <w:b/>
                <w:bCs/>
                <w:color w:val="000000"/>
                <w:sz w:val="20"/>
                <w:szCs w:val="20"/>
              </w:rPr>
            </w:pPr>
            <w:r>
              <w:rPr>
                <w:b/>
                <w:bCs/>
                <w:color w:val="000000"/>
                <w:sz w:val="20"/>
                <w:szCs w:val="20"/>
              </w:rPr>
              <w:t>Gjelbrimi I hapsirav Publike</w:t>
            </w:r>
          </w:p>
        </w:tc>
        <w:tc>
          <w:tcPr>
            <w:tcW w:w="1400" w:type="dxa"/>
            <w:tcBorders>
              <w:top w:val="nil"/>
              <w:left w:val="single" w:sz="8" w:space="0" w:color="auto"/>
              <w:bottom w:val="single" w:sz="8" w:space="0" w:color="auto"/>
              <w:right w:val="nil"/>
            </w:tcBorders>
            <w:shd w:val="clear" w:color="000000" w:fill="FFFFFF"/>
            <w:vAlign w:val="center"/>
            <w:hideMark/>
          </w:tcPr>
          <w:p w:rsidR="00FC5CAB" w:rsidRDefault="00FC5CAB">
            <w:pPr>
              <w:jc w:val="right"/>
              <w:rPr>
                <w:color w:val="000000"/>
                <w:sz w:val="20"/>
                <w:szCs w:val="20"/>
              </w:rPr>
            </w:pPr>
            <w:r>
              <w:rPr>
                <w:color w:val="000000"/>
                <w:sz w:val="20"/>
                <w:szCs w:val="20"/>
              </w:rPr>
              <w:t xml:space="preserve">            20,000.00 </w:t>
            </w:r>
          </w:p>
        </w:tc>
        <w:tc>
          <w:tcPr>
            <w:tcW w:w="1300" w:type="dxa"/>
            <w:tcBorders>
              <w:top w:val="nil"/>
              <w:left w:val="single" w:sz="8" w:space="0" w:color="auto"/>
              <w:bottom w:val="single" w:sz="8" w:space="0" w:color="auto"/>
              <w:right w:val="single" w:sz="8" w:space="0" w:color="auto"/>
            </w:tcBorders>
            <w:shd w:val="clear" w:color="000000" w:fill="FFFFFF"/>
            <w:vAlign w:val="center"/>
            <w:hideMark/>
          </w:tcPr>
          <w:p w:rsidR="00FC5CAB" w:rsidRDefault="00FC5CAB">
            <w:pPr>
              <w:jc w:val="right"/>
              <w:rPr>
                <w:color w:val="000000"/>
                <w:sz w:val="20"/>
                <w:szCs w:val="20"/>
              </w:rPr>
            </w:pPr>
            <w:r>
              <w:rPr>
                <w:color w:val="000000"/>
                <w:sz w:val="20"/>
                <w:szCs w:val="20"/>
              </w:rPr>
              <w:t xml:space="preserve">          19,973.86 </w:t>
            </w:r>
          </w:p>
        </w:tc>
        <w:tc>
          <w:tcPr>
            <w:tcW w:w="1360" w:type="dxa"/>
            <w:tcBorders>
              <w:top w:val="nil"/>
              <w:left w:val="nil"/>
              <w:bottom w:val="single" w:sz="8" w:space="0" w:color="auto"/>
              <w:right w:val="single" w:sz="8" w:space="0" w:color="auto"/>
            </w:tcBorders>
            <w:shd w:val="clear" w:color="000000" w:fill="FFFFFF"/>
            <w:vAlign w:val="center"/>
            <w:hideMark/>
          </w:tcPr>
          <w:p w:rsidR="00FC5CAB" w:rsidRDefault="00FC5CAB">
            <w:pPr>
              <w:jc w:val="right"/>
              <w:rPr>
                <w:color w:val="000000"/>
                <w:sz w:val="20"/>
                <w:szCs w:val="20"/>
              </w:rPr>
            </w:pPr>
            <w:r>
              <w:rPr>
                <w:color w:val="000000"/>
                <w:sz w:val="20"/>
                <w:szCs w:val="20"/>
              </w:rPr>
              <w:t xml:space="preserve">                  26.14 </w:t>
            </w:r>
          </w:p>
        </w:tc>
        <w:tc>
          <w:tcPr>
            <w:tcW w:w="1240" w:type="dxa"/>
            <w:tcBorders>
              <w:top w:val="nil"/>
              <w:left w:val="nil"/>
              <w:bottom w:val="single" w:sz="8" w:space="0" w:color="auto"/>
              <w:right w:val="single" w:sz="8" w:space="0" w:color="auto"/>
            </w:tcBorders>
            <w:shd w:val="clear" w:color="000000" w:fill="FFFFFF"/>
            <w:vAlign w:val="center"/>
            <w:hideMark/>
          </w:tcPr>
          <w:p w:rsidR="00FC5CAB" w:rsidRDefault="00FC5CAB">
            <w:pPr>
              <w:jc w:val="right"/>
              <w:rPr>
                <w:color w:val="000000"/>
                <w:sz w:val="20"/>
                <w:szCs w:val="20"/>
              </w:rPr>
            </w:pPr>
            <w:r>
              <w:rPr>
                <w:color w:val="000000"/>
                <w:sz w:val="20"/>
                <w:szCs w:val="20"/>
              </w:rPr>
              <w:t xml:space="preserve">               99.87 </w:t>
            </w:r>
          </w:p>
        </w:tc>
      </w:tr>
      <w:tr w:rsidR="00FC5CAB" w:rsidTr="00FC5CAB">
        <w:trPr>
          <w:trHeight w:val="52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49184</w:t>
            </w:r>
          </w:p>
        </w:tc>
        <w:tc>
          <w:tcPr>
            <w:tcW w:w="1930" w:type="dxa"/>
            <w:tcBorders>
              <w:top w:val="nil"/>
              <w:left w:val="nil"/>
              <w:bottom w:val="single" w:sz="8" w:space="0" w:color="000000"/>
              <w:right w:val="nil"/>
            </w:tcBorders>
            <w:shd w:val="clear" w:color="auto" w:fill="auto"/>
            <w:vAlign w:val="center"/>
            <w:hideMark/>
          </w:tcPr>
          <w:p w:rsidR="00FC5CAB" w:rsidRDefault="00FC5CAB">
            <w:pPr>
              <w:rPr>
                <w:b/>
                <w:bCs/>
                <w:color w:val="000000"/>
                <w:sz w:val="20"/>
                <w:szCs w:val="20"/>
              </w:rPr>
            </w:pPr>
            <w:r>
              <w:rPr>
                <w:b/>
                <w:bCs/>
                <w:color w:val="000000"/>
                <w:sz w:val="20"/>
                <w:szCs w:val="20"/>
              </w:rPr>
              <w:t xml:space="preserve">Hartimi I Planev Rregulluese </w:t>
            </w:r>
          </w:p>
        </w:tc>
        <w:tc>
          <w:tcPr>
            <w:tcW w:w="1400" w:type="dxa"/>
            <w:tcBorders>
              <w:top w:val="nil"/>
              <w:left w:val="single" w:sz="8" w:space="0" w:color="auto"/>
              <w:bottom w:val="single" w:sz="8" w:space="0" w:color="auto"/>
              <w:right w:val="nil"/>
            </w:tcBorders>
            <w:shd w:val="clear" w:color="000000" w:fill="FFFFFF"/>
            <w:vAlign w:val="center"/>
            <w:hideMark/>
          </w:tcPr>
          <w:p w:rsidR="00FC5CAB" w:rsidRDefault="00FC5CAB">
            <w:pPr>
              <w:jc w:val="right"/>
              <w:rPr>
                <w:color w:val="000000"/>
                <w:sz w:val="20"/>
                <w:szCs w:val="20"/>
              </w:rPr>
            </w:pPr>
            <w:r>
              <w:rPr>
                <w:color w:val="000000"/>
                <w:sz w:val="20"/>
                <w:szCs w:val="20"/>
              </w:rPr>
              <w:t xml:space="preserve">            15,000.00 </w:t>
            </w:r>
          </w:p>
        </w:tc>
        <w:tc>
          <w:tcPr>
            <w:tcW w:w="1300" w:type="dxa"/>
            <w:tcBorders>
              <w:top w:val="nil"/>
              <w:left w:val="single" w:sz="8" w:space="0" w:color="auto"/>
              <w:bottom w:val="single" w:sz="8" w:space="0" w:color="auto"/>
              <w:right w:val="single" w:sz="8" w:space="0" w:color="auto"/>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auto"/>
              <w:right w:val="single" w:sz="8" w:space="0" w:color="auto"/>
            </w:tcBorders>
            <w:shd w:val="clear" w:color="000000" w:fill="FFFFFF"/>
            <w:vAlign w:val="center"/>
            <w:hideMark/>
          </w:tcPr>
          <w:p w:rsidR="00FC5CAB" w:rsidRDefault="00FC5CAB">
            <w:pPr>
              <w:jc w:val="right"/>
              <w:rPr>
                <w:color w:val="000000"/>
                <w:sz w:val="20"/>
                <w:szCs w:val="20"/>
              </w:rPr>
            </w:pPr>
            <w:r>
              <w:rPr>
                <w:color w:val="000000"/>
                <w:sz w:val="20"/>
                <w:szCs w:val="20"/>
              </w:rPr>
              <w:t xml:space="preserve">           15,000.00 </w:t>
            </w:r>
          </w:p>
        </w:tc>
        <w:tc>
          <w:tcPr>
            <w:tcW w:w="1240" w:type="dxa"/>
            <w:tcBorders>
              <w:top w:val="nil"/>
              <w:left w:val="nil"/>
              <w:bottom w:val="single" w:sz="8" w:space="0" w:color="auto"/>
              <w:right w:val="single" w:sz="8" w:space="0" w:color="auto"/>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52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ind w:firstLineChars="100" w:firstLine="200"/>
              <w:jc w:val="right"/>
              <w:rPr>
                <w:b/>
                <w:bCs/>
                <w:color w:val="000000"/>
                <w:sz w:val="20"/>
                <w:szCs w:val="20"/>
              </w:rPr>
            </w:pPr>
            <w:r>
              <w:rPr>
                <w:b/>
                <w:bCs/>
                <w:color w:val="000000"/>
                <w:sz w:val="20"/>
                <w:szCs w:val="20"/>
              </w:rPr>
              <w:t> </w:t>
            </w:r>
          </w:p>
        </w:tc>
        <w:tc>
          <w:tcPr>
            <w:tcW w:w="1930" w:type="dxa"/>
            <w:tcBorders>
              <w:top w:val="nil"/>
              <w:left w:val="nil"/>
              <w:bottom w:val="single" w:sz="8" w:space="0" w:color="000000"/>
              <w:right w:val="nil"/>
            </w:tcBorders>
            <w:shd w:val="clear" w:color="000000" w:fill="FFFFFF"/>
            <w:vAlign w:val="center"/>
            <w:hideMark/>
          </w:tcPr>
          <w:p w:rsidR="00FC5CAB" w:rsidRDefault="00FC5CAB">
            <w:pPr>
              <w:rPr>
                <w:b/>
                <w:bCs/>
                <w:color w:val="000000"/>
                <w:sz w:val="20"/>
                <w:szCs w:val="20"/>
              </w:rPr>
            </w:pPr>
            <w:r>
              <w:rPr>
                <w:b/>
                <w:bCs/>
                <w:color w:val="000000"/>
                <w:sz w:val="20"/>
                <w:szCs w:val="20"/>
              </w:rPr>
              <w:t> </w:t>
            </w:r>
          </w:p>
        </w:tc>
        <w:tc>
          <w:tcPr>
            <w:tcW w:w="1400" w:type="dxa"/>
            <w:tcBorders>
              <w:top w:val="nil"/>
              <w:left w:val="single" w:sz="8" w:space="0" w:color="auto"/>
              <w:bottom w:val="single" w:sz="8" w:space="0" w:color="auto"/>
              <w:right w:val="nil"/>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00" w:type="dxa"/>
            <w:tcBorders>
              <w:top w:val="nil"/>
              <w:left w:val="single" w:sz="8" w:space="0" w:color="auto"/>
              <w:bottom w:val="single" w:sz="8" w:space="0" w:color="auto"/>
              <w:right w:val="single" w:sz="8" w:space="0" w:color="auto"/>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240" w:type="dxa"/>
            <w:tcBorders>
              <w:top w:val="nil"/>
              <w:left w:val="nil"/>
              <w:bottom w:val="nil"/>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525"/>
        </w:trPr>
        <w:tc>
          <w:tcPr>
            <w:tcW w:w="2830" w:type="dxa"/>
            <w:tcBorders>
              <w:top w:val="nil"/>
              <w:left w:val="single" w:sz="8" w:space="0" w:color="000000"/>
              <w:bottom w:val="single" w:sz="8" w:space="0" w:color="000000"/>
              <w:right w:val="single" w:sz="8" w:space="0" w:color="000000"/>
            </w:tcBorders>
            <w:shd w:val="clear" w:color="000000" w:fill="C6E0B4"/>
            <w:vAlign w:val="center"/>
            <w:hideMark/>
          </w:tcPr>
          <w:p w:rsidR="00FC5CAB" w:rsidRDefault="00FC5CAB">
            <w:pPr>
              <w:jc w:val="right"/>
              <w:rPr>
                <w:color w:val="000000"/>
                <w:sz w:val="20"/>
                <w:szCs w:val="20"/>
              </w:rPr>
            </w:pPr>
            <w:r>
              <w:rPr>
                <w:color w:val="000000"/>
                <w:sz w:val="20"/>
                <w:szCs w:val="20"/>
              </w:rPr>
              <w:t> </w:t>
            </w:r>
          </w:p>
        </w:tc>
        <w:tc>
          <w:tcPr>
            <w:tcW w:w="1930" w:type="dxa"/>
            <w:tcBorders>
              <w:top w:val="nil"/>
              <w:left w:val="nil"/>
              <w:bottom w:val="single" w:sz="8" w:space="0" w:color="000000"/>
              <w:right w:val="single" w:sz="8" w:space="0" w:color="000000"/>
            </w:tcBorders>
            <w:shd w:val="clear" w:color="000000" w:fill="C6E0B4"/>
            <w:vAlign w:val="center"/>
            <w:hideMark/>
          </w:tcPr>
          <w:p w:rsidR="00FC5CAB" w:rsidRDefault="00FC5CAB">
            <w:pPr>
              <w:rPr>
                <w:b/>
                <w:bCs/>
                <w:color w:val="000000"/>
                <w:sz w:val="20"/>
                <w:szCs w:val="20"/>
              </w:rPr>
            </w:pPr>
            <w:r>
              <w:rPr>
                <w:b/>
                <w:bCs/>
                <w:color w:val="000000"/>
                <w:sz w:val="20"/>
                <w:szCs w:val="20"/>
              </w:rPr>
              <w:t>GJITHSEJ</w:t>
            </w:r>
          </w:p>
        </w:tc>
        <w:tc>
          <w:tcPr>
            <w:tcW w:w="1400" w:type="dxa"/>
            <w:tcBorders>
              <w:top w:val="nil"/>
              <w:left w:val="nil"/>
              <w:bottom w:val="single" w:sz="8" w:space="0" w:color="000000"/>
              <w:right w:val="single" w:sz="8" w:space="0" w:color="000000"/>
            </w:tcBorders>
            <w:shd w:val="clear" w:color="000000" w:fill="C6E0B4"/>
            <w:vAlign w:val="center"/>
            <w:hideMark/>
          </w:tcPr>
          <w:p w:rsidR="00FC5CAB" w:rsidRDefault="00FC5CAB">
            <w:pPr>
              <w:jc w:val="right"/>
              <w:rPr>
                <w:b/>
                <w:bCs/>
                <w:color w:val="000000"/>
                <w:sz w:val="20"/>
                <w:szCs w:val="20"/>
              </w:rPr>
            </w:pPr>
            <w:r>
              <w:rPr>
                <w:b/>
                <w:bCs/>
                <w:color w:val="000000"/>
                <w:sz w:val="20"/>
                <w:szCs w:val="20"/>
              </w:rPr>
              <w:t>35,000.00</w:t>
            </w:r>
          </w:p>
        </w:tc>
        <w:tc>
          <w:tcPr>
            <w:tcW w:w="1300" w:type="dxa"/>
            <w:tcBorders>
              <w:top w:val="nil"/>
              <w:left w:val="nil"/>
              <w:bottom w:val="single" w:sz="8" w:space="0" w:color="000000"/>
              <w:right w:val="single" w:sz="8" w:space="0" w:color="000000"/>
            </w:tcBorders>
            <w:shd w:val="clear" w:color="000000" w:fill="C6E0B4"/>
            <w:vAlign w:val="center"/>
            <w:hideMark/>
          </w:tcPr>
          <w:p w:rsidR="00FC5CAB" w:rsidRDefault="00FC5CAB">
            <w:pPr>
              <w:jc w:val="right"/>
              <w:rPr>
                <w:b/>
                <w:bCs/>
                <w:color w:val="000000"/>
                <w:sz w:val="20"/>
                <w:szCs w:val="20"/>
              </w:rPr>
            </w:pPr>
            <w:r>
              <w:rPr>
                <w:b/>
                <w:bCs/>
                <w:color w:val="000000"/>
                <w:sz w:val="20"/>
                <w:szCs w:val="20"/>
              </w:rPr>
              <w:t xml:space="preserve">        19,973.86 </w:t>
            </w:r>
          </w:p>
        </w:tc>
        <w:tc>
          <w:tcPr>
            <w:tcW w:w="1360" w:type="dxa"/>
            <w:tcBorders>
              <w:top w:val="nil"/>
              <w:left w:val="nil"/>
              <w:bottom w:val="single" w:sz="8" w:space="0" w:color="000000"/>
              <w:right w:val="nil"/>
            </w:tcBorders>
            <w:shd w:val="clear" w:color="000000" w:fill="C6E0B4"/>
            <w:vAlign w:val="center"/>
            <w:hideMark/>
          </w:tcPr>
          <w:p w:rsidR="00FC5CAB" w:rsidRDefault="00FC5CAB">
            <w:pPr>
              <w:jc w:val="right"/>
              <w:rPr>
                <w:b/>
                <w:bCs/>
                <w:color w:val="000000"/>
                <w:sz w:val="20"/>
                <w:szCs w:val="20"/>
              </w:rPr>
            </w:pPr>
            <w:r>
              <w:rPr>
                <w:b/>
                <w:bCs/>
                <w:color w:val="000000"/>
                <w:sz w:val="20"/>
                <w:szCs w:val="20"/>
              </w:rPr>
              <w:t>35,000.00</w:t>
            </w:r>
          </w:p>
        </w:tc>
        <w:tc>
          <w:tcPr>
            <w:tcW w:w="1240" w:type="dxa"/>
            <w:tcBorders>
              <w:top w:val="single" w:sz="8" w:space="0" w:color="auto"/>
              <w:left w:val="single" w:sz="8" w:space="0" w:color="auto"/>
              <w:bottom w:val="single" w:sz="8" w:space="0" w:color="auto"/>
              <w:right w:val="single" w:sz="8" w:space="0" w:color="auto"/>
            </w:tcBorders>
            <w:shd w:val="clear" w:color="000000" w:fill="C6E0B4"/>
            <w:vAlign w:val="center"/>
            <w:hideMark/>
          </w:tcPr>
          <w:p w:rsidR="00FC5CAB" w:rsidRDefault="00FC5CAB">
            <w:pPr>
              <w:jc w:val="right"/>
              <w:rPr>
                <w:b/>
                <w:bCs/>
                <w:color w:val="000000"/>
                <w:sz w:val="20"/>
                <w:szCs w:val="20"/>
              </w:rPr>
            </w:pPr>
            <w:r>
              <w:rPr>
                <w:b/>
                <w:bCs/>
                <w:color w:val="000000"/>
                <w:sz w:val="20"/>
                <w:szCs w:val="20"/>
              </w:rPr>
              <w:t xml:space="preserve">                                -   </w:t>
            </w:r>
          </w:p>
        </w:tc>
      </w:tr>
      <w:tr w:rsidR="00FC5CAB" w:rsidTr="00FC5CAB">
        <w:trPr>
          <w:trHeight w:val="300"/>
        </w:trPr>
        <w:tc>
          <w:tcPr>
            <w:tcW w:w="2830" w:type="dxa"/>
            <w:tcBorders>
              <w:top w:val="nil"/>
              <w:left w:val="single" w:sz="8" w:space="0" w:color="000000"/>
              <w:bottom w:val="nil"/>
              <w:right w:val="nil"/>
            </w:tcBorders>
            <w:shd w:val="clear" w:color="auto" w:fill="auto"/>
            <w:vAlign w:val="center"/>
            <w:hideMark/>
          </w:tcPr>
          <w:p w:rsidR="00FC5CAB" w:rsidRDefault="00FC5CAB">
            <w:pPr>
              <w:jc w:val="right"/>
              <w:rPr>
                <w:color w:val="000000"/>
                <w:sz w:val="20"/>
                <w:szCs w:val="20"/>
              </w:rPr>
            </w:pPr>
            <w:r>
              <w:rPr>
                <w:color w:val="000000"/>
                <w:sz w:val="20"/>
                <w:szCs w:val="20"/>
              </w:rPr>
              <w:t> </w:t>
            </w:r>
          </w:p>
        </w:tc>
        <w:tc>
          <w:tcPr>
            <w:tcW w:w="1930" w:type="dxa"/>
            <w:tcBorders>
              <w:top w:val="nil"/>
              <w:left w:val="nil"/>
              <w:bottom w:val="nil"/>
              <w:right w:val="nil"/>
            </w:tcBorders>
            <w:shd w:val="clear" w:color="auto" w:fill="auto"/>
            <w:vAlign w:val="center"/>
            <w:hideMark/>
          </w:tcPr>
          <w:p w:rsidR="00FC5CAB" w:rsidRDefault="00FC5CAB">
            <w:pPr>
              <w:jc w:val="right"/>
              <w:rPr>
                <w:color w:val="000000"/>
                <w:sz w:val="20"/>
                <w:szCs w:val="20"/>
              </w:rPr>
            </w:pPr>
          </w:p>
        </w:tc>
        <w:tc>
          <w:tcPr>
            <w:tcW w:w="1400" w:type="dxa"/>
            <w:tcBorders>
              <w:top w:val="nil"/>
              <w:left w:val="nil"/>
              <w:bottom w:val="nil"/>
              <w:right w:val="nil"/>
            </w:tcBorders>
            <w:shd w:val="clear" w:color="auto" w:fill="auto"/>
            <w:vAlign w:val="center"/>
            <w:hideMark/>
          </w:tcPr>
          <w:p w:rsidR="00FC5CAB" w:rsidRDefault="00FC5CAB">
            <w:pPr>
              <w:rPr>
                <w:sz w:val="20"/>
                <w:szCs w:val="20"/>
              </w:rPr>
            </w:pPr>
          </w:p>
        </w:tc>
        <w:tc>
          <w:tcPr>
            <w:tcW w:w="1300" w:type="dxa"/>
            <w:tcBorders>
              <w:top w:val="nil"/>
              <w:left w:val="nil"/>
              <w:bottom w:val="nil"/>
              <w:right w:val="nil"/>
            </w:tcBorders>
            <w:shd w:val="clear" w:color="auto" w:fill="auto"/>
            <w:vAlign w:val="center"/>
            <w:hideMark/>
          </w:tcPr>
          <w:p w:rsidR="00FC5CAB" w:rsidRDefault="00FC5CAB">
            <w:pPr>
              <w:rPr>
                <w:sz w:val="20"/>
                <w:szCs w:val="20"/>
              </w:rPr>
            </w:pPr>
          </w:p>
        </w:tc>
        <w:tc>
          <w:tcPr>
            <w:tcW w:w="1360" w:type="dxa"/>
            <w:tcBorders>
              <w:top w:val="nil"/>
              <w:left w:val="nil"/>
              <w:bottom w:val="nil"/>
              <w:right w:val="nil"/>
            </w:tcBorders>
            <w:shd w:val="clear" w:color="auto" w:fill="auto"/>
            <w:vAlign w:val="center"/>
            <w:hideMark/>
          </w:tcPr>
          <w:p w:rsidR="00FC5CAB" w:rsidRDefault="00FC5CAB">
            <w:pPr>
              <w:rPr>
                <w:sz w:val="20"/>
                <w:szCs w:val="20"/>
              </w:rPr>
            </w:pPr>
          </w:p>
        </w:tc>
        <w:tc>
          <w:tcPr>
            <w:tcW w:w="1240" w:type="dxa"/>
            <w:tcBorders>
              <w:top w:val="nil"/>
              <w:left w:val="nil"/>
              <w:bottom w:val="nil"/>
              <w:right w:val="nil"/>
            </w:tcBorders>
            <w:shd w:val="clear" w:color="auto" w:fill="auto"/>
            <w:vAlign w:val="center"/>
            <w:hideMark/>
          </w:tcPr>
          <w:p w:rsidR="00FC5CAB" w:rsidRDefault="00FC5CAB">
            <w:pPr>
              <w:rPr>
                <w:sz w:val="20"/>
                <w:szCs w:val="20"/>
              </w:rPr>
            </w:pPr>
          </w:p>
        </w:tc>
      </w:tr>
      <w:tr w:rsidR="00FC5CAB" w:rsidTr="00FC5CAB">
        <w:trPr>
          <w:trHeight w:val="315"/>
        </w:trPr>
        <w:tc>
          <w:tcPr>
            <w:tcW w:w="2830" w:type="dxa"/>
            <w:tcBorders>
              <w:top w:val="nil"/>
              <w:left w:val="single" w:sz="8" w:space="0" w:color="000000"/>
              <w:bottom w:val="nil"/>
              <w:right w:val="nil"/>
            </w:tcBorders>
            <w:shd w:val="clear" w:color="auto" w:fill="auto"/>
            <w:vAlign w:val="center"/>
            <w:hideMark/>
          </w:tcPr>
          <w:p w:rsidR="00FC5CAB" w:rsidRDefault="00FC5CAB">
            <w:pPr>
              <w:jc w:val="right"/>
              <w:rPr>
                <w:color w:val="000000"/>
                <w:sz w:val="20"/>
                <w:szCs w:val="20"/>
              </w:rPr>
            </w:pPr>
            <w:r>
              <w:rPr>
                <w:color w:val="000000"/>
                <w:sz w:val="20"/>
                <w:szCs w:val="20"/>
              </w:rPr>
              <w:t> </w:t>
            </w:r>
          </w:p>
        </w:tc>
        <w:tc>
          <w:tcPr>
            <w:tcW w:w="1930" w:type="dxa"/>
            <w:tcBorders>
              <w:top w:val="nil"/>
              <w:left w:val="nil"/>
              <w:bottom w:val="nil"/>
              <w:right w:val="nil"/>
            </w:tcBorders>
            <w:shd w:val="clear" w:color="auto" w:fill="auto"/>
            <w:vAlign w:val="center"/>
            <w:hideMark/>
          </w:tcPr>
          <w:p w:rsidR="00FC5CAB" w:rsidRDefault="00FC5CAB">
            <w:pPr>
              <w:jc w:val="right"/>
              <w:rPr>
                <w:color w:val="000000"/>
                <w:sz w:val="20"/>
                <w:szCs w:val="20"/>
              </w:rPr>
            </w:pPr>
          </w:p>
        </w:tc>
        <w:tc>
          <w:tcPr>
            <w:tcW w:w="1400" w:type="dxa"/>
            <w:tcBorders>
              <w:top w:val="nil"/>
              <w:left w:val="nil"/>
              <w:bottom w:val="nil"/>
              <w:right w:val="nil"/>
            </w:tcBorders>
            <w:shd w:val="clear" w:color="auto" w:fill="auto"/>
            <w:vAlign w:val="center"/>
            <w:hideMark/>
          </w:tcPr>
          <w:p w:rsidR="00FC5CAB" w:rsidRDefault="00FC5CAB">
            <w:pPr>
              <w:rPr>
                <w:sz w:val="20"/>
                <w:szCs w:val="20"/>
              </w:rPr>
            </w:pPr>
          </w:p>
        </w:tc>
        <w:tc>
          <w:tcPr>
            <w:tcW w:w="1300" w:type="dxa"/>
            <w:tcBorders>
              <w:top w:val="nil"/>
              <w:left w:val="nil"/>
              <w:bottom w:val="nil"/>
              <w:right w:val="nil"/>
            </w:tcBorders>
            <w:shd w:val="clear" w:color="auto" w:fill="auto"/>
            <w:vAlign w:val="center"/>
            <w:hideMark/>
          </w:tcPr>
          <w:p w:rsidR="00FC5CAB" w:rsidRDefault="00FC5CAB">
            <w:pPr>
              <w:rPr>
                <w:sz w:val="20"/>
                <w:szCs w:val="20"/>
              </w:rPr>
            </w:pPr>
          </w:p>
        </w:tc>
        <w:tc>
          <w:tcPr>
            <w:tcW w:w="1360" w:type="dxa"/>
            <w:tcBorders>
              <w:top w:val="nil"/>
              <w:left w:val="nil"/>
              <w:bottom w:val="nil"/>
              <w:right w:val="nil"/>
            </w:tcBorders>
            <w:shd w:val="clear" w:color="auto" w:fill="auto"/>
            <w:vAlign w:val="center"/>
            <w:hideMark/>
          </w:tcPr>
          <w:p w:rsidR="00FC5CAB" w:rsidRDefault="00FC5CAB">
            <w:pPr>
              <w:rPr>
                <w:sz w:val="20"/>
                <w:szCs w:val="20"/>
              </w:rPr>
            </w:pPr>
          </w:p>
        </w:tc>
        <w:tc>
          <w:tcPr>
            <w:tcW w:w="1240" w:type="dxa"/>
            <w:tcBorders>
              <w:top w:val="nil"/>
              <w:left w:val="nil"/>
              <w:bottom w:val="nil"/>
              <w:right w:val="nil"/>
            </w:tcBorders>
            <w:shd w:val="clear" w:color="auto" w:fill="auto"/>
            <w:vAlign w:val="center"/>
            <w:hideMark/>
          </w:tcPr>
          <w:p w:rsidR="00FC5CAB" w:rsidRDefault="00FC5CAB">
            <w:pPr>
              <w:rPr>
                <w:sz w:val="20"/>
                <w:szCs w:val="20"/>
              </w:rPr>
            </w:pPr>
          </w:p>
        </w:tc>
      </w:tr>
      <w:tr w:rsidR="00FC5CAB" w:rsidTr="00FC5CAB">
        <w:trPr>
          <w:trHeight w:val="315"/>
        </w:trPr>
        <w:tc>
          <w:tcPr>
            <w:tcW w:w="2830" w:type="dxa"/>
            <w:vMerge w:val="restart"/>
            <w:tcBorders>
              <w:top w:val="single" w:sz="8" w:space="0" w:color="000000"/>
              <w:left w:val="single" w:sz="8" w:space="0" w:color="000000"/>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Kodi i projektit</w:t>
            </w:r>
          </w:p>
        </w:tc>
        <w:tc>
          <w:tcPr>
            <w:tcW w:w="1930" w:type="dxa"/>
            <w:vMerge w:val="restart"/>
            <w:tcBorders>
              <w:top w:val="single" w:sz="8" w:space="0" w:color="000000"/>
              <w:left w:val="single" w:sz="12" w:space="0" w:color="000000"/>
              <w:bottom w:val="single" w:sz="8" w:space="0" w:color="000000"/>
              <w:right w:val="single" w:sz="12" w:space="0" w:color="000000"/>
            </w:tcBorders>
            <w:shd w:val="clear" w:color="000000" w:fill="C5D9F1"/>
            <w:vAlign w:val="center"/>
            <w:hideMark/>
          </w:tcPr>
          <w:p w:rsidR="00FC5CAB" w:rsidRDefault="00FC5CAB">
            <w:pPr>
              <w:rPr>
                <w:b/>
                <w:bCs/>
                <w:color w:val="000000"/>
                <w:sz w:val="20"/>
                <w:szCs w:val="20"/>
              </w:rPr>
            </w:pPr>
            <w:r>
              <w:rPr>
                <w:b/>
                <w:bCs/>
                <w:color w:val="000000"/>
                <w:sz w:val="20"/>
                <w:szCs w:val="20"/>
              </w:rPr>
              <w:t xml:space="preserve">Përshkrimi </w:t>
            </w:r>
          </w:p>
        </w:tc>
        <w:tc>
          <w:tcPr>
            <w:tcW w:w="1400" w:type="dxa"/>
            <w:vMerge w:val="restart"/>
            <w:tcBorders>
              <w:top w:val="single" w:sz="8" w:space="0" w:color="000000"/>
              <w:left w:val="single" w:sz="12" w:space="0" w:color="000000"/>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 Buxheti  </w:t>
            </w:r>
          </w:p>
        </w:tc>
        <w:tc>
          <w:tcPr>
            <w:tcW w:w="1300" w:type="dxa"/>
            <w:vMerge w:val="restart"/>
            <w:tcBorders>
              <w:top w:val="single" w:sz="8" w:space="0" w:color="000000"/>
              <w:left w:val="single" w:sz="12" w:space="0" w:color="000000"/>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Shpenzimet TM-1/2022</w:t>
            </w:r>
          </w:p>
        </w:tc>
        <w:tc>
          <w:tcPr>
            <w:tcW w:w="1360" w:type="dxa"/>
            <w:vMerge w:val="restart"/>
            <w:tcBorders>
              <w:top w:val="single" w:sz="8" w:space="0" w:color="000000"/>
              <w:left w:val="single" w:sz="12" w:space="0" w:color="000000"/>
              <w:bottom w:val="single" w:sz="8" w:space="0" w:color="000000"/>
              <w:right w:val="single" w:sz="8" w:space="0" w:color="auto"/>
            </w:tcBorders>
            <w:shd w:val="clear" w:color="000000" w:fill="C5D9F1"/>
            <w:vAlign w:val="center"/>
            <w:hideMark/>
          </w:tcPr>
          <w:p w:rsidR="00FC5CAB" w:rsidRDefault="00FC5CAB">
            <w:pPr>
              <w:jc w:val="right"/>
              <w:rPr>
                <w:b/>
                <w:bCs/>
                <w:color w:val="000000"/>
                <w:sz w:val="20"/>
                <w:szCs w:val="20"/>
              </w:rPr>
            </w:pPr>
            <w:r>
              <w:rPr>
                <w:b/>
                <w:bCs/>
                <w:color w:val="000000"/>
                <w:sz w:val="20"/>
                <w:szCs w:val="20"/>
              </w:rPr>
              <w:t>Mbetja</w:t>
            </w:r>
          </w:p>
        </w:tc>
        <w:tc>
          <w:tcPr>
            <w:tcW w:w="1240" w:type="dxa"/>
            <w:tcBorders>
              <w:top w:val="single" w:sz="8" w:space="0" w:color="auto"/>
              <w:left w:val="nil"/>
              <w:bottom w:val="single" w:sz="8" w:space="0" w:color="auto"/>
              <w:right w:val="single" w:sz="8" w:space="0" w:color="auto"/>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Progresi i </w:t>
            </w:r>
          </w:p>
        </w:tc>
      </w:tr>
      <w:tr w:rsidR="00FC5CAB" w:rsidTr="00FC5CAB">
        <w:trPr>
          <w:trHeight w:val="525"/>
        </w:trPr>
        <w:tc>
          <w:tcPr>
            <w:tcW w:w="2830" w:type="dxa"/>
            <w:vMerge/>
            <w:tcBorders>
              <w:top w:val="single" w:sz="8" w:space="0" w:color="000000"/>
              <w:left w:val="single" w:sz="8"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930" w:type="dxa"/>
            <w:vMerge/>
            <w:tcBorders>
              <w:top w:val="single" w:sz="8" w:space="0" w:color="000000"/>
              <w:left w:val="single" w:sz="12"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400" w:type="dxa"/>
            <w:vMerge/>
            <w:tcBorders>
              <w:top w:val="single" w:sz="8" w:space="0" w:color="000000"/>
              <w:left w:val="single" w:sz="12"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300" w:type="dxa"/>
            <w:vMerge/>
            <w:tcBorders>
              <w:top w:val="single" w:sz="8" w:space="0" w:color="000000"/>
              <w:left w:val="single" w:sz="12"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360" w:type="dxa"/>
            <w:vMerge/>
            <w:tcBorders>
              <w:top w:val="single" w:sz="8" w:space="0" w:color="000000"/>
              <w:left w:val="single" w:sz="12" w:space="0" w:color="000000"/>
              <w:bottom w:val="single" w:sz="8" w:space="0" w:color="000000"/>
              <w:right w:val="single" w:sz="8" w:space="0" w:color="auto"/>
            </w:tcBorders>
            <w:vAlign w:val="center"/>
            <w:hideMark/>
          </w:tcPr>
          <w:p w:rsidR="00FC5CAB" w:rsidRDefault="00FC5CAB">
            <w:pPr>
              <w:rPr>
                <w:b/>
                <w:bCs/>
                <w:color w:val="000000"/>
                <w:sz w:val="20"/>
                <w:szCs w:val="20"/>
              </w:rPr>
            </w:pPr>
          </w:p>
        </w:tc>
        <w:tc>
          <w:tcPr>
            <w:tcW w:w="1240" w:type="dxa"/>
            <w:tcBorders>
              <w:top w:val="nil"/>
              <w:left w:val="nil"/>
              <w:bottom w:val="single" w:sz="8" w:space="0" w:color="auto"/>
              <w:right w:val="single" w:sz="8" w:space="0" w:color="auto"/>
            </w:tcBorders>
            <w:shd w:val="clear" w:color="000000" w:fill="C5D9F1"/>
            <w:vAlign w:val="center"/>
            <w:hideMark/>
          </w:tcPr>
          <w:p w:rsidR="00FC5CAB" w:rsidRDefault="00FC5CAB">
            <w:pPr>
              <w:ind w:firstLineChars="100" w:firstLine="200"/>
              <w:jc w:val="right"/>
              <w:rPr>
                <w:b/>
                <w:bCs/>
                <w:color w:val="000000"/>
                <w:sz w:val="20"/>
                <w:szCs w:val="20"/>
              </w:rPr>
            </w:pPr>
            <w:r>
              <w:rPr>
                <w:b/>
                <w:bCs/>
                <w:color w:val="000000"/>
                <w:sz w:val="20"/>
                <w:szCs w:val="20"/>
              </w:rPr>
              <w:t xml:space="preserve">TM-1/2022 në % </w:t>
            </w:r>
          </w:p>
        </w:tc>
      </w:tr>
      <w:tr w:rsidR="00FC5CAB" w:rsidTr="00FC5CAB">
        <w:trPr>
          <w:trHeight w:val="315"/>
        </w:trPr>
        <w:tc>
          <w:tcPr>
            <w:tcW w:w="2830" w:type="dxa"/>
            <w:tcBorders>
              <w:top w:val="nil"/>
              <w:left w:val="single" w:sz="8" w:space="0" w:color="000000"/>
              <w:bottom w:val="single" w:sz="8" w:space="0" w:color="000000"/>
              <w:right w:val="single" w:sz="12" w:space="0" w:color="000000"/>
            </w:tcBorders>
            <w:shd w:val="clear" w:color="000000" w:fill="C5D9F1"/>
            <w:vAlign w:val="center"/>
            <w:hideMark/>
          </w:tcPr>
          <w:p w:rsidR="00FC5CAB" w:rsidRDefault="00FC5CAB">
            <w:pPr>
              <w:jc w:val="right"/>
              <w:rPr>
                <w:color w:val="000000"/>
                <w:sz w:val="20"/>
                <w:szCs w:val="20"/>
              </w:rPr>
            </w:pPr>
            <w:r>
              <w:rPr>
                <w:color w:val="000000"/>
                <w:sz w:val="20"/>
                <w:szCs w:val="20"/>
              </w:rPr>
              <w:t> </w:t>
            </w:r>
          </w:p>
        </w:tc>
        <w:tc>
          <w:tcPr>
            <w:tcW w:w="193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1</w:t>
            </w:r>
          </w:p>
        </w:tc>
        <w:tc>
          <w:tcPr>
            <w:tcW w:w="140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2</w:t>
            </w:r>
          </w:p>
        </w:tc>
        <w:tc>
          <w:tcPr>
            <w:tcW w:w="130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3</w:t>
            </w:r>
          </w:p>
        </w:tc>
        <w:tc>
          <w:tcPr>
            <w:tcW w:w="136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5=2-3</w:t>
            </w:r>
          </w:p>
        </w:tc>
        <w:tc>
          <w:tcPr>
            <w:tcW w:w="124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6=3/2 </w:t>
            </w:r>
          </w:p>
        </w:tc>
      </w:tr>
      <w:tr w:rsidR="00FC5CAB" w:rsidTr="00FC5CAB">
        <w:trPr>
          <w:trHeight w:val="31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ind w:firstLineChars="100" w:firstLine="200"/>
              <w:rPr>
                <w:b/>
                <w:bCs/>
                <w:color w:val="000000"/>
                <w:sz w:val="20"/>
                <w:szCs w:val="20"/>
              </w:rPr>
            </w:pPr>
            <w:r>
              <w:rPr>
                <w:b/>
                <w:bCs/>
                <w:color w:val="000000"/>
                <w:sz w:val="20"/>
                <w:szCs w:val="20"/>
              </w:rPr>
              <w:t>73100</w:t>
            </w:r>
          </w:p>
        </w:tc>
        <w:tc>
          <w:tcPr>
            <w:tcW w:w="1930" w:type="dxa"/>
            <w:tcBorders>
              <w:top w:val="nil"/>
              <w:left w:val="nil"/>
              <w:bottom w:val="single" w:sz="8" w:space="0" w:color="000000"/>
              <w:right w:val="single" w:sz="8" w:space="0" w:color="000000"/>
            </w:tcBorders>
            <w:shd w:val="clear" w:color="000000" w:fill="A9D08E"/>
            <w:vAlign w:val="center"/>
            <w:hideMark/>
          </w:tcPr>
          <w:p w:rsidR="00FC5CAB" w:rsidRDefault="00FC5CAB">
            <w:pPr>
              <w:rPr>
                <w:b/>
                <w:bCs/>
                <w:color w:val="000000"/>
                <w:sz w:val="20"/>
                <w:szCs w:val="20"/>
              </w:rPr>
            </w:pPr>
            <w:r>
              <w:rPr>
                <w:b/>
                <w:bCs/>
                <w:color w:val="000000"/>
                <w:sz w:val="20"/>
                <w:szCs w:val="20"/>
              </w:rPr>
              <w:t>QKMF 73100</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24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r>
      <w:tr w:rsidR="00FC5CAB" w:rsidTr="00FC5CAB">
        <w:trPr>
          <w:trHeight w:val="52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49181</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20"/>
                <w:szCs w:val="20"/>
              </w:rPr>
            </w:pPr>
            <w:r>
              <w:rPr>
                <w:b/>
                <w:bCs/>
                <w:color w:val="000000"/>
                <w:sz w:val="20"/>
                <w:szCs w:val="20"/>
              </w:rPr>
              <w:t>Paisje Speciale Mjeksore</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182,856.00</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36,321.00</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146,535.00</w:t>
            </w:r>
          </w:p>
        </w:tc>
        <w:tc>
          <w:tcPr>
            <w:tcW w:w="124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19.86</w:t>
            </w:r>
          </w:p>
        </w:tc>
      </w:tr>
      <w:tr w:rsidR="00FC5CAB" w:rsidTr="00FC5CAB">
        <w:trPr>
          <w:trHeight w:val="525"/>
        </w:trPr>
        <w:tc>
          <w:tcPr>
            <w:tcW w:w="2830" w:type="dxa"/>
            <w:tcBorders>
              <w:top w:val="nil"/>
              <w:left w:val="single" w:sz="8" w:space="0" w:color="000000"/>
              <w:bottom w:val="nil"/>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89107</w:t>
            </w:r>
          </w:p>
        </w:tc>
        <w:tc>
          <w:tcPr>
            <w:tcW w:w="1930" w:type="dxa"/>
            <w:tcBorders>
              <w:top w:val="nil"/>
              <w:left w:val="nil"/>
              <w:bottom w:val="nil"/>
              <w:right w:val="single" w:sz="8" w:space="0" w:color="000000"/>
            </w:tcBorders>
            <w:shd w:val="clear" w:color="000000" w:fill="FFFFFF"/>
            <w:vAlign w:val="center"/>
            <w:hideMark/>
          </w:tcPr>
          <w:p w:rsidR="00FC5CAB" w:rsidRDefault="00FC5CAB">
            <w:pPr>
              <w:rPr>
                <w:b/>
                <w:bCs/>
                <w:color w:val="000000"/>
                <w:sz w:val="20"/>
                <w:szCs w:val="20"/>
              </w:rPr>
            </w:pPr>
            <w:r>
              <w:rPr>
                <w:b/>
                <w:bCs/>
                <w:color w:val="000000"/>
                <w:sz w:val="20"/>
                <w:szCs w:val="20"/>
              </w:rPr>
              <w:t>AUTOAMBULANCA</w:t>
            </w:r>
          </w:p>
        </w:tc>
        <w:tc>
          <w:tcPr>
            <w:tcW w:w="1400" w:type="dxa"/>
            <w:tcBorders>
              <w:top w:val="nil"/>
              <w:left w:val="nil"/>
              <w:bottom w:val="nil"/>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140,000.00</w:t>
            </w:r>
          </w:p>
        </w:tc>
        <w:tc>
          <w:tcPr>
            <w:tcW w:w="1300" w:type="dxa"/>
            <w:tcBorders>
              <w:top w:val="nil"/>
              <w:left w:val="nil"/>
              <w:bottom w:val="nil"/>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0</w:t>
            </w:r>
          </w:p>
        </w:tc>
        <w:tc>
          <w:tcPr>
            <w:tcW w:w="1360" w:type="dxa"/>
            <w:tcBorders>
              <w:top w:val="nil"/>
              <w:left w:val="nil"/>
              <w:bottom w:val="nil"/>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140,000.00</w:t>
            </w:r>
          </w:p>
        </w:tc>
        <w:tc>
          <w:tcPr>
            <w:tcW w:w="1240" w:type="dxa"/>
            <w:tcBorders>
              <w:top w:val="nil"/>
              <w:left w:val="nil"/>
              <w:bottom w:val="nil"/>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w:t>
            </w:r>
          </w:p>
        </w:tc>
      </w:tr>
      <w:tr w:rsidR="00FC5CAB" w:rsidTr="00FC5CAB">
        <w:trPr>
          <w:trHeight w:val="315"/>
        </w:trPr>
        <w:tc>
          <w:tcPr>
            <w:tcW w:w="2830" w:type="dxa"/>
            <w:tcBorders>
              <w:top w:val="single" w:sz="8" w:space="0" w:color="auto"/>
              <w:left w:val="single" w:sz="8" w:space="0" w:color="auto"/>
              <w:bottom w:val="single" w:sz="8" w:space="0" w:color="auto"/>
              <w:right w:val="single" w:sz="8" w:space="0" w:color="000000"/>
            </w:tcBorders>
            <w:shd w:val="clear" w:color="000000" w:fill="A9D08E"/>
            <w:vAlign w:val="center"/>
            <w:hideMark/>
          </w:tcPr>
          <w:p w:rsidR="00FC5CAB" w:rsidRDefault="00FC5CAB">
            <w:pPr>
              <w:ind w:firstLineChars="100" w:firstLine="200"/>
              <w:jc w:val="right"/>
              <w:rPr>
                <w:b/>
                <w:bCs/>
                <w:color w:val="000000"/>
                <w:sz w:val="20"/>
                <w:szCs w:val="20"/>
              </w:rPr>
            </w:pPr>
            <w:r>
              <w:rPr>
                <w:b/>
                <w:bCs/>
                <w:color w:val="000000"/>
                <w:sz w:val="20"/>
                <w:szCs w:val="20"/>
              </w:rPr>
              <w:t> </w:t>
            </w:r>
          </w:p>
        </w:tc>
        <w:tc>
          <w:tcPr>
            <w:tcW w:w="1930" w:type="dxa"/>
            <w:tcBorders>
              <w:top w:val="single" w:sz="8" w:space="0" w:color="auto"/>
              <w:left w:val="nil"/>
              <w:bottom w:val="single" w:sz="8" w:space="0" w:color="auto"/>
              <w:right w:val="single" w:sz="8" w:space="0" w:color="000000"/>
            </w:tcBorders>
            <w:shd w:val="clear" w:color="000000" w:fill="A9D08E"/>
            <w:vAlign w:val="center"/>
            <w:hideMark/>
          </w:tcPr>
          <w:p w:rsidR="00FC5CAB" w:rsidRDefault="00FC5CAB">
            <w:pPr>
              <w:rPr>
                <w:b/>
                <w:bCs/>
                <w:color w:val="000000"/>
                <w:sz w:val="20"/>
                <w:szCs w:val="20"/>
              </w:rPr>
            </w:pPr>
            <w:r>
              <w:rPr>
                <w:b/>
                <w:bCs/>
                <w:color w:val="000000"/>
                <w:sz w:val="20"/>
                <w:szCs w:val="20"/>
              </w:rPr>
              <w:t>Gjithsej</w:t>
            </w:r>
          </w:p>
        </w:tc>
        <w:tc>
          <w:tcPr>
            <w:tcW w:w="1400" w:type="dxa"/>
            <w:tcBorders>
              <w:top w:val="single" w:sz="8" w:space="0" w:color="auto"/>
              <w:left w:val="nil"/>
              <w:bottom w:val="single" w:sz="8" w:space="0" w:color="auto"/>
              <w:right w:val="single" w:sz="8" w:space="0" w:color="000000"/>
            </w:tcBorders>
            <w:shd w:val="clear" w:color="000000" w:fill="A9D08E"/>
            <w:vAlign w:val="center"/>
            <w:hideMark/>
          </w:tcPr>
          <w:p w:rsidR="00FC5CAB" w:rsidRDefault="00FC5CAB">
            <w:pPr>
              <w:jc w:val="right"/>
              <w:rPr>
                <w:b/>
                <w:bCs/>
                <w:color w:val="000000"/>
                <w:sz w:val="20"/>
                <w:szCs w:val="20"/>
              </w:rPr>
            </w:pPr>
            <w:r>
              <w:rPr>
                <w:b/>
                <w:bCs/>
                <w:color w:val="000000"/>
                <w:sz w:val="20"/>
                <w:szCs w:val="20"/>
              </w:rPr>
              <w:t>322,856.00</w:t>
            </w:r>
          </w:p>
        </w:tc>
        <w:tc>
          <w:tcPr>
            <w:tcW w:w="1300" w:type="dxa"/>
            <w:tcBorders>
              <w:top w:val="single" w:sz="8" w:space="0" w:color="auto"/>
              <w:left w:val="nil"/>
              <w:bottom w:val="single" w:sz="8" w:space="0" w:color="auto"/>
              <w:right w:val="single" w:sz="8" w:space="0" w:color="000000"/>
            </w:tcBorders>
            <w:shd w:val="clear" w:color="000000" w:fill="A9D08E"/>
            <w:vAlign w:val="center"/>
            <w:hideMark/>
          </w:tcPr>
          <w:p w:rsidR="00FC5CAB" w:rsidRDefault="00FC5CAB">
            <w:pPr>
              <w:jc w:val="right"/>
              <w:rPr>
                <w:b/>
                <w:bCs/>
                <w:color w:val="000000"/>
                <w:sz w:val="20"/>
                <w:szCs w:val="20"/>
              </w:rPr>
            </w:pPr>
            <w:r>
              <w:rPr>
                <w:b/>
                <w:bCs/>
                <w:color w:val="000000"/>
                <w:sz w:val="20"/>
                <w:szCs w:val="20"/>
              </w:rPr>
              <w:t>36,321.00</w:t>
            </w:r>
          </w:p>
        </w:tc>
        <w:tc>
          <w:tcPr>
            <w:tcW w:w="1360" w:type="dxa"/>
            <w:tcBorders>
              <w:top w:val="single" w:sz="8" w:space="0" w:color="auto"/>
              <w:left w:val="nil"/>
              <w:bottom w:val="single" w:sz="8" w:space="0" w:color="auto"/>
              <w:right w:val="single" w:sz="8" w:space="0" w:color="000000"/>
            </w:tcBorders>
            <w:shd w:val="clear" w:color="000000" w:fill="A9D08E"/>
            <w:vAlign w:val="center"/>
            <w:hideMark/>
          </w:tcPr>
          <w:p w:rsidR="00FC5CAB" w:rsidRDefault="00FC5CAB">
            <w:pPr>
              <w:jc w:val="right"/>
              <w:rPr>
                <w:b/>
                <w:bCs/>
                <w:color w:val="000000"/>
                <w:sz w:val="20"/>
                <w:szCs w:val="20"/>
              </w:rPr>
            </w:pPr>
            <w:r>
              <w:rPr>
                <w:b/>
                <w:bCs/>
                <w:color w:val="000000"/>
                <w:sz w:val="20"/>
                <w:szCs w:val="20"/>
              </w:rPr>
              <w:t>286,535.00</w:t>
            </w:r>
          </w:p>
        </w:tc>
        <w:tc>
          <w:tcPr>
            <w:tcW w:w="1240" w:type="dxa"/>
            <w:tcBorders>
              <w:top w:val="single" w:sz="8" w:space="0" w:color="auto"/>
              <w:left w:val="nil"/>
              <w:bottom w:val="single" w:sz="8" w:space="0" w:color="auto"/>
              <w:right w:val="single" w:sz="8" w:space="0" w:color="auto"/>
            </w:tcBorders>
            <w:shd w:val="clear" w:color="000000" w:fill="A9D08E"/>
            <w:vAlign w:val="center"/>
            <w:hideMark/>
          </w:tcPr>
          <w:p w:rsidR="00FC5CAB" w:rsidRDefault="00FC5CAB">
            <w:pPr>
              <w:jc w:val="right"/>
              <w:rPr>
                <w:b/>
                <w:bCs/>
                <w:color w:val="000000"/>
                <w:sz w:val="20"/>
                <w:szCs w:val="20"/>
              </w:rPr>
            </w:pPr>
            <w:r>
              <w:rPr>
                <w:b/>
                <w:bCs/>
                <w:color w:val="000000"/>
                <w:sz w:val="20"/>
                <w:szCs w:val="20"/>
              </w:rPr>
              <w:t>11.25</w:t>
            </w:r>
          </w:p>
        </w:tc>
      </w:tr>
      <w:tr w:rsidR="00FC5CAB" w:rsidTr="00FC5CAB">
        <w:trPr>
          <w:trHeight w:val="315"/>
        </w:trPr>
        <w:tc>
          <w:tcPr>
            <w:tcW w:w="2830" w:type="dxa"/>
            <w:tcBorders>
              <w:top w:val="nil"/>
              <w:left w:val="nil"/>
              <w:bottom w:val="nil"/>
              <w:right w:val="nil"/>
            </w:tcBorders>
            <w:shd w:val="clear" w:color="000000" w:fill="FFFFFF"/>
            <w:vAlign w:val="center"/>
            <w:hideMark/>
          </w:tcPr>
          <w:p w:rsidR="00FC5CAB" w:rsidRDefault="00FC5CAB">
            <w:pPr>
              <w:ind w:firstLineChars="100" w:firstLine="200"/>
              <w:jc w:val="right"/>
              <w:rPr>
                <w:b/>
                <w:bCs/>
                <w:color w:val="000000"/>
                <w:sz w:val="20"/>
                <w:szCs w:val="20"/>
              </w:rPr>
            </w:pPr>
            <w:r>
              <w:rPr>
                <w:b/>
                <w:bCs/>
                <w:color w:val="000000"/>
                <w:sz w:val="20"/>
                <w:szCs w:val="20"/>
              </w:rPr>
              <w:t> </w:t>
            </w:r>
          </w:p>
        </w:tc>
        <w:tc>
          <w:tcPr>
            <w:tcW w:w="1930" w:type="dxa"/>
            <w:tcBorders>
              <w:top w:val="nil"/>
              <w:left w:val="nil"/>
              <w:bottom w:val="nil"/>
              <w:right w:val="nil"/>
            </w:tcBorders>
            <w:shd w:val="clear" w:color="000000" w:fill="FFFFFF"/>
            <w:vAlign w:val="center"/>
            <w:hideMark/>
          </w:tcPr>
          <w:p w:rsidR="00FC5CAB" w:rsidRDefault="00FC5CAB">
            <w:pPr>
              <w:rPr>
                <w:b/>
                <w:bCs/>
                <w:color w:val="000000"/>
                <w:sz w:val="20"/>
                <w:szCs w:val="20"/>
              </w:rPr>
            </w:pPr>
            <w:r>
              <w:rPr>
                <w:b/>
                <w:bCs/>
                <w:color w:val="000000"/>
                <w:sz w:val="20"/>
                <w:szCs w:val="20"/>
              </w:rPr>
              <w:t> </w:t>
            </w:r>
          </w:p>
        </w:tc>
        <w:tc>
          <w:tcPr>
            <w:tcW w:w="1400" w:type="dxa"/>
            <w:tcBorders>
              <w:top w:val="nil"/>
              <w:left w:val="nil"/>
              <w:bottom w:val="nil"/>
              <w:right w:val="nil"/>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300" w:type="dxa"/>
            <w:tcBorders>
              <w:top w:val="nil"/>
              <w:left w:val="nil"/>
              <w:bottom w:val="nil"/>
              <w:right w:val="nil"/>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360" w:type="dxa"/>
            <w:tcBorders>
              <w:top w:val="nil"/>
              <w:left w:val="nil"/>
              <w:bottom w:val="nil"/>
              <w:right w:val="nil"/>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240" w:type="dxa"/>
            <w:tcBorders>
              <w:top w:val="nil"/>
              <w:left w:val="nil"/>
              <w:bottom w:val="nil"/>
              <w:right w:val="nil"/>
            </w:tcBorders>
            <w:shd w:val="clear" w:color="000000" w:fill="FFFFFF"/>
            <w:vAlign w:val="center"/>
            <w:hideMark/>
          </w:tcPr>
          <w:p w:rsidR="00FC5CAB" w:rsidRDefault="00FC5CAB">
            <w:pPr>
              <w:jc w:val="right"/>
              <w:rPr>
                <w:color w:val="000000"/>
                <w:sz w:val="20"/>
                <w:szCs w:val="20"/>
              </w:rPr>
            </w:pPr>
            <w:r>
              <w:rPr>
                <w:color w:val="000000"/>
                <w:sz w:val="20"/>
                <w:szCs w:val="20"/>
              </w:rPr>
              <w:t> </w:t>
            </w:r>
          </w:p>
        </w:tc>
      </w:tr>
      <w:tr w:rsidR="00FC5CAB" w:rsidTr="00FC5CAB">
        <w:trPr>
          <w:trHeight w:val="300"/>
        </w:trPr>
        <w:tc>
          <w:tcPr>
            <w:tcW w:w="2830" w:type="dxa"/>
            <w:vMerge w:val="restart"/>
            <w:tcBorders>
              <w:top w:val="single" w:sz="8" w:space="0" w:color="000000"/>
              <w:left w:val="single" w:sz="8" w:space="0" w:color="000000"/>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Kodi i projektit</w:t>
            </w:r>
          </w:p>
        </w:tc>
        <w:tc>
          <w:tcPr>
            <w:tcW w:w="1930" w:type="dxa"/>
            <w:vMerge w:val="restart"/>
            <w:tcBorders>
              <w:top w:val="single" w:sz="8" w:space="0" w:color="000000"/>
              <w:left w:val="single" w:sz="12" w:space="0" w:color="000000"/>
              <w:bottom w:val="single" w:sz="8" w:space="0" w:color="000000"/>
              <w:right w:val="single" w:sz="12" w:space="0" w:color="000000"/>
            </w:tcBorders>
            <w:shd w:val="clear" w:color="000000" w:fill="C5D9F1"/>
            <w:vAlign w:val="center"/>
            <w:hideMark/>
          </w:tcPr>
          <w:p w:rsidR="00FC5CAB" w:rsidRDefault="00FC5CAB">
            <w:pPr>
              <w:rPr>
                <w:b/>
                <w:bCs/>
                <w:color w:val="000000"/>
                <w:sz w:val="20"/>
                <w:szCs w:val="20"/>
              </w:rPr>
            </w:pPr>
            <w:r>
              <w:rPr>
                <w:b/>
                <w:bCs/>
                <w:color w:val="000000"/>
                <w:sz w:val="20"/>
                <w:szCs w:val="20"/>
              </w:rPr>
              <w:t xml:space="preserve">Përshkrimi </w:t>
            </w:r>
          </w:p>
        </w:tc>
        <w:tc>
          <w:tcPr>
            <w:tcW w:w="1400" w:type="dxa"/>
            <w:vMerge w:val="restart"/>
            <w:tcBorders>
              <w:top w:val="single" w:sz="8" w:space="0" w:color="000000"/>
              <w:left w:val="single" w:sz="12" w:space="0" w:color="000000"/>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 Buxheti  </w:t>
            </w:r>
          </w:p>
        </w:tc>
        <w:tc>
          <w:tcPr>
            <w:tcW w:w="1300" w:type="dxa"/>
            <w:vMerge w:val="restart"/>
            <w:tcBorders>
              <w:top w:val="single" w:sz="8" w:space="0" w:color="000000"/>
              <w:left w:val="single" w:sz="12" w:space="0" w:color="000000"/>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Shpenzimet TM-1/2022</w:t>
            </w:r>
          </w:p>
        </w:tc>
        <w:tc>
          <w:tcPr>
            <w:tcW w:w="1360" w:type="dxa"/>
            <w:vMerge w:val="restart"/>
            <w:tcBorders>
              <w:top w:val="single" w:sz="8" w:space="0" w:color="000000"/>
              <w:left w:val="single" w:sz="12" w:space="0" w:color="000000"/>
              <w:bottom w:val="single" w:sz="8" w:space="0" w:color="000000"/>
              <w:right w:val="single" w:sz="8" w:space="0" w:color="auto"/>
            </w:tcBorders>
            <w:shd w:val="clear" w:color="000000" w:fill="C5D9F1"/>
            <w:vAlign w:val="center"/>
            <w:hideMark/>
          </w:tcPr>
          <w:p w:rsidR="00FC5CAB" w:rsidRDefault="00FC5CAB">
            <w:pPr>
              <w:jc w:val="right"/>
              <w:rPr>
                <w:b/>
                <w:bCs/>
                <w:color w:val="000000"/>
                <w:sz w:val="20"/>
                <w:szCs w:val="20"/>
              </w:rPr>
            </w:pPr>
            <w:r>
              <w:rPr>
                <w:b/>
                <w:bCs/>
                <w:color w:val="000000"/>
                <w:sz w:val="20"/>
                <w:szCs w:val="20"/>
              </w:rPr>
              <w:t>Mbetja</w:t>
            </w:r>
          </w:p>
        </w:tc>
        <w:tc>
          <w:tcPr>
            <w:tcW w:w="1240" w:type="dxa"/>
            <w:tcBorders>
              <w:top w:val="single" w:sz="8" w:space="0" w:color="auto"/>
              <w:left w:val="nil"/>
              <w:bottom w:val="nil"/>
              <w:right w:val="single" w:sz="8" w:space="0" w:color="auto"/>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Progresi i </w:t>
            </w:r>
          </w:p>
        </w:tc>
      </w:tr>
      <w:tr w:rsidR="00FC5CAB" w:rsidTr="00FC5CAB">
        <w:trPr>
          <w:trHeight w:val="525"/>
        </w:trPr>
        <w:tc>
          <w:tcPr>
            <w:tcW w:w="2830" w:type="dxa"/>
            <w:vMerge/>
            <w:tcBorders>
              <w:top w:val="single" w:sz="8" w:space="0" w:color="000000"/>
              <w:left w:val="single" w:sz="8"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930" w:type="dxa"/>
            <w:vMerge/>
            <w:tcBorders>
              <w:top w:val="single" w:sz="8" w:space="0" w:color="000000"/>
              <w:left w:val="single" w:sz="12"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400" w:type="dxa"/>
            <w:vMerge/>
            <w:tcBorders>
              <w:top w:val="single" w:sz="8" w:space="0" w:color="000000"/>
              <w:left w:val="single" w:sz="12"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300" w:type="dxa"/>
            <w:vMerge/>
            <w:tcBorders>
              <w:top w:val="single" w:sz="8" w:space="0" w:color="000000"/>
              <w:left w:val="single" w:sz="12"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360" w:type="dxa"/>
            <w:vMerge/>
            <w:tcBorders>
              <w:top w:val="single" w:sz="8" w:space="0" w:color="000000"/>
              <w:left w:val="single" w:sz="12" w:space="0" w:color="000000"/>
              <w:bottom w:val="single" w:sz="8" w:space="0" w:color="000000"/>
              <w:right w:val="single" w:sz="8" w:space="0" w:color="auto"/>
            </w:tcBorders>
            <w:vAlign w:val="center"/>
            <w:hideMark/>
          </w:tcPr>
          <w:p w:rsidR="00FC5CAB" w:rsidRDefault="00FC5CAB">
            <w:pPr>
              <w:rPr>
                <w:b/>
                <w:bCs/>
                <w:color w:val="000000"/>
                <w:sz w:val="20"/>
                <w:szCs w:val="20"/>
              </w:rPr>
            </w:pPr>
          </w:p>
        </w:tc>
        <w:tc>
          <w:tcPr>
            <w:tcW w:w="1240" w:type="dxa"/>
            <w:tcBorders>
              <w:top w:val="nil"/>
              <w:left w:val="nil"/>
              <w:bottom w:val="single" w:sz="8" w:space="0" w:color="auto"/>
              <w:right w:val="single" w:sz="8" w:space="0" w:color="auto"/>
            </w:tcBorders>
            <w:shd w:val="clear" w:color="000000" w:fill="C5D9F1"/>
            <w:vAlign w:val="center"/>
            <w:hideMark/>
          </w:tcPr>
          <w:p w:rsidR="00FC5CAB" w:rsidRDefault="00FC5CAB">
            <w:pPr>
              <w:ind w:firstLineChars="100" w:firstLine="200"/>
              <w:jc w:val="right"/>
              <w:rPr>
                <w:b/>
                <w:bCs/>
                <w:color w:val="000000"/>
                <w:sz w:val="20"/>
                <w:szCs w:val="20"/>
              </w:rPr>
            </w:pPr>
            <w:r>
              <w:rPr>
                <w:b/>
                <w:bCs/>
                <w:color w:val="000000"/>
                <w:sz w:val="20"/>
                <w:szCs w:val="20"/>
              </w:rPr>
              <w:t xml:space="preserve">TM-1/2022 në % </w:t>
            </w:r>
          </w:p>
        </w:tc>
      </w:tr>
      <w:tr w:rsidR="00FC5CAB" w:rsidTr="00FC5CAB">
        <w:trPr>
          <w:trHeight w:val="315"/>
        </w:trPr>
        <w:tc>
          <w:tcPr>
            <w:tcW w:w="2830" w:type="dxa"/>
            <w:tcBorders>
              <w:top w:val="nil"/>
              <w:left w:val="single" w:sz="8" w:space="0" w:color="000000"/>
              <w:bottom w:val="single" w:sz="8" w:space="0" w:color="000000"/>
              <w:right w:val="single" w:sz="12" w:space="0" w:color="000000"/>
            </w:tcBorders>
            <w:shd w:val="clear" w:color="000000" w:fill="C5D9F1"/>
            <w:vAlign w:val="center"/>
            <w:hideMark/>
          </w:tcPr>
          <w:p w:rsidR="00FC5CAB" w:rsidRDefault="00FC5CAB">
            <w:pPr>
              <w:jc w:val="right"/>
              <w:rPr>
                <w:color w:val="000000"/>
                <w:sz w:val="20"/>
                <w:szCs w:val="20"/>
              </w:rPr>
            </w:pPr>
            <w:r>
              <w:rPr>
                <w:color w:val="000000"/>
                <w:sz w:val="20"/>
                <w:szCs w:val="20"/>
              </w:rPr>
              <w:t> </w:t>
            </w:r>
          </w:p>
        </w:tc>
        <w:tc>
          <w:tcPr>
            <w:tcW w:w="193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1</w:t>
            </w:r>
          </w:p>
        </w:tc>
        <w:tc>
          <w:tcPr>
            <w:tcW w:w="140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2</w:t>
            </w:r>
          </w:p>
        </w:tc>
        <w:tc>
          <w:tcPr>
            <w:tcW w:w="130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3</w:t>
            </w:r>
          </w:p>
        </w:tc>
        <w:tc>
          <w:tcPr>
            <w:tcW w:w="136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5=2-3</w:t>
            </w:r>
          </w:p>
        </w:tc>
        <w:tc>
          <w:tcPr>
            <w:tcW w:w="124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6=3/2 </w:t>
            </w:r>
          </w:p>
        </w:tc>
      </w:tr>
      <w:tr w:rsidR="00FC5CAB" w:rsidTr="00FC5CAB">
        <w:trPr>
          <w:trHeight w:val="52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ind w:firstLineChars="100" w:firstLine="200"/>
              <w:rPr>
                <w:b/>
                <w:bCs/>
                <w:color w:val="000000"/>
                <w:sz w:val="20"/>
                <w:szCs w:val="20"/>
              </w:rPr>
            </w:pPr>
            <w:r>
              <w:rPr>
                <w:b/>
                <w:bCs/>
                <w:color w:val="000000"/>
                <w:sz w:val="20"/>
                <w:szCs w:val="20"/>
              </w:rPr>
              <w:t>85001</w:t>
            </w:r>
          </w:p>
        </w:tc>
        <w:tc>
          <w:tcPr>
            <w:tcW w:w="1930" w:type="dxa"/>
            <w:tcBorders>
              <w:top w:val="nil"/>
              <w:left w:val="nil"/>
              <w:bottom w:val="single" w:sz="8" w:space="0" w:color="000000"/>
              <w:right w:val="single" w:sz="8" w:space="0" w:color="000000"/>
            </w:tcBorders>
            <w:shd w:val="clear" w:color="000000" w:fill="A9D08E"/>
            <w:vAlign w:val="center"/>
            <w:hideMark/>
          </w:tcPr>
          <w:p w:rsidR="00FC5CAB" w:rsidRDefault="00FC5CAB">
            <w:pPr>
              <w:rPr>
                <w:b/>
                <w:bCs/>
                <w:color w:val="000000"/>
                <w:sz w:val="20"/>
                <w:szCs w:val="20"/>
              </w:rPr>
            </w:pPr>
            <w:r>
              <w:rPr>
                <w:b/>
                <w:bCs/>
                <w:color w:val="000000"/>
                <w:sz w:val="20"/>
                <w:szCs w:val="20"/>
              </w:rPr>
              <w:t>Drejtoria e Kulturës 85001</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24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52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49182</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20"/>
                <w:szCs w:val="20"/>
              </w:rPr>
            </w:pPr>
            <w:r>
              <w:rPr>
                <w:b/>
                <w:bCs/>
                <w:color w:val="000000"/>
                <w:sz w:val="20"/>
                <w:szCs w:val="20"/>
              </w:rPr>
              <w:t>Renovimi I Objektev Sportive</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40,000.00</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0</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40,000.00</w:t>
            </w:r>
          </w:p>
        </w:tc>
        <w:tc>
          <w:tcPr>
            <w:tcW w:w="124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52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49183</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20"/>
                <w:szCs w:val="20"/>
              </w:rPr>
            </w:pPr>
            <w:r>
              <w:rPr>
                <w:b/>
                <w:bCs/>
                <w:color w:val="000000"/>
                <w:sz w:val="20"/>
                <w:szCs w:val="20"/>
              </w:rPr>
              <w:t>Fushat Sportive dhe rekreacion</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72,486.00</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72,486.00</w:t>
            </w:r>
          </w:p>
        </w:tc>
        <w:tc>
          <w:tcPr>
            <w:tcW w:w="124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780"/>
        </w:trPr>
        <w:tc>
          <w:tcPr>
            <w:tcW w:w="2830" w:type="dxa"/>
            <w:tcBorders>
              <w:top w:val="nil"/>
              <w:left w:val="single" w:sz="8" w:space="0" w:color="000000"/>
              <w:bottom w:val="nil"/>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89114</w:t>
            </w:r>
          </w:p>
        </w:tc>
        <w:tc>
          <w:tcPr>
            <w:tcW w:w="1930" w:type="dxa"/>
            <w:tcBorders>
              <w:top w:val="nil"/>
              <w:left w:val="nil"/>
              <w:bottom w:val="nil"/>
              <w:right w:val="single" w:sz="8" w:space="0" w:color="000000"/>
            </w:tcBorders>
            <w:shd w:val="clear" w:color="000000" w:fill="FFFFFF"/>
            <w:vAlign w:val="center"/>
            <w:hideMark/>
          </w:tcPr>
          <w:p w:rsidR="00FC5CAB" w:rsidRDefault="00FC5CAB">
            <w:pPr>
              <w:rPr>
                <w:b/>
                <w:bCs/>
                <w:color w:val="000000"/>
                <w:sz w:val="20"/>
                <w:szCs w:val="20"/>
              </w:rPr>
            </w:pPr>
            <w:r>
              <w:rPr>
                <w:b/>
                <w:bCs/>
                <w:color w:val="000000"/>
                <w:sz w:val="20"/>
                <w:szCs w:val="20"/>
              </w:rPr>
              <w:t>Ndertimi I Stadiumit Faza e Dytë</w:t>
            </w:r>
          </w:p>
        </w:tc>
        <w:tc>
          <w:tcPr>
            <w:tcW w:w="1400" w:type="dxa"/>
            <w:tcBorders>
              <w:top w:val="nil"/>
              <w:left w:val="nil"/>
              <w:bottom w:val="nil"/>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100,000.00</w:t>
            </w:r>
          </w:p>
        </w:tc>
        <w:tc>
          <w:tcPr>
            <w:tcW w:w="1300" w:type="dxa"/>
            <w:tcBorders>
              <w:top w:val="nil"/>
              <w:left w:val="nil"/>
              <w:bottom w:val="nil"/>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nil"/>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100,000.00</w:t>
            </w:r>
          </w:p>
        </w:tc>
        <w:tc>
          <w:tcPr>
            <w:tcW w:w="1240" w:type="dxa"/>
            <w:tcBorders>
              <w:top w:val="nil"/>
              <w:left w:val="nil"/>
              <w:bottom w:val="nil"/>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525"/>
        </w:trPr>
        <w:tc>
          <w:tcPr>
            <w:tcW w:w="2830" w:type="dxa"/>
            <w:tcBorders>
              <w:top w:val="single" w:sz="8" w:space="0" w:color="auto"/>
              <w:left w:val="single" w:sz="8" w:space="0" w:color="auto"/>
              <w:bottom w:val="single" w:sz="8" w:space="0" w:color="auto"/>
              <w:right w:val="single" w:sz="8" w:space="0" w:color="000000"/>
            </w:tcBorders>
            <w:shd w:val="clear" w:color="000000" w:fill="A9D08E"/>
            <w:vAlign w:val="center"/>
            <w:hideMark/>
          </w:tcPr>
          <w:p w:rsidR="00FC5CAB" w:rsidRDefault="00FC5CAB">
            <w:pPr>
              <w:ind w:firstLineChars="100" w:firstLine="200"/>
              <w:jc w:val="right"/>
              <w:rPr>
                <w:b/>
                <w:bCs/>
                <w:color w:val="000000"/>
                <w:sz w:val="20"/>
                <w:szCs w:val="20"/>
              </w:rPr>
            </w:pPr>
            <w:r>
              <w:rPr>
                <w:b/>
                <w:bCs/>
                <w:color w:val="000000"/>
                <w:sz w:val="20"/>
                <w:szCs w:val="20"/>
              </w:rPr>
              <w:t> </w:t>
            </w:r>
          </w:p>
        </w:tc>
        <w:tc>
          <w:tcPr>
            <w:tcW w:w="1930" w:type="dxa"/>
            <w:tcBorders>
              <w:top w:val="single" w:sz="8" w:space="0" w:color="auto"/>
              <w:left w:val="nil"/>
              <w:bottom w:val="single" w:sz="8" w:space="0" w:color="auto"/>
              <w:right w:val="single" w:sz="8" w:space="0" w:color="000000"/>
            </w:tcBorders>
            <w:shd w:val="clear" w:color="000000" w:fill="A9D08E"/>
            <w:vAlign w:val="center"/>
            <w:hideMark/>
          </w:tcPr>
          <w:p w:rsidR="00FC5CAB" w:rsidRDefault="00FC5CAB">
            <w:pPr>
              <w:rPr>
                <w:b/>
                <w:bCs/>
                <w:color w:val="000000"/>
                <w:sz w:val="20"/>
                <w:szCs w:val="20"/>
              </w:rPr>
            </w:pPr>
            <w:r>
              <w:rPr>
                <w:b/>
                <w:bCs/>
                <w:color w:val="000000"/>
                <w:sz w:val="20"/>
                <w:szCs w:val="20"/>
              </w:rPr>
              <w:t>Gjithsej</w:t>
            </w:r>
          </w:p>
        </w:tc>
        <w:tc>
          <w:tcPr>
            <w:tcW w:w="1400" w:type="dxa"/>
            <w:tcBorders>
              <w:top w:val="single" w:sz="8" w:space="0" w:color="auto"/>
              <w:left w:val="nil"/>
              <w:bottom w:val="single" w:sz="8" w:space="0" w:color="auto"/>
              <w:right w:val="single" w:sz="8" w:space="0" w:color="000000"/>
            </w:tcBorders>
            <w:shd w:val="clear" w:color="000000" w:fill="A9D08E"/>
            <w:vAlign w:val="center"/>
            <w:hideMark/>
          </w:tcPr>
          <w:p w:rsidR="00FC5CAB" w:rsidRDefault="00FC5CAB">
            <w:pPr>
              <w:jc w:val="right"/>
              <w:rPr>
                <w:b/>
                <w:bCs/>
                <w:color w:val="000000"/>
                <w:sz w:val="20"/>
                <w:szCs w:val="20"/>
              </w:rPr>
            </w:pPr>
            <w:r>
              <w:rPr>
                <w:b/>
                <w:bCs/>
                <w:color w:val="000000"/>
                <w:sz w:val="20"/>
                <w:szCs w:val="20"/>
              </w:rPr>
              <w:t>212,486.00</w:t>
            </w:r>
          </w:p>
        </w:tc>
        <w:tc>
          <w:tcPr>
            <w:tcW w:w="1300" w:type="dxa"/>
            <w:tcBorders>
              <w:top w:val="single" w:sz="8" w:space="0" w:color="auto"/>
              <w:left w:val="nil"/>
              <w:bottom w:val="single" w:sz="8" w:space="0" w:color="auto"/>
              <w:right w:val="single" w:sz="8" w:space="0" w:color="000000"/>
            </w:tcBorders>
            <w:shd w:val="clear" w:color="000000" w:fill="A9D08E"/>
            <w:vAlign w:val="center"/>
            <w:hideMark/>
          </w:tcPr>
          <w:p w:rsidR="00FC5CAB" w:rsidRDefault="00FC5CAB">
            <w:pPr>
              <w:jc w:val="right"/>
              <w:rPr>
                <w:b/>
                <w:bCs/>
                <w:color w:val="000000"/>
                <w:sz w:val="20"/>
                <w:szCs w:val="20"/>
              </w:rPr>
            </w:pPr>
            <w:r>
              <w:rPr>
                <w:b/>
                <w:bCs/>
                <w:color w:val="000000"/>
                <w:sz w:val="20"/>
                <w:szCs w:val="20"/>
              </w:rPr>
              <w:t xml:space="preserve">                           -   </w:t>
            </w:r>
          </w:p>
        </w:tc>
        <w:tc>
          <w:tcPr>
            <w:tcW w:w="1360" w:type="dxa"/>
            <w:tcBorders>
              <w:top w:val="single" w:sz="8" w:space="0" w:color="auto"/>
              <w:left w:val="nil"/>
              <w:bottom w:val="single" w:sz="8" w:space="0" w:color="auto"/>
              <w:right w:val="single" w:sz="8" w:space="0" w:color="000000"/>
            </w:tcBorders>
            <w:shd w:val="clear" w:color="000000" w:fill="A9D08E"/>
            <w:vAlign w:val="center"/>
            <w:hideMark/>
          </w:tcPr>
          <w:p w:rsidR="00FC5CAB" w:rsidRDefault="00FC5CAB">
            <w:pPr>
              <w:jc w:val="right"/>
              <w:rPr>
                <w:b/>
                <w:bCs/>
                <w:color w:val="000000"/>
                <w:sz w:val="20"/>
                <w:szCs w:val="20"/>
              </w:rPr>
            </w:pPr>
            <w:r>
              <w:rPr>
                <w:b/>
                <w:bCs/>
                <w:color w:val="000000"/>
                <w:sz w:val="20"/>
                <w:szCs w:val="20"/>
              </w:rPr>
              <w:t>192,486.00</w:t>
            </w:r>
          </w:p>
        </w:tc>
        <w:tc>
          <w:tcPr>
            <w:tcW w:w="1240" w:type="dxa"/>
            <w:tcBorders>
              <w:top w:val="single" w:sz="8" w:space="0" w:color="auto"/>
              <w:left w:val="nil"/>
              <w:bottom w:val="single" w:sz="8" w:space="0" w:color="auto"/>
              <w:right w:val="single" w:sz="8" w:space="0" w:color="auto"/>
            </w:tcBorders>
            <w:shd w:val="clear" w:color="000000" w:fill="A9D08E"/>
            <w:vAlign w:val="center"/>
            <w:hideMark/>
          </w:tcPr>
          <w:p w:rsidR="00FC5CAB" w:rsidRDefault="00FC5CAB">
            <w:pPr>
              <w:jc w:val="right"/>
              <w:rPr>
                <w:b/>
                <w:bCs/>
                <w:color w:val="000000"/>
                <w:sz w:val="20"/>
                <w:szCs w:val="20"/>
              </w:rPr>
            </w:pPr>
            <w:r>
              <w:rPr>
                <w:b/>
                <w:bCs/>
                <w:color w:val="000000"/>
                <w:sz w:val="20"/>
                <w:szCs w:val="20"/>
              </w:rPr>
              <w:t xml:space="preserve">                                -   </w:t>
            </w:r>
          </w:p>
        </w:tc>
      </w:tr>
      <w:tr w:rsidR="00FC5CAB" w:rsidTr="00FC5CAB">
        <w:trPr>
          <w:trHeight w:val="315"/>
        </w:trPr>
        <w:tc>
          <w:tcPr>
            <w:tcW w:w="2830" w:type="dxa"/>
            <w:tcBorders>
              <w:top w:val="nil"/>
              <w:left w:val="nil"/>
              <w:bottom w:val="nil"/>
              <w:right w:val="nil"/>
            </w:tcBorders>
            <w:shd w:val="clear" w:color="auto" w:fill="auto"/>
            <w:vAlign w:val="center"/>
            <w:hideMark/>
          </w:tcPr>
          <w:p w:rsidR="00FC5CAB" w:rsidRDefault="00FC5CAB">
            <w:pPr>
              <w:jc w:val="right"/>
              <w:rPr>
                <w:b/>
                <w:bCs/>
                <w:color w:val="000000"/>
                <w:sz w:val="20"/>
                <w:szCs w:val="20"/>
              </w:rPr>
            </w:pPr>
          </w:p>
        </w:tc>
        <w:tc>
          <w:tcPr>
            <w:tcW w:w="1930" w:type="dxa"/>
            <w:tcBorders>
              <w:top w:val="nil"/>
              <w:left w:val="nil"/>
              <w:bottom w:val="nil"/>
              <w:right w:val="nil"/>
            </w:tcBorders>
            <w:shd w:val="clear" w:color="auto" w:fill="auto"/>
            <w:vAlign w:val="center"/>
            <w:hideMark/>
          </w:tcPr>
          <w:p w:rsidR="00FC5CAB" w:rsidRDefault="00FC5CAB">
            <w:pPr>
              <w:jc w:val="right"/>
              <w:rPr>
                <w:sz w:val="20"/>
                <w:szCs w:val="20"/>
              </w:rPr>
            </w:pPr>
          </w:p>
        </w:tc>
        <w:tc>
          <w:tcPr>
            <w:tcW w:w="1400" w:type="dxa"/>
            <w:tcBorders>
              <w:top w:val="nil"/>
              <w:left w:val="nil"/>
              <w:bottom w:val="nil"/>
              <w:right w:val="nil"/>
            </w:tcBorders>
            <w:shd w:val="clear" w:color="auto" w:fill="auto"/>
            <w:vAlign w:val="center"/>
            <w:hideMark/>
          </w:tcPr>
          <w:p w:rsidR="00FC5CAB" w:rsidRDefault="00FC5CAB">
            <w:pPr>
              <w:rPr>
                <w:sz w:val="20"/>
                <w:szCs w:val="20"/>
              </w:rPr>
            </w:pPr>
          </w:p>
        </w:tc>
        <w:tc>
          <w:tcPr>
            <w:tcW w:w="1300" w:type="dxa"/>
            <w:tcBorders>
              <w:top w:val="nil"/>
              <w:left w:val="nil"/>
              <w:bottom w:val="nil"/>
              <w:right w:val="nil"/>
            </w:tcBorders>
            <w:shd w:val="clear" w:color="auto" w:fill="auto"/>
            <w:vAlign w:val="center"/>
            <w:hideMark/>
          </w:tcPr>
          <w:p w:rsidR="00FC5CAB" w:rsidRDefault="00FC5CAB">
            <w:pPr>
              <w:rPr>
                <w:sz w:val="20"/>
                <w:szCs w:val="20"/>
              </w:rPr>
            </w:pPr>
          </w:p>
        </w:tc>
        <w:tc>
          <w:tcPr>
            <w:tcW w:w="1360" w:type="dxa"/>
            <w:tcBorders>
              <w:top w:val="nil"/>
              <w:left w:val="nil"/>
              <w:bottom w:val="nil"/>
              <w:right w:val="nil"/>
            </w:tcBorders>
            <w:shd w:val="clear" w:color="auto" w:fill="auto"/>
            <w:vAlign w:val="center"/>
            <w:hideMark/>
          </w:tcPr>
          <w:p w:rsidR="00FC5CAB" w:rsidRDefault="00FC5CAB">
            <w:pPr>
              <w:rPr>
                <w:sz w:val="20"/>
                <w:szCs w:val="20"/>
              </w:rPr>
            </w:pPr>
          </w:p>
        </w:tc>
        <w:tc>
          <w:tcPr>
            <w:tcW w:w="1240" w:type="dxa"/>
            <w:tcBorders>
              <w:top w:val="nil"/>
              <w:left w:val="nil"/>
              <w:bottom w:val="nil"/>
              <w:right w:val="nil"/>
            </w:tcBorders>
            <w:shd w:val="clear" w:color="auto" w:fill="auto"/>
            <w:vAlign w:val="center"/>
            <w:hideMark/>
          </w:tcPr>
          <w:p w:rsidR="00FC5CAB" w:rsidRDefault="00FC5CAB">
            <w:pPr>
              <w:rPr>
                <w:sz w:val="20"/>
                <w:szCs w:val="20"/>
              </w:rPr>
            </w:pPr>
          </w:p>
        </w:tc>
      </w:tr>
      <w:tr w:rsidR="00FC5CAB" w:rsidTr="00FC5CAB">
        <w:trPr>
          <w:trHeight w:val="300"/>
        </w:trPr>
        <w:tc>
          <w:tcPr>
            <w:tcW w:w="2830" w:type="dxa"/>
            <w:vMerge w:val="restart"/>
            <w:tcBorders>
              <w:top w:val="single" w:sz="8" w:space="0" w:color="auto"/>
              <w:left w:val="single" w:sz="8" w:space="0" w:color="auto"/>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lastRenderedPageBreak/>
              <w:t>Kodi i projektit</w:t>
            </w:r>
          </w:p>
        </w:tc>
        <w:tc>
          <w:tcPr>
            <w:tcW w:w="1930" w:type="dxa"/>
            <w:vMerge w:val="restart"/>
            <w:tcBorders>
              <w:top w:val="single" w:sz="8" w:space="0" w:color="auto"/>
              <w:left w:val="single" w:sz="12" w:space="0" w:color="000000"/>
              <w:bottom w:val="single" w:sz="8" w:space="0" w:color="000000"/>
              <w:right w:val="single" w:sz="12" w:space="0" w:color="000000"/>
            </w:tcBorders>
            <w:shd w:val="clear" w:color="000000" w:fill="C5D9F1"/>
            <w:vAlign w:val="center"/>
            <w:hideMark/>
          </w:tcPr>
          <w:p w:rsidR="00FC5CAB" w:rsidRDefault="00FC5CAB">
            <w:pPr>
              <w:rPr>
                <w:b/>
                <w:bCs/>
                <w:color w:val="000000"/>
                <w:sz w:val="20"/>
                <w:szCs w:val="20"/>
              </w:rPr>
            </w:pPr>
            <w:r>
              <w:rPr>
                <w:b/>
                <w:bCs/>
                <w:color w:val="000000"/>
                <w:sz w:val="20"/>
                <w:szCs w:val="20"/>
              </w:rPr>
              <w:t xml:space="preserve">Përshkrimi </w:t>
            </w:r>
          </w:p>
        </w:tc>
        <w:tc>
          <w:tcPr>
            <w:tcW w:w="1400" w:type="dxa"/>
            <w:vMerge w:val="restart"/>
            <w:tcBorders>
              <w:top w:val="single" w:sz="8" w:space="0" w:color="auto"/>
              <w:left w:val="single" w:sz="12" w:space="0" w:color="000000"/>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 Buxheti  </w:t>
            </w:r>
          </w:p>
        </w:tc>
        <w:tc>
          <w:tcPr>
            <w:tcW w:w="1300" w:type="dxa"/>
            <w:vMerge w:val="restart"/>
            <w:tcBorders>
              <w:top w:val="single" w:sz="8" w:space="0" w:color="auto"/>
              <w:left w:val="single" w:sz="12" w:space="0" w:color="000000"/>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Shpenzimet TM-1/2022</w:t>
            </w:r>
          </w:p>
        </w:tc>
        <w:tc>
          <w:tcPr>
            <w:tcW w:w="1360" w:type="dxa"/>
            <w:vMerge w:val="restart"/>
            <w:tcBorders>
              <w:top w:val="single" w:sz="8" w:space="0" w:color="auto"/>
              <w:left w:val="single" w:sz="12" w:space="0" w:color="000000"/>
              <w:bottom w:val="single" w:sz="8" w:space="0" w:color="000000"/>
              <w:right w:val="single" w:sz="8" w:space="0" w:color="auto"/>
            </w:tcBorders>
            <w:shd w:val="clear" w:color="000000" w:fill="C5D9F1"/>
            <w:vAlign w:val="center"/>
            <w:hideMark/>
          </w:tcPr>
          <w:p w:rsidR="00FC5CAB" w:rsidRDefault="00FC5CAB">
            <w:pPr>
              <w:jc w:val="right"/>
              <w:rPr>
                <w:b/>
                <w:bCs/>
                <w:color w:val="000000"/>
                <w:sz w:val="20"/>
                <w:szCs w:val="20"/>
              </w:rPr>
            </w:pPr>
            <w:r>
              <w:rPr>
                <w:b/>
                <w:bCs/>
                <w:color w:val="000000"/>
                <w:sz w:val="20"/>
                <w:szCs w:val="20"/>
              </w:rPr>
              <w:t>Mbetja</w:t>
            </w:r>
          </w:p>
        </w:tc>
        <w:tc>
          <w:tcPr>
            <w:tcW w:w="1240" w:type="dxa"/>
            <w:tcBorders>
              <w:top w:val="single" w:sz="8" w:space="0" w:color="auto"/>
              <w:left w:val="nil"/>
              <w:bottom w:val="nil"/>
              <w:right w:val="single" w:sz="8" w:space="0" w:color="auto"/>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Progresi i </w:t>
            </w:r>
          </w:p>
        </w:tc>
      </w:tr>
      <w:tr w:rsidR="00FC5CAB" w:rsidTr="00FC5CAB">
        <w:trPr>
          <w:trHeight w:val="525"/>
        </w:trPr>
        <w:tc>
          <w:tcPr>
            <w:tcW w:w="2830" w:type="dxa"/>
            <w:vMerge/>
            <w:tcBorders>
              <w:top w:val="single" w:sz="8" w:space="0" w:color="auto"/>
              <w:left w:val="single" w:sz="8" w:space="0" w:color="auto"/>
              <w:bottom w:val="single" w:sz="8" w:space="0" w:color="000000"/>
              <w:right w:val="single" w:sz="12" w:space="0" w:color="000000"/>
            </w:tcBorders>
            <w:vAlign w:val="center"/>
            <w:hideMark/>
          </w:tcPr>
          <w:p w:rsidR="00FC5CAB" w:rsidRDefault="00FC5CAB">
            <w:pPr>
              <w:rPr>
                <w:b/>
                <w:bCs/>
                <w:color w:val="000000"/>
                <w:sz w:val="20"/>
                <w:szCs w:val="20"/>
              </w:rPr>
            </w:pPr>
          </w:p>
        </w:tc>
        <w:tc>
          <w:tcPr>
            <w:tcW w:w="1930" w:type="dxa"/>
            <w:vMerge/>
            <w:tcBorders>
              <w:top w:val="single" w:sz="8" w:space="0" w:color="auto"/>
              <w:left w:val="single" w:sz="12"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400" w:type="dxa"/>
            <w:vMerge/>
            <w:tcBorders>
              <w:top w:val="single" w:sz="8" w:space="0" w:color="auto"/>
              <w:left w:val="single" w:sz="12"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300" w:type="dxa"/>
            <w:vMerge/>
            <w:tcBorders>
              <w:top w:val="single" w:sz="8" w:space="0" w:color="auto"/>
              <w:left w:val="single" w:sz="12" w:space="0" w:color="000000"/>
              <w:bottom w:val="single" w:sz="8" w:space="0" w:color="000000"/>
              <w:right w:val="single" w:sz="12" w:space="0" w:color="000000"/>
            </w:tcBorders>
            <w:vAlign w:val="center"/>
            <w:hideMark/>
          </w:tcPr>
          <w:p w:rsidR="00FC5CAB" w:rsidRDefault="00FC5CAB">
            <w:pPr>
              <w:rPr>
                <w:b/>
                <w:bCs/>
                <w:color w:val="000000"/>
                <w:sz w:val="20"/>
                <w:szCs w:val="20"/>
              </w:rPr>
            </w:pPr>
          </w:p>
        </w:tc>
        <w:tc>
          <w:tcPr>
            <w:tcW w:w="1360" w:type="dxa"/>
            <w:vMerge/>
            <w:tcBorders>
              <w:top w:val="single" w:sz="8" w:space="0" w:color="auto"/>
              <w:left w:val="single" w:sz="12" w:space="0" w:color="000000"/>
              <w:bottom w:val="single" w:sz="8" w:space="0" w:color="000000"/>
              <w:right w:val="single" w:sz="8" w:space="0" w:color="auto"/>
            </w:tcBorders>
            <w:vAlign w:val="center"/>
            <w:hideMark/>
          </w:tcPr>
          <w:p w:rsidR="00FC5CAB" w:rsidRDefault="00FC5CAB">
            <w:pPr>
              <w:rPr>
                <w:b/>
                <w:bCs/>
                <w:color w:val="000000"/>
                <w:sz w:val="20"/>
                <w:szCs w:val="20"/>
              </w:rPr>
            </w:pPr>
          </w:p>
        </w:tc>
        <w:tc>
          <w:tcPr>
            <w:tcW w:w="1240" w:type="dxa"/>
            <w:tcBorders>
              <w:top w:val="nil"/>
              <w:left w:val="nil"/>
              <w:bottom w:val="single" w:sz="8" w:space="0" w:color="auto"/>
              <w:right w:val="single" w:sz="8" w:space="0" w:color="auto"/>
            </w:tcBorders>
            <w:shd w:val="clear" w:color="000000" w:fill="C5D9F1"/>
            <w:vAlign w:val="center"/>
            <w:hideMark/>
          </w:tcPr>
          <w:p w:rsidR="00FC5CAB" w:rsidRDefault="00FC5CAB">
            <w:pPr>
              <w:ind w:firstLineChars="100" w:firstLine="200"/>
              <w:jc w:val="right"/>
              <w:rPr>
                <w:b/>
                <w:bCs/>
                <w:color w:val="000000"/>
                <w:sz w:val="20"/>
                <w:szCs w:val="20"/>
              </w:rPr>
            </w:pPr>
            <w:r>
              <w:rPr>
                <w:b/>
                <w:bCs/>
                <w:color w:val="000000"/>
                <w:sz w:val="20"/>
                <w:szCs w:val="20"/>
              </w:rPr>
              <w:t xml:space="preserve">TM-1/2022 në % </w:t>
            </w:r>
          </w:p>
        </w:tc>
      </w:tr>
      <w:tr w:rsidR="00FC5CAB" w:rsidTr="00FC5CAB">
        <w:trPr>
          <w:trHeight w:val="315"/>
        </w:trPr>
        <w:tc>
          <w:tcPr>
            <w:tcW w:w="2830" w:type="dxa"/>
            <w:tcBorders>
              <w:top w:val="nil"/>
              <w:left w:val="single" w:sz="8" w:space="0" w:color="000000"/>
              <w:bottom w:val="single" w:sz="8" w:space="0" w:color="000000"/>
              <w:right w:val="single" w:sz="12" w:space="0" w:color="000000"/>
            </w:tcBorders>
            <w:shd w:val="clear" w:color="000000" w:fill="C5D9F1"/>
            <w:vAlign w:val="center"/>
            <w:hideMark/>
          </w:tcPr>
          <w:p w:rsidR="00FC5CAB" w:rsidRDefault="00FC5CAB">
            <w:pPr>
              <w:jc w:val="right"/>
              <w:rPr>
                <w:color w:val="000000"/>
                <w:sz w:val="20"/>
                <w:szCs w:val="20"/>
              </w:rPr>
            </w:pPr>
            <w:r>
              <w:rPr>
                <w:color w:val="000000"/>
                <w:sz w:val="20"/>
                <w:szCs w:val="20"/>
              </w:rPr>
              <w:t> </w:t>
            </w:r>
          </w:p>
        </w:tc>
        <w:tc>
          <w:tcPr>
            <w:tcW w:w="193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1</w:t>
            </w:r>
          </w:p>
        </w:tc>
        <w:tc>
          <w:tcPr>
            <w:tcW w:w="140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2</w:t>
            </w:r>
          </w:p>
        </w:tc>
        <w:tc>
          <w:tcPr>
            <w:tcW w:w="130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3</w:t>
            </w:r>
          </w:p>
        </w:tc>
        <w:tc>
          <w:tcPr>
            <w:tcW w:w="136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5=2-3</w:t>
            </w:r>
          </w:p>
        </w:tc>
        <w:tc>
          <w:tcPr>
            <w:tcW w:w="1240" w:type="dxa"/>
            <w:tcBorders>
              <w:top w:val="nil"/>
              <w:left w:val="nil"/>
              <w:bottom w:val="single" w:sz="8" w:space="0" w:color="000000"/>
              <w:right w:val="single" w:sz="12" w:space="0" w:color="000000"/>
            </w:tcBorders>
            <w:shd w:val="clear" w:color="000000" w:fill="C5D9F1"/>
            <w:vAlign w:val="center"/>
            <w:hideMark/>
          </w:tcPr>
          <w:p w:rsidR="00FC5CAB" w:rsidRDefault="00FC5CAB">
            <w:pPr>
              <w:jc w:val="right"/>
              <w:rPr>
                <w:b/>
                <w:bCs/>
                <w:color w:val="000000"/>
                <w:sz w:val="20"/>
                <w:szCs w:val="20"/>
              </w:rPr>
            </w:pPr>
            <w:r>
              <w:rPr>
                <w:b/>
                <w:bCs/>
                <w:color w:val="000000"/>
                <w:sz w:val="20"/>
                <w:szCs w:val="20"/>
              </w:rPr>
              <w:t xml:space="preserve">6=3/2 </w:t>
            </w:r>
          </w:p>
        </w:tc>
      </w:tr>
      <w:tr w:rsidR="00FC5CAB" w:rsidTr="00FC5CAB">
        <w:trPr>
          <w:trHeight w:val="52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ind w:firstLineChars="100" w:firstLine="200"/>
              <w:rPr>
                <w:b/>
                <w:bCs/>
                <w:color w:val="000000"/>
                <w:sz w:val="20"/>
                <w:szCs w:val="20"/>
              </w:rPr>
            </w:pPr>
            <w:r>
              <w:rPr>
                <w:b/>
                <w:bCs/>
                <w:color w:val="000000"/>
                <w:sz w:val="20"/>
                <w:szCs w:val="20"/>
              </w:rPr>
              <w:t>92005</w:t>
            </w:r>
          </w:p>
        </w:tc>
        <w:tc>
          <w:tcPr>
            <w:tcW w:w="1930" w:type="dxa"/>
            <w:tcBorders>
              <w:top w:val="nil"/>
              <w:left w:val="nil"/>
              <w:bottom w:val="single" w:sz="8" w:space="0" w:color="000000"/>
              <w:right w:val="single" w:sz="8" w:space="0" w:color="000000"/>
            </w:tcBorders>
            <w:shd w:val="clear" w:color="000000" w:fill="A9D08E"/>
            <w:vAlign w:val="center"/>
            <w:hideMark/>
          </w:tcPr>
          <w:p w:rsidR="00FC5CAB" w:rsidRDefault="00FC5CAB">
            <w:pPr>
              <w:rPr>
                <w:b/>
                <w:bCs/>
                <w:color w:val="000000"/>
                <w:sz w:val="20"/>
                <w:szCs w:val="20"/>
              </w:rPr>
            </w:pPr>
            <w:r>
              <w:rPr>
                <w:b/>
                <w:bCs/>
                <w:color w:val="000000"/>
                <w:sz w:val="20"/>
                <w:szCs w:val="20"/>
              </w:rPr>
              <w:t>Administrata Arsim 92005</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24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w:t>
            </w:r>
          </w:p>
        </w:tc>
      </w:tr>
      <w:tr w:rsidR="00FC5CAB" w:rsidTr="00FC5CAB">
        <w:trPr>
          <w:trHeight w:val="52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45082</w:t>
            </w:r>
          </w:p>
        </w:tc>
        <w:tc>
          <w:tcPr>
            <w:tcW w:w="1930" w:type="dxa"/>
            <w:tcBorders>
              <w:top w:val="nil"/>
              <w:left w:val="nil"/>
              <w:bottom w:val="single" w:sz="8" w:space="0" w:color="000000"/>
              <w:right w:val="single" w:sz="8" w:space="0" w:color="000000"/>
            </w:tcBorders>
            <w:shd w:val="clear" w:color="auto" w:fill="auto"/>
            <w:vAlign w:val="center"/>
            <w:hideMark/>
          </w:tcPr>
          <w:p w:rsidR="00FC5CAB" w:rsidRDefault="00FC5CAB">
            <w:pPr>
              <w:rPr>
                <w:b/>
                <w:bCs/>
                <w:color w:val="000000"/>
                <w:sz w:val="20"/>
                <w:szCs w:val="20"/>
              </w:rPr>
            </w:pPr>
            <w:r>
              <w:rPr>
                <w:b/>
                <w:bCs/>
                <w:color w:val="000000"/>
                <w:sz w:val="20"/>
                <w:szCs w:val="20"/>
              </w:rPr>
              <w:t>Inventarizimi I Shkollav</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40,000.00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40,000.00 </w:t>
            </w:r>
          </w:p>
        </w:tc>
        <w:tc>
          <w:tcPr>
            <w:tcW w:w="124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1290"/>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51368</w:t>
            </w:r>
          </w:p>
        </w:tc>
        <w:tc>
          <w:tcPr>
            <w:tcW w:w="1930" w:type="dxa"/>
            <w:tcBorders>
              <w:top w:val="nil"/>
              <w:left w:val="nil"/>
              <w:bottom w:val="single" w:sz="8" w:space="0" w:color="000000"/>
              <w:right w:val="single" w:sz="8" w:space="0" w:color="000000"/>
            </w:tcBorders>
            <w:shd w:val="clear" w:color="auto" w:fill="auto"/>
            <w:vAlign w:val="center"/>
            <w:hideMark/>
          </w:tcPr>
          <w:p w:rsidR="00FC5CAB" w:rsidRDefault="00FC5CAB">
            <w:pPr>
              <w:rPr>
                <w:b/>
                <w:bCs/>
                <w:color w:val="000000"/>
                <w:sz w:val="20"/>
                <w:szCs w:val="20"/>
              </w:rPr>
            </w:pPr>
            <w:r>
              <w:rPr>
                <w:b/>
                <w:bCs/>
                <w:color w:val="000000"/>
                <w:sz w:val="20"/>
                <w:szCs w:val="20"/>
              </w:rPr>
              <w:t>Renovimi I Shkoll.Nujev sanitare dhe suvatimi dhe ngjyrosja</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82,000.00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1,867.81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80,132.19 </w:t>
            </w:r>
          </w:p>
        </w:tc>
        <w:tc>
          <w:tcPr>
            <w:tcW w:w="124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2.28 </w:t>
            </w:r>
          </w:p>
        </w:tc>
      </w:tr>
      <w:tr w:rsidR="00FC5CAB" w:rsidTr="00FC5CAB">
        <w:trPr>
          <w:trHeight w:val="103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49195</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20"/>
                <w:szCs w:val="20"/>
              </w:rPr>
            </w:pPr>
            <w:r>
              <w:rPr>
                <w:b/>
                <w:bCs/>
                <w:color w:val="000000"/>
                <w:sz w:val="20"/>
                <w:szCs w:val="20"/>
              </w:rPr>
              <w:t>Furnizimi I shkollav me kabinete kimi,fizik,biologji</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50,000.00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50,000.00 </w:t>
            </w:r>
          </w:p>
        </w:tc>
        <w:tc>
          <w:tcPr>
            <w:tcW w:w="124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103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49197</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20"/>
                <w:szCs w:val="20"/>
              </w:rPr>
            </w:pPr>
            <w:r>
              <w:rPr>
                <w:b/>
                <w:bCs/>
                <w:color w:val="000000"/>
                <w:sz w:val="20"/>
                <w:szCs w:val="20"/>
              </w:rPr>
              <w:t>Rip.i nxem.qendrore Gjergj kastrioti dhe QEAp ARDH.</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5,000.00 </w:t>
            </w:r>
          </w:p>
        </w:tc>
        <w:tc>
          <w:tcPr>
            <w:tcW w:w="13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2,150.00 </w:t>
            </w:r>
          </w:p>
        </w:tc>
        <w:tc>
          <w:tcPr>
            <w:tcW w:w="1360" w:type="dxa"/>
            <w:tcBorders>
              <w:top w:val="nil"/>
              <w:left w:val="nil"/>
              <w:bottom w:val="nil"/>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2,850.00 </w:t>
            </w:r>
          </w:p>
        </w:tc>
        <w:tc>
          <w:tcPr>
            <w:tcW w:w="124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43.00 </w:t>
            </w:r>
          </w:p>
        </w:tc>
      </w:tr>
      <w:tr w:rsidR="00FC5CAB" w:rsidTr="00FC5CAB">
        <w:trPr>
          <w:trHeight w:val="780"/>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49194</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20"/>
                <w:szCs w:val="20"/>
              </w:rPr>
            </w:pPr>
            <w:r>
              <w:rPr>
                <w:b/>
                <w:bCs/>
                <w:color w:val="000000"/>
                <w:sz w:val="20"/>
                <w:szCs w:val="20"/>
              </w:rPr>
              <w:t>Furnizimi I shkollav me paisje Tiku</w:t>
            </w:r>
          </w:p>
        </w:tc>
        <w:tc>
          <w:tcPr>
            <w:tcW w:w="1400" w:type="dxa"/>
            <w:tcBorders>
              <w:top w:val="nil"/>
              <w:left w:val="nil"/>
              <w:bottom w:val="single" w:sz="8" w:space="0" w:color="000000"/>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00" w:type="dxa"/>
            <w:tcBorders>
              <w:top w:val="nil"/>
              <w:left w:val="nil"/>
              <w:bottom w:val="nil"/>
              <w:right w:val="nil"/>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240" w:type="dxa"/>
            <w:tcBorders>
              <w:top w:val="nil"/>
              <w:left w:val="nil"/>
              <w:bottom w:val="nil"/>
              <w:right w:val="single" w:sz="8" w:space="0" w:color="000000"/>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780"/>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51325</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20"/>
                <w:szCs w:val="20"/>
              </w:rPr>
            </w:pPr>
            <w:r>
              <w:rPr>
                <w:b/>
                <w:bCs/>
                <w:color w:val="000000"/>
                <w:sz w:val="20"/>
                <w:szCs w:val="20"/>
              </w:rPr>
              <w:t>Dixhitalizimi I Institucionev Arsimore</w:t>
            </w:r>
          </w:p>
        </w:tc>
        <w:tc>
          <w:tcPr>
            <w:tcW w:w="1400" w:type="dxa"/>
            <w:tcBorders>
              <w:top w:val="nil"/>
              <w:left w:val="nil"/>
              <w:bottom w:val="single" w:sz="8" w:space="0" w:color="000000"/>
              <w:right w:val="nil"/>
            </w:tcBorders>
            <w:shd w:val="clear" w:color="000000" w:fill="FFFFFF"/>
            <w:vAlign w:val="center"/>
            <w:hideMark/>
          </w:tcPr>
          <w:p w:rsidR="00FC5CAB" w:rsidRDefault="00FC5CAB">
            <w:pPr>
              <w:jc w:val="right"/>
              <w:rPr>
                <w:color w:val="000000"/>
                <w:sz w:val="20"/>
                <w:szCs w:val="20"/>
              </w:rPr>
            </w:pPr>
            <w:r>
              <w:rPr>
                <w:color w:val="000000"/>
                <w:sz w:val="20"/>
                <w:szCs w:val="20"/>
              </w:rPr>
              <w:t xml:space="preserve">            80,000.00 </w:t>
            </w:r>
          </w:p>
        </w:tc>
        <w:tc>
          <w:tcPr>
            <w:tcW w:w="13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c>
          <w:tcPr>
            <w:tcW w:w="1360" w:type="dxa"/>
            <w:tcBorders>
              <w:top w:val="nil"/>
              <w:left w:val="nil"/>
              <w:bottom w:val="single" w:sz="8" w:space="0" w:color="auto"/>
              <w:right w:val="single" w:sz="8" w:space="0" w:color="auto"/>
            </w:tcBorders>
            <w:shd w:val="clear" w:color="000000" w:fill="FFFFFF"/>
            <w:vAlign w:val="center"/>
            <w:hideMark/>
          </w:tcPr>
          <w:p w:rsidR="00FC5CAB" w:rsidRDefault="00FC5CAB">
            <w:pPr>
              <w:jc w:val="right"/>
              <w:rPr>
                <w:color w:val="000000"/>
                <w:sz w:val="20"/>
                <w:szCs w:val="20"/>
              </w:rPr>
            </w:pPr>
            <w:r>
              <w:rPr>
                <w:color w:val="000000"/>
                <w:sz w:val="20"/>
                <w:szCs w:val="20"/>
              </w:rPr>
              <w:t xml:space="preserve">           80,000.00 </w:t>
            </w:r>
          </w:p>
        </w:tc>
        <w:tc>
          <w:tcPr>
            <w:tcW w:w="1240" w:type="dxa"/>
            <w:tcBorders>
              <w:top w:val="single" w:sz="8" w:space="0" w:color="auto"/>
              <w:left w:val="nil"/>
              <w:bottom w:val="single" w:sz="8" w:space="0" w:color="auto"/>
              <w:right w:val="single" w:sz="8" w:space="0" w:color="auto"/>
            </w:tcBorders>
            <w:shd w:val="clear" w:color="000000" w:fill="FFFFFF"/>
            <w:vAlign w:val="center"/>
            <w:hideMark/>
          </w:tcPr>
          <w:p w:rsidR="00FC5CAB" w:rsidRDefault="00FC5CAB">
            <w:pPr>
              <w:jc w:val="right"/>
              <w:rPr>
                <w:color w:val="000000"/>
                <w:sz w:val="20"/>
                <w:szCs w:val="20"/>
              </w:rPr>
            </w:pPr>
            <w:r>
              <w:rPr>
                <w:color w:val="000000"/>
                <w:sz w:val="20"/>
                <w:szCs w:val="20"/>
              </w:rPr>
              <w:t xml:space="preserve">                     -   </w:t>
            </w:r>
          </w:p>
        </w:tc>
      </w:tr>
      <w:tr w:rsidR="00FC5CAB" w:rsidTr="00FC5CAB">
        <w:trPr>
          <w:trHeight w:val="525"/>
        </w:trPr>
        <w:tc>
          <w:tcPr>
            <w:tcW w:w="2830" w:type="dxa"/>
            <w:tcBorders>
              <w:top w:val="nil"/>
              <w:left w:val="single" w:sz="8" w:space="0" w:color="000000"/>
              <w:bottom w:val="single" w:sz="8" w:space="0" w:color="000000"/>
              <w:right w:val="single" w:sz="8" w:space="0" w:color="000000"/>
            </w:tcBorders>
            <w:shd w:val="clear" w:color="000000" w:fill="FFFFFF"/>
            <w:vAlign w:val="center"/>
            <w:hideMark/>
          </w:tcPr>
          <w:p w:rsidR="00FC5CAB" w:rsidRDefault="00FC5CAB">
            <w:pPr>
              <w:jc w:val="center"/>
              <w:rPr>
                <w:b/>
                <w:bCs/>
                <w:color w:val="000000"/>
                <w:sz w:val="20"/>
                <w:szCs w:val="20"/>
              </w:rPr>
            </w:pPr>
            <w:r>
              <w:rPr>
                <w:b/>
                <w:bCs/>
                <w:color w:val="000000"/>
                <w:sz w:val="20"/>
                <w:szCs w:val="20"/>
              </w:rPr>
              <w:t>49196</w:t>
            </w:r>
          </w:p>
        </w:tc>
        <w:tc>
          <w:tcPr>
            <w:tcW w:w="1930" w:type="dxa"/>
            <w:tcBorders>
              <w:top w:val="nil"/>
              <w:left w:val="nil"/>
              <w:bottom w:val="single" w:sz="8" w:space="0" w:color="000000"/>
              <w:right w:val="single" w:sz="8" w:space="0" w:color="000000"/>
            </w:tcBorders>
            <w:shd w:val="clear" w:color="000000" w:fill="FFFFFF"/>
            <w:vAlign w:val="center"/>
            <w:hideMark/>
          </w:tcPr>
          <w:p w:rsidR="00FC5CAB" w:rsidRDefault="00FC5CAB">
            <w:pPr>
              <w:rPr>
                <w:b/>
                <w:bCs/>
                <w:color w:val="000000"/>
                <w:sz w:val="20"/>
                <w:szCs w:val="20"/>
              </w:rPr>
            </w:pPr>
            <w:r>
              <w:rPr>
                <w:b/>
                <w:bCs/>
                <w:color w:val="000000"/>
                <w:sz w:val="20"/>
                <w:szCs w:val="20"/>
              </w:rPr>
              <w:t>Renovimi I objektev shkollore</w:t>
            </w:r>
          </w:p>
        </w:tc>
        <w:tc>
          <w:tcPr>
            <w:tcW w:w="1400" w:type="dxa"/>
            <w:tcBorders>
              <w:top w:val="nil"/>
              <w:left w:val="nil"/>
              <w:bottom w:val="single" w:sz="8" w:space="0" w:color="000000"/>
              <w:right w:val="nil"/>
            </w:tcBorders>
            <w:shd w:val="clear" w:color="000000" w:fill="FFFFFF"/>
            <w:vAlign w:val="center"/>
            <w:hideMark/>
          </w:tcPr>
          <w:p w:rsidR="00FC5CAB" w:rsidRDefault="00FC5CAB">
            <w:pPr>
              <w:jc w:val="right"/>
              <w:rPr>
                <w:color w:val="000000"/>
                <w:sz w:val="20"/>
                <w:szCs w:val="20"/>
              </w:rPr>
            </w:pPr>
            <w:r>
              <w:rPr>
                <w:color w:val="000000"/>
                <w:sz w:val="20"/>
                <w:szCs w:val="20"/>
              </w:rPr>
              <w:t xml:space="preserve">            34,194.29 </w:t>
            </w:r>
          </w:p>
        </w:tc>
        <w:tc>
          <w:tcPr>
            <w:tcW w:w="1300" w:type="dxa"/>
            <w:tcBorders>
              <w:top w:val="nil"/>
              <w:left w:val="single" w:sz="8" w:space="0" w:color="auto"/>
              <w:bottom w:val="single" w:sz="8" w:space="0" w:color="auto"/>
              <w:right w:val="single" w:sz="8" w:space="0" w:color="auto"/>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360" w:type="dxa"/>
            <w:tcBorders>
              <w:top w:val="nil"/>
              <w:left w:val="nil"/>
              <w:bottom w:val="single" w:sz="8" w:space="0" w:color="auto"/>
              <w:right w:val="single" w:sz="8" w:space="0" w:color="auto"/>
            </w:tcBorders>
            <w:shd w:val="clear" w:color="000000" w:fill="FFFFFF"/>
            <w:vAlign w:val="center"/>
            <w:hideMark/>
          </w:tcPr>
          <w:p w:rsidR="00FC5CAB" w:rsidRDefault="00FC5CAB">
            <w:pPr>
              <w:jc w:val="right"/>
              <w:rPr>
                <w:color w:val="000000"/>
                <w:sz w:val="20"/>
                <w:szCs w:val="20"/>
              </w:rPr>
            </w:pPr>
            <w:r>
              <w:rPr>
                <w:color w:val="000000"/>
                <w:sz w:val="20"/>
                <w:szCs w:val="20"/>
              </w:rPr>
              <w:t> </w:t>
            </w:r>
          </w:p>
        </w:tc>
        <w:tc>
          <w:tcPr>
            <w:tcW w:w="1240" w:type="dxa"/>
            <w:tcBorders>
              <w:top w:val="nil"/>
              <w:left w:val="nil"/>
              <w:bottom w:val="single" w:sz="8" w:space="0" w:color="auto"/>
              <w:right w:val="single" w:sz="8" w:space="0" w:color="auto"/>
            </w:tcBorders>
            <w:shd w:val="clear" w:color="000000" w:fill="FFFFFF"/>
            <w:vAlign w:val="center"/>
            <w:hideMark/>
          </w:tcPr>
          <w:p w:rsidR="00FC5CAB" w:rsidRDefault="00FC5CAB">
            <w:pPr>
              <w:jc w:val="right"/>
              <w:rPr>
                <w:color w:val="000000"/>
                <w:sz w:val="20"/>
                <w:szCs w:val="20"/>
              </w:rPr>
            </w:pPr>
            <w:r>
              <w:rPr>
                <w:color w:val="000000"/>
                <w:sz w:val="20"/>
                <w:szCs w:val="20"/>
              </w:rPr>
              <w:t> </w:t>
            </w:r>
          </w:p>
        </w:tc>
      </w:tr>
      <w:tr w:rsidR="00FC5CAB" w:rsidTr="00FC5CAB">
        <w:trPr>
          <w:trHeight w:val="315"/>
        </w:trPr>
        <w:tc>
          <w:tcPr>
            <w:tcW w:w="2830" w:type="dxa"/>
            <w:tcBorders>
              <w:top w:val="nil"/>
              <w:left w:val="single" w:sz="8" w:space="0" w:color="000000"/>
              <w:bottom w:val="single" w:sz="8" w:space="0" w:color="000000"/>
              <w:right w:val="single" w:sz="8" w:space="0" w:color="000000"/>
            </w:tcBorders>
            <w:shd w:val="clear" w:color="000000" w:fill="A9D08E"/>
            <w:vAlign w:val="center"/>
            <w:hideMark/>
          </w:tcPr>
          <w:p w:rsidR="00FC5CAB" w:rsidRDefault="00FC5CAB">
            <w:pPr>
              <w:jc w:val="right"/>
              <w:rPr>
                <w:color w:val="000000"/>
                <w:sz w:val="20"/>
                <w:szCs w:val="20"/>
              </w:rPr>
            </w:pPr>
            <w:r>
              <w:rPr>
                <w:color w:val="000000"/>
                <w:sz w:val="20"/>
                <w:szCs w:val="20"/>
              </w:rPr>
              <w:t> </w:t>
            </w:r>
          </w:p>
        </w:tc>
        <w:tc>
          <w:tcPr>
            <w:tcW w:w="1930" w:type="dxa"/>
            <w:tcBorders>
              <w:top w:val="nil"/>
              <w:left w:val="nil"/>
              <w:bottom w:val="single" w:sz="8" w:space="0" w:color="000000"/>
              <w:right w:val="single" w:sz="8" w:space="0" w:color="000000"/>
            </w:tcBorders>
            <w:shd w:val="clear" w:color="000000" w:fill="A9D08E"/>
            <w:vAlign w:val="center"/>
            <w:hideMark/>
          </w:tcPr>
          <w:p w:rsidR="00FC5CAB" w:rsidRDefault="00FC5CAB">
            <w:pPr>
              <w:rPr>
                <w:b/>
                <w:bCs/>
                <w:color w:val="000000"/>
                <w:sz w:val="20"/>
                <w:szCs w:val="20"/>
              </w:rPr>
            </w:pPr>
            <w:r>
              <w:rPr>
                <w:b/>
                <w:bCs/>
                <w:color w:val="000000"/>
                <w:sz w:val="20"/>
                <w:szCs w:val="20"/>
              </w:rPr>
              <w:t>GJITHSEJ</w:t>
            </w:r>
          </w:p>
        </w:tc>
        <w:tc>
          <w:tcPr>
            <w:tcW w:w="1400" w:type="dxa"/>
            <w:tcBorders>
              <w:top w:val="nil"/>
              <w:left w:val="nil"/>
              <w:bottom w:val="single" w:sz="8" w:space="0" w:color="000000"/>
              <w:right w:val="single" w:sz="8" w:space="0" w:color="000000"/>
            </w:tcBorders>
            <w:shd w:val="clear" w:color="000000" w:fill="A9D08E"/>
            <w:vAlign w:val="center"/>
            <w:hideMark/>
          </w:tcPr>
          <w:p w:rsidR="00FC5CAB" w:rsidRDefault="00FC5CAB">
            <w:pPr>
              <w:jc w:val="right"/>
              <w:rPr>
                <w:b/>
                <w:bCs/>
                <w:color w:val="000000"/>
                <w:sz w:val="20"/>
                <w:szCs w:val="20"/>
              </w:rPr>
            </w:pPr>
            <w:r>
              <w:rPr>
                <w:b/>
                <w:bCs/>
                <w:color w:val="000000"/>
                <w:sz w:val="20"/>
                <w:szCs w:val="20"/>
              </w:rPr>
              <w:t>291,194.29</w:t>
            </w:r>
          </w:p>
        </w:tc>
        <w:tc>
          <w:tcPr>
            <w:tcW w:w="1300" w:type="dxa"/>
            <w:tcBorders>
              <w:top w:val="nil"/>
              <w:left w:val="nil"/>
              <w:bottom w:val="single" w:sz="8" w:space="0" w:color="000000"/>
              <w:right w:val="single" w:sz="8" w:space="0" w:color="000000"/>
            </w:tcBorders>
            <w:shd w:val="clear" w:color="000000" w:fill="A9D08E"/>
            <w:vAlign w:val="center"/>
            <w:hideMark/>
          </w:tcPr>
          <w:p w:rsidR="00FC5CAB" w:rsidRDefault="00FC5CAB">
            <w:pPr>
              <w:jc w:val="right"/>
              <w:rPr>
                <w:b/>
                <w:bCs/>
                <w:color w:val="000000"/>
                <w:sz w:val="20"/>
                <w:szCs w:val="20"/>
              </w:rPr>
            </w:pPr>
            <w:r>
              <w:rPr>
                <w:b/>
                <w:bCs/>
                <w:color w:val="000000"/>
                <w:sz w:val="20"/>
                <w:szCs w:val="20"/>
              </w:rPr>
              <w:t xml:space="preserve">          4,017.81 </w:t>
            </w:r>
          </w:p>
        </w:tc>
        <w:tc>
          <w:tcPr>
            <w:tcW w:w="1360" w:type="dxa"/>
            <w:tcBorders>
              <w:top w:val="nil"/>
              <w:left w:val="nil"/>
              <w:bottom w:val="single" w:sz="8" w:space="0" w:color="000000"/>
              <w:right w:val="single" w:sz="12" w:space="0" w:color="000000"/>
            </w:tcBorders>
            <w:shd w:val="clear" w:color="000000" w:fill="A9D08E"/>
            <w:vAlign w:val="center"/>
            <w:hideMark/>
          </w:tcPr>
          <w:p w:rsidR="00FC5CAB" w:rsidRDefault="00FC5CAB">
            <w:pPr>
              <w:jc w:val="right"/>
              <w:rPr>
                <w:b/>
                <w:bCs/>
                <w:color w:val="000000"/>
                <w:sz w:val="20"/>
                <w:szCs w:val="20"/>
              </w:rPr>
            </w:pPr>
            <w:r>
              <w:rPr>
                <w:b/>
                <w:bCs/>
                <w:color w:val="000000"/>
                <w:sz w:val="20"/>
                <w:szCs w:val="20"/>
              </w:rPr>
              <w:t>124,272.46</w:t>
            </w:r>
          </w:p>
        </w:tc>
        <w:tc>
          <w:tcPr>
            <w:tcW w:w="1240" w:type="dxa"/>
            <w:tcBorders>
              <w:top w:val="nil"/>
              <w:left w:val="nil"/>
              <w:bottom w:val="single" w:sz="8" w:space="0" w:color="000000"/>
              <w:right w:val="single" w:sz="8" w:space="0" w:color="000000"/>
            </w:tcBorders>
            <w:shd w:val="clear" w:color="000000" w:fill="A9D08E"/>
            <w:vAlign w:val="center"/>
            <w:hideMark/>
          </w:tcPr>
          <w:p w:rsidR="00FC5CAB" w:rsidRDefault="00FC5CAB">
            <w:pPr>
              <w:jc w:val="right"/>
              <w:rPr>
                <w:b/>
                <w:bCs/>
                <w:color w:val="000000"/>
                <w:sz w:val="20"/>
                <w:szCs w:val="20"/>
              </w:rPr>
            </w:pPr>
            <w:r>
              <w:rPr>
                <w:b/>
                <w:bCs/>
                <w:color w:val="000000"/>
                <w:sz w:val="20"/>
                <w:szCs w:val="20"/>
              </w:rPr>
              <w:t xml:space="preserve">                1.38 </w:t>
            </w:r>
          </w:p>
        </w:tc>
      </w:tr>
      <w:tr w:rsidR="00FC5CAB" w:rsidTr="00FC5CAB">
        <w:trPr>
          <w:trHeight w:val="300"/>
        </w:trPr>
        <w:tc>
          <w:tcPr>
            <w:tcW w:w="2830" w:type="dxa"/>
            <w:tcBorders>
              <w:top w:val="nil"/>
              <w:left w:val="nil"/>
              <w:bottom w:val="nil"/>
              <w:right w:val="nil"/>
            </w:tcBorders>
            <w:shd w:val="clear" w:color="auto" w:fill="auto"/>
            <w:noWrap/>
            <w:vAlign w:val="center"/>
            <w:hideMark/>
          </w:tcPr>
          <w:p w:rsidR="00FC5CAB" w:rsidRDefault="00FC5CAB">
            <w:pPr>
              <w:jc w:val="right"/>
              <w:rPr>
                <w:b/>
                <w:bCs/>
                <w:color w:val="000000"/>
                <w:sz w:val="20"/>
                <w:szCs w:val="20"/>
              </w:rPr>
            </w:pPr>
          </w:p>
        </w:tc>
        <w:tc>
          <w:tcPr>
            <w:tcW w:w="1930" w:type="dxa"/>
            <w:tcBorders>
              <w:top w:val="nil"/>
              <w:left w:val="nil"/>
              <w:bottom w:val="nil"/>
              <w:right w:val="nil"/>
            </w:tcBorders>
            <w:shd w:val="clear" w:color="auto" w:fill="auto"/>
            <w:noWrap/>
            <w:vAlign w:val="bottom"/>
            <w:hideMark/>
          </w:tcPr>
          <w:p w:rsidR="00FC5CAB" w:rsidRDefault="00FC5CAB">
            <w:pPr>
              <w:rPr>
                <w:sz w:val="20"/>
                <w:szCs w:val="20"/>
              </w:rPr>
            </w:pPr>
          </w:p>
        </w:tc>
        <w:tc>
          <w:tcPr>
            <w:tcW w:w="1400" w:type="dxa"/>
            <w:tcBorders>
              <w:top w:val="nil"/>
              <w:left w:val="nil"/>
              <w:bottom w:val="nil"/>
              <w:right w:val="nil"/>
            </w:tcBorders>
            <w:shd w:val="clear" w:color="auto" w:fill="auto"/>
            <w:noWrap/>
            <w:vAlign w:val="bottom"/>
            <w:hideMark/>
          </w:tcPr>
          <w:p w:rsidR="00FC5CAB" w:rsidRDefault="00FC5CAB">
            <w:pPr>
              <w:rPr>
                <w:sz w:val="20"/>
                <w:szCs w:val="20"/>
              </w:rPr>
            </w:pPr>
          </w:p>
        </w:tc>
        <w:tc>
          <w:tcPr>
            <w:tcW w:w="1300" w:type="dxa"/>
            <w:tcBorders>
              <w:top w:val="nil"/>
              <w:left w:val="nil"/>
              <w:bottom w:val="nil"/>
              <w:right w:val="nil"/>
            </w:tcBorders>
            <w:shd w:val="clear" w:color="auto" w:fill="auto"/>
            <w:noWrap/>
            <w:vAlign w:val="bottom"/>
            <w:hideMark/>
          </w:tcPr>
          <w:p w:rsidR="00FC5CAB" w:rsidRDefault="00FC5CAB">
            <w:pPr>
              <w:rPr>
                <w:sz w:val="20"/>
                <w:szCs w:val="20"/>
              </w:rPr>
            </w:pPr>
          </w:p>
        </w:tc>
        <w:tc>
          <w:tcPr>
            <w:tcW w:w="1360" w:type="dxa"/>
            <w:tcBorders>
              <w:top w:val="nil"/>
              <w:left w:val="nil"/>
              <w:bottom w:val="nil"/>
              <w:right w:val="nil"/>
            </w:tcBorders>
            <w:shd w:val="clear" w:color="auto" w:fill="auto"/>
            <w:noWrap/>
            <w:vAlign w:val="bottom"/>
            <w:hideMark/>
          </w:tcPr>
          <w:p w:rsidR="00FC5CAB" w:rsidRDefault="00FC5CAB">
            <w:pPr>
              <w:rPr>
                <w:sz w:val="20"/>
                <w:szCs w:val="20"/>
              </w:rPr>
            </w:pPr>
          </w:p>
        </w:tc>
        <w:tc>
          <w:tcPr>
            <w:tcW w:w="1240" w:type="dxa"/>
            <w:tcBorders>
              <w:top w:val="nil"/>
              <w:left w:val="nil"/>
              <w:bottom w:val="nil"/>
              <w:right w:val="nil"/>
            </w:tcBorders>
            <w:shd w:val="clear" w:color="auto" w:fill="auto"/>
            <w:noWrap/>
            <w:vAlign w:val="bottom"/>
            <w:hideMark/>
          </w:tcPr>
          <w:p w:rsidR="00FC5CAB" w:rsidRDefault="00FC5CAB">
            <w:pPr>
              <w:rPr>
                <w:sz w:val="20"/>
                <w:szCs w:val="20"/>
              </w:rPr>
            </w:pPr>
          </w:p>
        </w:tc>
      </w:tr>
      <w:tr w:rsidR="00FC5CAB" w:rsidTr="00FC5CAB">
        <w:trPr>
          <w:trHeight w:val="315"/>
        </w:trPr>
        <w:tc>
          <w:tcPr>
            <w:tcW w:w="2830" w:type="dxa"/>
            <w:tcBorders>
              <w:top w:val="nil"/>
              <w:left w:val="single" w:sz="8" w:space="0" w:color="D4D4D4"/>
              <w:bottom w:val="nil"/>
              <w:right w:val="single" w:sz="8" w:space="0" w:color="D4D4D4"/>
            </w:tcBorders>
            <w:shd w:val="clear" w:color="auto" w:fill="auto"/>
            <w:vAlign w:val="center"/>
            <w:hideMark/>
          </w:tcPr>
          <w:p w:rsidR="00FC5CAB" w:rsidRDefault="00FC5CAB">
            <w:pPr>
              <w:jc w:val="right"/>
              <w:rPr>
                <w:color w:val="000000"/>
                <w:sz w:val="20"/>
                <w:szCs w:val="20"/>
              </w:rPr>
            </w:pPr>
            <w:r>
              <w:rPr>
                <w:color w:val="000000"/>
                <w:sz w:val="20"/>
                <w:szCs w:val="20"/>
              </w:rPr>
              <w:t> </w:t>
            </w:r>
          </w:p>
        </w:tc>
        <w:tc>
          <w:tcPr>
            <w:tcW w:w="1930" w:type="dxa"/>
            <w:tcBorders>
              <w:top w:val="nil"/>
              <w:left w:val="nil"/>
              <w:bottom w:val="nil"/>
              <w:right w:val="nil"/>
            </w:tcBorders>
            <w:shd w:val="clear" w:color="auto" w:fill="auto"/>
            <w:vAlign w:val="center"/>
            <w:hideMark/>
          </w:tcPr>
          <w:p w:rsidR="00FC5CAB" w:rsidRDefault="00FC5CAB">
            <w:pPr>
              <w:jc w:val="right"/>
              <w:rPr>
                <w:color w:val="000000"/>
                <w:sz w:val="20"/>
                <w:szCs w:val="20"/>
              </w:rPr>
            </w:pPr>
          </w:p>
        </w:tc>
        <w:tc>
          <w:tcPr>
            <w:tcW w:w="2700" w:type="dxa"/>
            <w:gridSpan w:val="2"/>
            <w:tcBorders>
              <w:top w:val="nil"/>
              <w:left w:val="nil"/>
              <w:bottom w:val="single" w:sz="8" w:space="0" w:color="auto"/>
              <w:right w:val="nil"/>
            </w:tcBorders>
            <w:shd w:val="clear" w:color="auto" w:fill="auto"/>
            <w:vAlign w:val="center"/>
            <w:hideMark/>
          </w:tcPr>
          <w:p w:rsidR="00FC5CAB" w:rsidRDefault="00FC5CAB">
            <w:pPr>
              <w:rPr>
                <w:rFonts w:ascii="Calibri" w:hAnsi="Calibri" w:cs="Calibri"/>
                <w:color w:val="000000"/>
                <w:sz w:val="22"/>
                <w:szCs w:val="22"/>
              </w:rPr>
            </w:pPr>
            <w:r>
              <w:rPr>
                <w:rFonts w:ascii="Calibri" w:hAnsi="Calibri" w:cs="Calibri"/>
                <w:color w:val="000000"/>
                <w:sz w:val="22"/>
                <w:szCs w:val="22"/>
              </w:rPr>
              <w:t> </w:t>
            </w:r>
          </w:p>
        </w:tc>
        <w:tc>
          <w:tcPr>
            <w:tcW w:w="2600" w:type="dxa"/>
            <w:gridSpan w:val="2"/>
            <w:tcBorders>
              <w:top w:val="nil"/>
              <w:left w:val="nil"/>
              <w:bottom w:val="single" w:sz="8" w:space="0" w:color="auto"/>
              <w:right w:val="nil"/>
            </w:tcBorders>
            <w:shd w:val="clear" w:color="auto" w:fill="auto"/>
            <w:vAlign w:val="center"/>
            <w:hideMark/>
          </w:tcPr>
          <w:p w:rsidR="00FC5CAB" w:rsidRDefault="00FC5CAB">
            <w:pPr>
              <w:rPr>
                <w:rFonts w:ascii="Calibri" w:hAnsi="Calibri" w:cs="Calibri"/>
                <w:color w:val="000000"/>
                <w:sz w:val="22"/>
                <w:szCs w:val="22"/>
              </w:rPr>
            </w:pPr>
            <w:r>
              <w:rPr>
                <w:rFonts w:ascii="Calibri" w:hAnsi="Calibri" w:cs="Calibri"/>
                <w:color w:val="000000"/>
                <w:sz w:val="22"/>
                <w:szCs w:val="22"/>
              </w:rPr>
              <w:t> </w:t>
            </w:r>
          </w:p>
        </w:tc>
      </w:tr>
      <w:tr w:rsidR="00FC5CAB" w:rsidTr="00FC5CAB">
        <w:trPr>
          <w:trHeight w:val="525"/>
        </w:trPr>
        <w:tc>
          <w:tcPr>
            <w:tcW w:w="2830" w:type="dxa"/>
            <w:tcBorders>
              <w:top w:val="single" w:sz="8" w:space="0" w:color="auto"/>
              <w:left w:val="single" w:sz="8" w:space="0" w:color="auto"/>
              <w:bottom w:val="single" w:sz="8" w:space="0" w:color="auto"/>
              <w:right w:val="single" w:sz="8" w:space="0" w:color="000000"/>
            </w:tcBorders>
            <w:shd w:val="clear" w:color="000000" w:fill="A9D08E"/>
            <w:vAlign w:val="center"/>
            <w:hideMark/>
          </w:tcPr>
          <w:p w:rsidR="00FC5CAB" w:rsidRDefault="00FC5CAB">
            <w:pPr>
              <w:jc w:val="right"/>
              <w:rPr>
                <w:b/>
                <w:bCs/>
                <w:color w:val="000000"/>
                <w:sz w:val="20"/>
                <w:szCs w:val="20"/>
              </w:rPr>
            </w:pPr>
            <w:r>
              <w:rPr>
                <w:b/>
                <w:bCs/>
                <w:color w:val="000000"/>
                <w:sz w:val="20"/>
                <w:szCs w:val="20"/>
              </w:rPr>
              <w:t>611 </w:t>
            </w:r>
          </w:p>
        </w:tc>
        <w:tc>
          <w:tcPr>
            <w:tcW w:w="1930" w:type="dxa"/>
            <w:tcBorders>
              <w:top w:val="single" w:sz="8" w:space="0" w:color="auto"/>
              <w:left w:val="nil"/>
              <w:bottom w:val="single" w:sz="8" w:space="0" w:color="auto"/>
              <w:right w:val="single" w:sz="8" w:space="0" w:color="000000"/>
            </w:tcBorders>
            <w:shd w:val="clear" w:color="000000" w:fill="A9D08E"/>
            <w:vAlign w:val="center"/>
            <w:hideMark/>
          </w:tcPr>
          <w:p w:rsidR="00FC5CAB" w:rsidRDefault="00FC5CAB">
            <w:pPr>
              <w:rPr>
                <w:b/>
                <w:bCs/>
                <w:color w:val="000000"/>
                <w:sz w:val="20"/>
                <w:szCs w:val="20"/>
              </w:rPr>
            </w:pPr>
            <w:r>
              <w:rPr>
                <w:b/>
                <w:bCs/>
                <w:color w:val="000000"/>
                <w:sz w:val="20"/>
                <w:szCs w:val="20"/>
              </w:rPr>
              <w:t>GJITHSEJ KOMUNA</w:t>
            </w:r>
          </w:p>
        </w:tc>
        <w:tc>
          <w:tcPr>
            <w:tcW w:w="1400" w:type="dxa"/>
            <w:tcBorders>
              <w:top w:val="nil"/>
              <w:left w:val="nil"/>
              <w:bottom w:val="single" w:sz="8" w:space="0" w:color="auto"/>
              <w:right w:val="single" w:sz="8" w:space="0" w:color="000000"/>
            </w:tcBorders>
            <w:shd w:val="clear" w:color="000000" w:fill="A9D08E"/>
            <w:vAlign w:val="center"/>
            <w:hideMark/>
          </w:tcPr>
          <w:p w:rsidR="00FC5CAB" w:rsidRDefault="00FC5CAB">
            <w:pPr>
              <w:jc w:val="right"/>
              <w:rPr>
                <w:b/>
                <w:bCs/>
                <w:color w:val="000000"/>
                <w:sz w:val="20"/>
                <w:szCs w:val="20"/>
              </w:rPr>
            </w:pPr>
            <w:r>
              <w:rPr>
                <w:b/>
                <w:bCs/>
                <w:color w:val="000000"/>
                <w:sz w:val="20"/>
                <w:szCs w:val="20"/>
              </w:rPr>
              <w:t>5,067,086.96</w:t>
            </w:r>
          </w:p>
        </w:tc>
        <w:tc>
          <w:tcPr>
            <w:tcW w:w="1300" w:type="dxa"/>
            <w:tcBorders>
              <w:top w:val="nil"/>
              <w:left w:val="nil"/>
              <w:bottom w:val="single" w:sz="8" w:space="0" w:color="auto"/>
              <w:right w:val="single" w:sz="8" w:space="0" w:color="000000"/>
            </w:tcBorders>
            <w:shd w:val="clear" w:color="000000" w:fill="A9D08E"/>
            <w:vAlign w:val="center"/>
            <w:hideMark/>
          </w:tcPr>
          <w:p w:rsidR="00FC5CAB" w:rsidRDefault="00FC5CAB">
            <w:pPr>
              <w:jc w:val="right"/>
              <w:rPr>
                <w:b/>
                <w:bCs/>
                <w:color w:val="000000"/>
                <w:sz w:val="20"/>
                <w:szCs w:val="20"/>
              </w:rPr>
            </w:pPr>
            <w:r>
              <w:rPr>
                <w:b/>
                <w:bCs/>
                <w:color w:val="000000"/>
                <w:sz w:val="20"/>
                <w:szCs w:val="20"/>
              </w:rPr>
              <w:t>655,639.94</w:t>
            </w:r>
          </w:p>
        </w:tc>
        <w:tc>
          <w:tcPr>
            <w:tcW w:w="1360" w:type="dxa"/>
            <w:tcBorders>
              <w:top w:val="nil"/>
              <w:left w:val="nil"/>
              <w:bottom w:val="single" w:sz="8" w:space="0" w:color="auto"/>
              <w:right w:val="nil"/>
            </w:tcBorders>
            <w:shd w:val="clear" w:color="000000" w:fill="A9D08E"/>
            <w:vAlign w:val="center"/>
            <w:hideMark/>
          </w:tcPr>
          <w:p w:rsidR="00FC5CAB" w:rsidRDefault="00FC5CAB">
            <w:pPr>
              <w:jc w:val="right"/>
              <w:rPr>
                <w:b/>
                <w:bCs/>
                <w:color w:val="000000"/>
                <w:sz w:val="20"/>
                <w:szCs w:val="20"/>
              </w:rPr>
            </w:pPr>
            <w:r>
              <w:rPr>
                <w:b/>
                <w:bCs/>
                <w:color w:val="000000"/>
                <w:sz w:val="20"/>
                <w:szCs w:val="20"/>
              </w:rPr>
              <w:t>3,262,148.98</w:t>
            </w:r>
          </w:p>
        </w:tc>
        <w:tc>
          <w:tcPr>
            <w:tcW w:w="1240" w:type="dxa"/>
            <w:tcBorders>
              <w:top w:val="nil"/>
              <w:left w:val="single" w:sz="8" w:space="0" w:color="auto"/>
              <w:bottom w:val="single" w:sz="8" w:space="0" w:color="auto"/>
              <w:right w:val="single" w:sz="8" w:space="0" w:color="auto"/>
            </w:tcBorders>
            <w:shd w:val="clear" w:color="000000" w:fill="A9D08E"/>
            <w:vAlign w:val="center"/>
            <w:hideMark/>
          </w:tcPr>
          <w:p w:rsidR="00FC5CAB" w:rsidRDefault="00FC5CAB">
            <w:pPr>
              <w:jc w:val="right"/>
              <w:rPr>
                <w:b/>
                <w:bCs/>
                <w:color w:val="000000"/>
                <w:sz w:val="20"/>
                <w:szCs w:val="20"/>
              </w:rPr>
            </w:pPr>
            <w:r>
              <w:rPr>
                <w:b/>
                <w:bCs/>
                <w:color w:val="000000"/>
                <w:sz w:val="20"/>
                <w:szCs w:val="20"/>
              </w:rPr>
              <w:t xml:space="preserve">              12.94 </w:t>
            </w:r>
          </w:p>
        </w:tc>
      </w:tr>
    </w:tbl>
    <w:p w:rsidR="003E4632" w:rsidRDefault="003E4632" w:rsidP="00BE77BA">
      <w:pPr>
        <w:rPr>
          <w:sz w:val="20"/>
          <w:szCs w:val="20"/>
        </w:rPr>
      </w:pPr>
    </w:p>
    <w:p w:rsidR="003E4632" w:rsidRDefault="003E4632" w:rsidP="003E4632">
      <w:pPr>
        <w:jc w:val="right"/>
        <w:rPr>
          <w:sz w:val="20"/>
          <w:szCs w:val="20"/>
        </w:rPr>
      </w:pPr>
    </w:p>
    <w:p w:rsidR="003E4632" w:rsidRDefault="003E4632" w:rsidP="003E4632">
      <w:pPr>
        <w:jc w:val="right"/>
        <w:rPr>
          <w:sz w:val="20"/>
          <w:szCs w:val="20"/>
        </w:rPr>
      </w:pPr>
    </w:p>
    <w:p w:rsidR="003E4632" w:rsidRDefault="003E4632" w:rsidP="003E4632">
      <w:pPr>
        <w:jc w:val="right"/>
        <w:rPr>
          <w:sz w:val="20"/>
          <w:szCs w:val="20"/>
        </w:rPr>
      </w:pPr>
    </w:p>
    <w:p w:rsidR="003E4632" w:rsidRDefault="003E4632" w:rsidP="003E4632">
      <w:pPr>
        <w:jc w:val="right"/>
        <w:rPr>
          <w:sz w:val="20"/>
          <w:szCs w:val="20"/>
        </w:rPr>
      </w:pPr>
    </w:p>
    <w:p w:rsidR="003E4632" w:rsidRDefault="003E4632" w:rsidP="003E4632">
      <w:pPr>
        <w:jc w:val="right"/>
        <w:rPr>
          <w:sz w:val="20"/>
          <w:szCs w:val="20"/>
        </w:rPr>
      </w:pPr>
    </w:p>
    <w:p w:rsidR="003E4632" w:rsidRDefault="003E4632" w:rsidP="003E4632">
      <w:pPr>
        <w:jc w:val="right"/>
        <w:rPr>
          <w:sz w:val="20"/>
          <w:szCs w:val="20"/>
        </w:rPr>
      </w:pPr>
    </w:p>
    <w:p w:rsidR="003E4632" w:rsidRPr="0096733D" w:rsidRDefault="00BE77BA" w:rsidP="00BE77BA">
      <w:pPr>
        <w:tabs>
          <w:tab w:val="left" w:pos="6435"/>
        </w:tabs>
        <w:rPr>
          <w:sz w:val="22"/>
          <w:szCs w:val="22"/>
        </w:rPr>
      </w:pPr>
      <w:r>
        <w:rPr>
          <w:sz w:val="20"/>
          <w:szCs w:val="20"/>
        </w:rPr>
        <w:tab/>
      </w:r>
      <w:r w:rsidR="0096733D" w:rsidRPr="0096733D">
        <w:rPr>
          <w:sz w:val="22"/>
          <w:szCs w:val="22"/>
        </w:rPr>
        <w:t xml:space="preserve">          </w:t>
      </w:r>
      <w:r w:rsidRPr="0096733D">
        <w:rPr>
          <w:sz w:val="22"/>
          <w:szCs w:val="22"/>
        </w:rPr>
        <w:t xml:space="preserve"> Kryetari i Komunës</w:t>
      </w:r>
    </w:p>
    <w:p w:rsidR="003E4632" w:rsidRPr="0096733D" w:rsidRDefault="003E4632" w:rsidP="003E4632">
      <w:pPr>
        <w:jc w:val="right"/>
        <w:rPr>
          <w:sz w:val="22"/>
          <w:szCs w:val="22"/>
        </w:rPr>
      </w:pPr>
    </w:p>
    <w:p w:rsidR="00AA52F3" w:rsidRPr="0096733D" w:rsidRDefault="00BE77BA" w:rsidP="00BE77BA">
      <w:pPr>
        <w:tabs>
          <w:tab w:val="left" w:pos="6300"/>
          <w:tab w:val="left" w:pos="6360"/>
        </w:tabs>
        <w:rPr>
          <w:sz w:val="22"/>
          <w:szCs w:val="22"/>
        </w:rPr>
      </w:pPr>
      <w:r w:rsidRPr="0096733D">
        <w:rPr>
          <w:sz w:val="22"/>
          <w:szCs w:val="22"/>
        </w:rPr>
        <w:tab/>
        <w:t xml:space="preserve">     </w:t>
      </w:r>
      <w:r w:rsidR="0096733D" w:rsidRPr="0096733D">
        <w:rPr>
          <w:sz w:val="22"/>
          <w:szCs w:val="22"/>
        </w:rPr>
        <w:t xml:space="preserve">       </w:t>
      </w:r>
      <w:r w:rsidRPr="0096733D">
        <w:rPr>
          <w:sz w:val="22"/>
          <w:szCs w:val="22"/>
        </w:rPr>
        <w:t xml:space="preserve">  Ramiz Lladrovci</w:t>
      </w:r>
    </w:p>
    <w:p w:rsidR="00AA52F3" w:rsidRPr="0096733D" w:rsidRDefault="00BE77BA" w:rsidP="003E4632">
      <w:pPr>
        <w:jc w:val="right"/>
        <w:rPr>
          <w:sz w:val="22"/>
          <w:szCs w:val="22"/>
        </w:rPr>
      </w:pPr>
      <w:r w:rsidRPr="0096733D">
        <w:rPr>
          <w:sz w:val="22"/>
          <w:szCs w:val="22"/>
        </w:rPr>
        <w:t xml:space="preserve">        </w:t>
      </w:r>
    </w:p>
    <w:p w:rsidR="0007082D" w:rsidRPr="0096733D" w:rsidRDefault="00BE77BA" w:rsidP="00BE77BA">
      <w:pPr>
        <w:tabs>
          <w:tab w:val="left" w:pos="6255"/>
        </w:tabs>
        <w:rPr>
          <w:sz w:val="22"/>
          <w:szCs w:val="22"/>
        </w:rPr>
      </w:pPr>
      <w:r w:rsidRPr="0096733D">
        <w:rPr>
          <w:sz w:val="22"/>
          <w:szCs w:val="22"/>
        </w:rPr>
        <w:tab/>
        <w:t xml:space="preserve">    </w:t>
      </w:r>
      <w:r w:rsidR="0096733D" w:rsidRPr="0096733D">
        <w:rPr>
          <w:sz w:val="22"/>
          <w:szCs w:val="22"/>
        </w:rPr>
        <w:t xml:space="preserve">          </w:t>
      </w:r>
      <w:r w:rsidRPr="0096733D">
        <w:rPr>
          <w:sz w:val="22"/>
          <w:szCs w:val="22"/>
        </w:rPr>
        <w:t xml:space="preserve"> __________________</w:t>
      </w:r>
    </w:p>
    <w:p w:rsidR="00911573" w:rsidRPr="0096733D" w:rsidRDefault="00911573" w:rsidP="0007082D">
      <w:pPr>
        <w:tabs>
          <w:tab w:val="left" w:pos="6945"/>
        </w:tabs>
        <w:rPr>
          <w:sz w:val="22"/>
          <w:szCs w:val="22"/>
        </w:rPr>
      </w:pPr>
    </w:p>
    <w:sectPr w:rsidR="00911573" w:rsidRPr="009673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5A4" w:rsidRDefault="001725A4" w:rsidP="002807FB">
      <w:r>
        <w:separator/>
      </w:r>
    </w:p>
  </w:endnote>
  <w:endnote w:type="continuationSeparator" w:id="0">
    <w:p w:rsidR="001725A4" w:rsidRDefault="001725A4" w:rsidP="0028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5A4" w:rsidRDefault="001725A4" w:rsidP="002807FB">
      <w:r>
        <w:separator/>
      </w:r>
    </w:p>
  </w:footnote>
  <w:footnote w:type="continuationSeparator" w:id="0">
    <w:p w:rsidR="001725A4" w:rsidRDefault="001725A4" w:rsidP="002807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524FC"/>
    <w:multiLevelType w:val="hybridMultilevel"/>
    <w:tmpl w:val="1FD0E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BE"/>
    <w:rsid w:val="000170CB"/>
    <w:rsid w:val="00024CE1"/>
    <w:rsid w:val="00024CF3"/>
    <w:rsid w:val="00030BAA"/>
    <w:rsid w:val="0003343F"/>
    <w:rsid w:val="0007082D"/>
    <w:rsid w:val="0009302D"/>
    <w:rsid w:val="000E3975"/>
    <w:rsid w:val="0014437B"/>
    <w:rsid w:val="00156281"/>
    <w:rsid w:val="001659F5"/>
    <w:rsid w:val="001725A4"/>
    <w:rsid w:val="001B5FBB"/>
    <w:rsid w:val="001F28EA"/>
    <w:rsid w:val="001F4A43"/>
    <w:rsid w:val="001F4F2D"/>
    <w:rsid w:val="00203202"/>
    <w:rsid w:val="002468B5"/>
    <w:rsid w:val="00247C7D"/>
    <w:rsid w:val="00265103"/>
    <w:rsid w:val="0027125C"/>
    <w:rsid w:val="002807FB"/>
    <w:rsid w:val="002823F2"/>
    <w:rsid w:val="00294ED7"/>
    <w:rsid w:val="002A0F29"/>
    <w:rsid w:val="002D21F3"/>
    <w:rsid w:val="0030294D"/>
    <w:rsid w:val="00311167"/>
    <w:rsid w:val="00332A09"/>
    <w:rsid w:val="0034302F"/>
    <w:rsid w:val="00362B12"/>
    <w:rsid w:val="003A3625"/>
    <w:rsid w:val="003A3643"/>
    <w:rsid w:val="003A520A"/>
    <w:rsid w:val="003C55D8"/>
    <w:rsid w:val="003C7A77"/>
    <w:rsid w:val="003D2182"/>
    <w:rsid w:val="003E4632"/>
    <w:rsid w:val="003F70D3"/>
    <w:rsid w:val="00413F70"/>
    <w:rsid w:val="00416933"/>
    <w:rsid w:val="00425148"/>
    <w:rsid w:val="004270BC"/>
    <w:rsid w:val="00435BFE"/>
    <w:rsid w:val="00464F31"/>
    <w:rsid w:val="00465096"/>
    <w:rsid w:val="004A54AB"/>
    <w:rsid w:val="004D3EEB"/>
    <w:rsid w:val="004D4B38"/>
    <w:rsid w:val="00503219"/>
    <w:rsid w:val="00511C3E"/>
    <w:rsid w:val="005247BF"/>
    <w:rsid w:val="0053188B"/>
    <w:rsid w:val="00563937"/>
    <w:rsid w:val="00574CF9"/>
    <w:rsid w:val="005C6A14"/>
    <w:rsid w:val="005D5577"/>
    <w:rsid w:val="005F1A57"/>
    <w:rsid w:val="00624353"/>
    <w:rsid w:val="0064221B"/>
    <w:rsid w:val="00642BA7"/>
    <w:rsid w:val="0067709F"/>
    <w:rsid w:val="006A1B99"/>
    <w:rsid w:val="006B6290"/>
    <w:rsid w:val="006C6764"/>
    <w:rsid w:val="006F3C4C"/>
    <w:rsid w:val="007043E3"/>
    <w:rsid w:val="00721B3A"/>
    <w:rsid w:val="00756DEC"/>
    <w:rsid w:val="00781F7B"/>
    <w:rsid w:val="00793E3C"/>
    <w:rsid w:val="007E0DFC"/>
    <w:rsid w:val="007F13B7"/>
    <w:rsid w:val="008457E8"/>
    <w:rsid w:val="00854395"/>
    <w:rsid w:val="0087668A"/>
    <w:rsid w:val="008B66DF"/>
    <w:rsid w:val="008D17FD"/>
    <w:rsid w:val="008D231E"/>
    <w:rsid w:val="00911573"/>
    <w:rsid w:val="00920529"/>
    <w:rsid w:val="0093062F"/>
    <w:rsid w:val="00952B75"/>
    <w:rsid w:val="0096733D"/>
    <w:rsid w:val="009952C3"/>
    <w:rsid w:val="009A1CC7"/>
    <w:rsid w:val="009A46CB"/>
    <w:rsid w:val="00A51BD2"/>
    <w:rsid w:val="00A86E39"/>
    <w:rsid w:val="00A87FB9"/>
    <w:rsid w:val="00AA0E2F"/>
    <w:rsid w:val="00AA52F3"/>
    <w:rsid w:val="00B22076"/>
    <w:rsid w:val="00B5246B"/>
    <w:rsid w:val="00B62CF0"/>
    <w:rsid w:val="00B66623"/>
    <w:rsid w:val="00B75575"/>
    <w:rsid w:val="00BB51C5"/>
    <w:rsid w:val="00BC220D"/>
    <w:rsid w:val="00BE6D24"/>
    <w:rsid w:val="00BE77BA"/>
    <w:rsid w:val="00C345D1"/>
    <w:rsid w:val="00C87D62"/>
    <w:rsid w:val="00CD2443"/>
    <w:rsid w:val="00CE1063"/>
    <w:rsid w:val="00D14ADF"/>
    <w:rsid w:val="00D55DBA"/>
    <w:rsid w:val="00D56F63"/>
    <w:rsid w:val="00D62A8D"/>
    <w:rsid w:val="00DA0DF8"/>
    <w:rsid w:val="00DA50CE"/>
    <w:rsid w:val="00DB5A6A"/>
    <w:rsid w:val="00DB7817"/>
    <w:rsid w:val="00E111D3"/>
    <w:rsid w:val="00E27A68"/>
    <w:rsid w:val="00E40278"/>
    <w:rsid w:val="00E524FF"/>
    <w:rsid w:val="00E61033"/>
    <w:rsid w:val="00E65ACE"/>
    <w:rsid w:val="00E674C5"/>
    <w:rsid w:val="00E959BE"/>
    <w:rsid w:val="00E95BF8"/>
    <w:rsid w:val="00F26DE6"/>
    <w:rsid w:val="00F56A30"/>
    <w:rsid w:val="00F644DF"/>
    <w:rsid w:val="00FB2E07"/>
    <w:rsid w:val="00FB75FD"/>
    <w:rsid w:val="00FC1799"/>
    <w:rsid w:val="00FC5CAB"/>
    <w:rsid w:val="00FD6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7CE0589-64FF-46A6-A2FA-C88FF5E2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9BE"/>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DEC"/>
    <w:pPr>
      <w:ind w:left="720"/>
      <w:contextualSpacing/>
    </w:pPr>
  </w:style>
  <w:style w:type="paragraph" w:customStyle="1" w:styleId="Default">
    <w:name w:val="Default"/>
    <w:rsid w:val="0085439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807FB"/>
    <w:pPr>
      <w:tabs>
        <w:tab w:val="center" w:pos="4680"/>
        <w:tab w:val="right" w:pos="9360"/>
      </w:tabs>
    </w:pPr>
  </w:style>
  <w:style w:type="character" w:customStyle="1" w:styleId="HeaderChar">
    <w:name w:val="Header Char"/>
    <w:basedOn w:val="DefaultParagraphFont"/>
    <w:link w:val="Header"/>
    <w:uiPriority w:val="99"/>
    <w:rsid w:val="002807FB"/>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2807FB"/>
    <w:pPr>
      <w:tabs>
        <w:tab w:val="center" w:pos="4680"/>
        <w:tab w:val="right" w:pos="9360"/>
      </w:tabs>
    </w:pPr>
  </w:style>
  <w:style w:type="character" w:customStyle="1" w:styleId="FooterChar">
    <w:name w:val="Footer Char"/>
    <w:basedOn w:val="DefaultParagraphFont"/>
    <w:link w:val="Footer"/>
    <w:uiPriority w:val="99"/>
    <w:rsid w:val="002807FB"/>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0708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82D"/>
    <w:rPr>
      <w:rFonts w:ascii="Segoe UI" w:eastAsia="Times New Roman" w:hAnsi="Segoe UI" w:cs="Segoe UI"/>
      <w:sz w:val="18"/>
      <w:szCs w:val="18"/>
      <w:lang w:val="sq-AL"/>
    </w:rPr>
  </w:style>
  <w:style w:type="character" w:styleId="Hyperlink">
    <w:name w:val="Hyperlink"/>
    <w:basedOn w:val="DefaultParagraphFont"/>
    <w:uiPriority w:val="99"/>
    <w:semiHidden/>
    <w:unhideWhenUsed/>
    <w:rsid w:val="00FC5CAB"/>
    <w:rPr>
      <w:color w:val="0563C1"/>
      <w:u w:val="single"/>
    </w:rPr>
  </w:style>
  <w:style w:type="character" w:styleId="FollowedHyperlink">
    <w:name w:val="FollowedHyperlink"/>
    <w:basedOn w:val="DefaultParagraphFont"/>
    <w:uiPriority w:val="99"/>
    <w:semiHidden/>
    <w:unhideWhenUsed/>
    <w:rsid w:val="00FC5CAB"/>
    <w:rPr>
      <w:color w:val="954F72"/>
      <w:u w:val="single"/>
    </w:rPr>
  </w:style>
  <w:style w:type="paragraph" w:customStyle="1" w:styleId="msonormal0">
    <w:name w:val="msonormal"/>
    <w:basedOn w:val="Normal"/>
    <w:rsid w:val="00FC5CAB"/>
    <w:pPr>
      <w:spacing w:before="100" w:beforeAutospacing="1" w:after="100" w:afterAutospacing="1"/>
    </w:pPr>
    <w:rPr>
      <w:lang w:val="en-US"/>
    </w:rPr>
  </w:style>
  <w:style w:type="paragraph" w:customStyle="1" w:styleId="xl65">
    <w:name w:val="xl65"/>
    <w:basedOn w:val="Normal"/>
    <w:rsid w:val="00FC5CAB"/>
    <w:pPr>
      <w:spacing w:before="100" w:beforeAutospacing="1" w:after="100" w:afterAutospacing="1"/>
      <w:textAlignment w:val="center"/>
    </w:pPr>
    <w:rPr>
      <w:lang w:val="en-US"/>
    </w:rPr>
  </w:style>
  <w:style w:type="paragraph" w:customStyle="1" w:styleId="xl66">
    <w:name w:val="xl66"/>
    <w:basedOn w:val="Normal"/>
    <w:rsid w:val="00FC5CAB"/>
    <w:pPr>
      <w:spacing w:before="100" w:beforeAutospacing="1" w:after="100" w:afterAutospacing="1"/>
      <w:jc w:val="right"/>
      <w:textAlignment w:val="center"/>
    </w:pPr>
    <w:rPr>
      <w:b/>
      <w:bCs/>
      <w:color w:val="000000"/>
      <w:sz w:val="20"/>
      <w:szCs w:val="20"/>
      <w:lang w:val="en-US"/>
    </w:rPr>
  </w:style>
  <w:style w:type="paragraph" w:customStyle="1" w:styleId="xl67">
    <w:name w:val="xl67"/>
    <w:basedOn w:val="Normal"/>
    <w:rsid w:val="00FC5CAB"/>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lang w:val="en-US"/>
    </w:rPr>
  </w:style>
  <w:style w:type="paragraph" w:customStyle="1" w:styleId="xl68">
    <w:name w:val="xl68"/>
    <w:basedOn w:val="Normal"/>
    <w:rsid w:val="00FC5CAB"/>
    <w:pPr>
      <w:spacing w:before="100" w:beforeAutospacing="1" w:after="100" w:afterAutospacing="1"/>
      <w:textAlignment w:val="center"/>
    </w:pPr>
    <w:rPr>
      <w:lang w:val="en-US"/>
    </w:rPr>
  </w:style>
  <w:style w:type="paragraph" w:customStyle="1" w:styleId="xl69">
    <w:name w:val="xl69"/>
    <w:basedOn w:val="Normal"/>
    <w:rsid w:val="00FC5CAB"/>
    <w:pPr>
      <w:shd w:val="clear" w:color="000000" w:fill="C5D9F1"/>
      <w:spacing w:before="100" w:beforeAutospacing="1" w:after="100" w:afterAutospacing="1"/>
      <w:jc w:val="right"/>
      <w:textAlignment w:val="center"/>
    </w:pPr>
    <w:rPr>
      <w:b/>
      <w:bCs/>
      <w:color w:val="000000"/>
      <w:sz w:val="20"/>
      <w:szCs w:val="20"/>
      <w:lang w:val="en-US"/>
    </w:rPr>
  </w:style>
  <w:style w:type="paragraph" w:customStyle="1" w:styleId="xl70">
    <w:name w:val="xl70"/>
    <w:basedOn w:val="Normal"/>
    <w:rsid w:val="00FC5CAB"/>
    <w:pPr>
      <w:pBdr>
        <w:right w:val="single" w:sz="12" w:space="0" w:color="000000"/>
      </w:pBdr>
      <w:shd w:val="clear" w:color="000000" w:fill="C5D9F1"/>
      <w:spacing w:before="100" w:beforeAutospacing="1" w:after="100" w:afterAutospacing="1"/>
      <w:jc w:val="right"/>
      <w:textAlignment w:val="center"/>
    </w:pPr>
    <w:rPr>
      <w:b/>
      <w:bCs/>
      <w:color w:val="000000"/>
      <w:sz w:val="20"/>
      <w:szCs w:val="20"/>
      <w:lang w:val="en-US"/>
    </w:rPr>
  </w:style>
  <w:style w:type="paragraph" w:customStyle="1" w:styleId="xl71">
    <w:name w:val="xl71"/>
    <w:basedOn w:val="Normal"/>
    <w:rsid w:val="00FC5CAB"/>
    <w:pPr>
      <w:pBdr>
        <w:top w:val="single" w:sz="8" w:space="0" w:color="000000"/>
        <w:right w:val="single" w:sz="12" w:space="0" w:color="000000"/>
      </w:pBdr>
      <w:shd w:val="clear" w:color="000000" w:fill="C5D9F1"/>
      <w:spacing w:before="100" w:beforeAutospacing="1" w:after="100" w:afterAutospacing="1"/>
      <w:jc w:val="right"/>
      <w:textAlignment w:val="center"/>
    </w:pPr>
    <w:rPr>
      <w:b/>
      <w:bCs/>
      <w:color w:val="000000"/>
      <w:sz w:val="20"/>
      <w:szCs w:val="20"/>
      <w:lang w:val="en-US"/>
    </w:rPr>
  </w:style>
  <w:style w:type="paragraph" w:customStyle="1" w:styleId="xl72">
    <w:name w:val="xl72"/>
    <w:basedOn w:val="Normal"/>
    <w:rsid w:val="00FC5CAB"/>
    <w:pPr>
      <w:pBdr>
        <w:bottom w:val="single" w:sz="8" w:space="0" w:color="000000"/>
        <w:right w:val="single" w:sz="12" w:space="7" w:color="000000"/>
      </w:pBdr>
      <w:shd w:val="clear" w:color="000000" w:fill="C5D9F1"/>
      <w:spacing w:before="100" w:beforeAutospacing="1" w:after="100" w:afterAutospacing="1"/>
      <w:ind w:firstLineChars="100" w:firstLine="100"/>
      <w:jc w:val="right"/>
      <w:textAlignment w:val="center"/>
    </w:pPr>
    <w:rPr>
      <w:b/>
      <w:bCs/>
      <w:color w:val="000000"/>
      <w:sz w:val="20"/>
      <w:szCs w:val="20"/>
      <w:lang w:val="en-US"/>
    </w:rPr>
  </w:style>
  <w:style w:type="paragraph" w:customStyle="1" w:styleId="xl73">
    <w:name w:val="xl73"/>
    <w:basedOn w:val="Normal"/>
    <w:rsid w:val="00FC5CAB"/>
    <w:pPr>
      <w:pBdr>
        <w:left w:val="single" w:sz="8" w:space="0" w:color="000000"/>
        <w:bottom w:val="single" w:sz="8" w:space="0" w:color="000000"/>
        <w:right w:val="single" w:sz="12" w:space="0" w:color="000000"/>
      </w:pBdr>
      <w:shd w:val="clear" w:color="000000" w:fill="C5D9F1"/>
      <w:spacing w:before="100" w:beforeAutospacing="1" w:after="100" w:afterAutospacing="1"/>
      <w:jc w:val="right"/>
      <w:textAlignment w:val="center"/>
    </w:pPr>
    <w:rPr>
      <w:color w:val="000000"/>
      <w:sz w:val="20"/>
      <w:szCs w:val="20"/>
      <w:lang w:val="en-US"/>
    </w:rPr>
  </w:style>
  <w:style w:type="paragraph" w:customStyle="1" w:styleId="xl74">
    <w:name w:val="xl74"/>
    <w:basedOn w:val="Normal"/>
    <w:rsid w:val="00FC5CAB"/>
    <w:pPr>
      <w:pBdr>
        <w:bottom w:val="single" w:sz="8" w:space="0" w:color="000000"/>
        <w:right w:val="single" w:sz="12" w:space="0" w:color="000000"/>
      </w:pBdr>
      <w:shd w:val="clear" w:color="000000" w:fill="C5D9F1"/>
      <w:spacing w:before="100" w:beforeAutospacing="1" w:after="100" w:afterAutospacing="1"/>
      <w:textAlignment w:val="center"/>
    </w:pPr>
    <w:rPr>
      <w:b/>
      <w:bCs/>
      <w:color w:val="000000"/>
      <w:sz w:val="20"/>
      <w:szCs w:val="20"/>
      <w:lang w:val="en-US"/>
    </w:rPr>
  </w:style>
  <w:style w:type="paragraph" w:customStyle="1" w:styleId="xl75">
    <w:name w:val="xl75"/>
    <w:basedOn w:val="Normal"/>
    <w:rsid w:val="00FC5CAB"/>
    <w:pPr>
      <w:pBdr>
        <w:bottom w:val="single" w:sz="8" w:space="0" w:color="000000"/>
        <w:right w:val="single" w:sz="12" w:space="0" w:color="000000"/>
      </w:pBdr>
      <w:shd w:val="clear" w:color="000000" w:fill="C5D9F1"/>
      <w:spacing w:before="100" w:beforeAutospacing="1" w:after="100" w:afterAutospacing="1"/>
      <w:jc w:val="right"/>
      <w:textAlignment w:val="center"/>
    </w:pPr>
    <w:rPr>
      <w:b/>
      <w:bCs/>
      <w:color w:val="000000"/>
      <w:sz w:val="20"/>
      <w:szCs w:val="20"/>
      <w:lang w:val="en-US"/>
    </w:rPr>
  </w:style>
  <w:style w:type="paragraph" w:customStyle="1" w:styleId="xl76">
    <w:name w:val="xl76"/>
    <w:basedOn w:val="Normal"/>
    <w:rsid w:val="00FC5CAB"/>
    <w:pPr>
      <w:pBdr>
        <w:bottom w:val="single" w:sz="8" w:space="0" w:color="000000"/>
        <w:right w:val="single" w:sz="8" w:space="0" w:color="000000"/>
      </w:pBdr>
      <w:shd w:val="clear" w:color="000000" w:fill="C6E0B4"/>
      <w:spacing w:before="100" w:beforeAutospacing="1" w:after="100" w:afterAutospacing="1"/>
      <w:textAlignment w:val="center"/>
    </w:pPr>
    <w:rPr>
      <w:b/>
      <w:bCs/>
      <w:color w:val="000000"/>
      <w:sz w:val="20"/>
      <w:szCs w:val="20"/>
      <w:lang w:val="en-US"/>
    </w:rPr>
  </w:style>
  <w:style w:type="paragraph" w:customStyle="1" w:styleId="xl77">
    <w:name w:val="xl77"/>
    <w:basedOn w:val="Normal"/>
    <w:rsid w:val="00FC5CAB"/>
    <w:pPr>
      <w:pBdr>
        <w:bottom w:val="single" w:sz="8" w:space="0" w:color="000000"/>
        <w:right w:val="single" w:sz="8" w:space="0" w:color="000000"/>
      </w:pBdr>
      <w:shd w:val="clear" w:color="000000" w:fill="FFFFFF"/>
      <w:spacing w:before="100" w:beforeAutospacing="1" w:after="100" w:afterAutospacing="1"/>
      <w:jc w:val="right"/>
      <w:textAlignment w:val="center"/>
    </w:pPr>
    <w:rPr>
      <w:color w:val="000000"/>
      <w:sz w:val="20"/>
      <w:szCs w:val="20"/>
      <w:lang w:val="en-US"/>
    </w:rPr>
  </w:style>
  <w:style w:type="paragraph" w:customStyle="1" w:styleId="xl78">
    <w:name w:val="xl78"/>
    <w:basedOn w:val="Normal"/>
    <w:rsid w:val="00FC5CAB"/>
    <w:pPr>
      <w:pBdr>
        <w:bottom w:val="single" w:sz="8" w:space="0" w:color="000000"/>
        <w:right w:val="single" w:sz="12" w:space="0" w:color="000000"/>
      </w:pBdr>
      <w:shd w:val="clear" w:color="000000" w:fill="FFFFFF"/>
      <w:spacing w:before="100" w:beforeAutospacing="1" w:after="100" w:afterAutospacing="1"/>
      <w:jc w:val="right"/>
      <w:textAlignment w:val="center"/>
    </w:pPr>
    <w:rPr>
      <w:color w:val="000000"/>
      <w:sz w:val="20"/>
      <w:szCs w:val="20"/>
      <w:lang w:val="en-US"/>
    </w:rPr>
  </w:style>
  <w:style w:type="paragraph" w:customStyle="1" w:styleId="xl79">
    <w:name w:val="xl79"/>
    <w:basedOn w:val="Normal"/>
    <w:rsid w:val="00FC5CAB"/>
    <w:pPr>
      <w:pBdr>
        <w:bottom w:val="single" w:sz="8" w:space="0" w:color="000000"/>
        <w:right w:val="single" w:sz="8" w:space="0" w:color="000000"/>
      </w:pBdr>
      <w:shd w:val="clear" w:color="000000" w:fill="FFFFFF"/>
      <w:spacing w:before="100" w:beforeAutospacing="1" w:after="100" w:afterAutospacing="1"/>
      <w:textAlignment w:val="center"/>
    </w:pPr>
    <w:rPr>
      <w:b/>
      <w:bCs/>
      <w:color w:val="000000"/>
      <w:sz w:val="20"/>
      <w:szCs w:val="20"/>
      <w:lang w:val="en-US"/>
    </w:rPr>
  </w:style>
  <w:style w:type="paragraph" w:customStyle="1" w:styleId="xl80">
    <w:name w:val="xl80"/>
    <w:basedOn w:val="Normal"/>
    <w:rsid w:val="00FC5CAB"/>
    <w:pPr>
      <w:pBdr>
        <w:bottom w:val="single" w:sz="8" w:space="0" w:color="000000"/>
        <w:right w:val="single" w:sz="8" w:space="0" w:color="000000"/>
      </w:pBdr>
      <w:shd w:val="clear" w:color="000000" w:fill="FFFFFF"/>
      <w:spacing w:before="100" w:beforeAutospacing="1" w:after="100" w:afterAutospacing="1"/>
      <w:jc w:val="right"/>
      <w:textAlignment w:val="center"/>
    </w:pPr>
    <w:rPr>
      <w:color w:val="000000"/>
      <w:sz w:val="20"/>
      <w:szCs w:val="20"/>
      <w:lang w:val="en-US"/>
    </w:rPr>
  </w:style>
  <w:style w:type="paragraph" w:customStyle="1" w:styleId="xl81">
    <w:name w:val="xl81"/>
    <w:basedOn w:val="Normal"/>
    <w:rsid w:val="00FC5CAB"/>
    <w:pPr>
      <w:pBdr>
        <w:bottom w:val="single" w:sz="8" w:space="0" w:color="000000"/>
        <w:right w:val="single" w:sz="8" w:space="0" w:color="000000"/>
      </w:pBdr>
      <w:shd w:val="clear" w:color="000000" w:fill="FFFFFF"/>
      <w:spacing w:before="100" w:beforeAutospacing="1" w:after="100" w:afterAutospacing="1"/>
      <w:jc w:val="right"/>
      <w:textAlignment w:val="center"/>
    </w:pPr>
    <w:rPr>
      <w:color w:val="000000"/>
      <w:sz w:val="20"/>
      <w:szCs w:val="20"/>
      <w:lang w:val="en-US"/>
    </w:rPr>
  </w:style>
  <w:style w:type="paragraph" w:customStyle="1" w:styleId="xl82">
    <w:name w:val="xl82"/>
    <w:basedOn w:val="Normal"/>
    <w:rsid w:val="00FC5CAB"/>
    <w:pPr>
      <w:pBdr>
        <w:left w:val="single" w:sz="8" w:space="0" w:color="000000"/>
        <w:bottom w:val="single" w:sz="8" w:space="0" w:color="000000"/>
        <w:right w:val="single" w:sz="8" w:space="0" w:color="000000"/>
      </w:pBdr>
      <w:shd w:val="clear" w:color="000000" w:fill="C6E0B4"/>
      <w:spacing w:before="100" w:beforeAutospacing="1" w:after="100" w:afterAutospacing="1"/>
      <w:jc w:val="right"/>
      <w:textAlignment w:val="center"/>
    </w:pPr>
    <w:rPr>
      <w:color w:val="000000"/>
      <w:sz w:val="20"/>
      <w:szCs w:val="20"/>
      <w:lang w:val="en-US"/>
    </w:rPr>
  </w:style>
  <w:style w:type="paragraph" w:customStyle="1" w:styleId="xl83">
    <w:name w:val="xl83"/>
    <w:basedOn w:val="Normal"/>
    <w:rsid w:val="00FC5CAB"/>
    <w:pPr>
      <w:pBdr>
        <w:bottom w:val="single" w:sz="8" w:space="0" w:color="000000"/>
        <w:right w:val="single" w:sz="8" w:space="0" w:color="000000"/>
      </w:pBdr>
      <w:shd w:val="clear" w:color="000000" w:fill="C6E0B4"/>
      <w:spacing w:before="100" w:beforeAutospacing="1" w:after="100" w:afterAutospacing="1"/>
      <w:jc w:val="right"/>
      <w:textAlignment w:val="center"/>
    </w:pPr>
    <w:rPr>
      <w:b/>
      <w:bCs/>
      <w:color w:val="000000"/>
      <w:sz w:val="20"/>
      <w:szCs w:val="20"/>
      <w:lang w:val="en-US"/>
    </w:rPr>
  </w:style>
  <w:style w:type="paragraph" w:customStyle="1" w:styleId="xl84">
    <w:name w:val="xl84"/>
    <w:basedOn w:val="Normal"/>
    <w:rsid w:val="00FC5CAB"/>
    <w:pPr>
      <w:pBdr>
        <w:bottom w:val="single" w:sz="8" w:space="0" w:color="000000"/>
        <w:right w:val="single" w:sz="8" w:space="0" w:color="000000"/>
      </w:pBdr>
      <w:shd w:val="clear" w:color="000000" w:fill="C6E0B4"/>
      <w:spacing w:before="100" w:beforeAutospacing="1" w:after="100" w:afterAutospacing="1"/>
      <w:jc w:val="right"/>
      <w:textAlignment w:val="center"/>
    </w:pPr>
    <w:rPr>
      <w:b/>
      <w:bCs/>
      <w:color w:val="000000"/>
      <w:sz w:val="20"/>
      <w:szCs w:val="20"/>
      <w:lang w:val="en-US"/>
    </w:rPr>
  </w:style>
  <w:style w:type="paragraph" w:customStyle="1" w:styleId="xl85">
    <w:name w:val="xl85"/>
    <w:basedOn w:val="Normal"/>
    <w:rsid w:val="00FC5CAB"/>
    <w:pPr>
      <w:pBdr>
        <w:bottom w:val="single" w:sz="8" w:space="0" w:color="000000"/>
      </w:pBdr>
      <w:spacing w:before="100" w:beforeAutospacing="1" w:after="100" w:afterAutospacing="1"/>
      <w:jc w:val="right"/>
      <w:textAlignment w:val="center"/>
    </w:pPr>
    <w:rPr>
      <w:color w:val="000000"/>
      <w:sz w:val="20"/>
      <w:szCs w:val="20"/>
      <w:lang w:val="en-US"/>
    </w:rPr>
  </w:style>
  <w:style w:type="paragraph" w:customStyle="1" w:styleId="xl86">
    <w:name w:val="xl86"/>
    <w:basedOn w:val="Normal"/>
    <w:rsid w:val="00FC5CAB"/>
    <w:pPr>
      <w:pBdr>
        <w:bottom w:val="single" w:sz="8" w:space="0" w:color="000000"/>
      </w:pBdr>
      <w:shd w:val="clear" w:color="000000" w:fill="FFFFFF"/>
      <w:spacing w:before="100" w:beforeAutospacing="1" w:after="100" w:afterAutospacing="1"/>
      <w:jc w:val="right"/>
      <w:textAlignment w:val="center"/>
    </w:pPr>
    <w:rPr>
      <w:color w:val="000000"/>
      <w:sz w:val="20"/>
      <w:szCs w:val="20"/>
      <w:lang w:val="en-US"/>
    </w:rPr>
  </w:style>
  <w:style w:type="paragraph" w:customStyle="1" w:styleId="xl87">
    <w:name w:val="xl87"/>
    <w:basedOn w:val="Normal"/>
    <w:rsid w:val="00FC5CAB"/>
    <w:pPr>
      <w:pBdr>
        <w:bottom w:val="single" w:sz="8" w:space="0" w:color="000000"/>
        <w:right w:val="single" w:sz="8" w:space="0" w:color="D4D4D4"/>
      </w:pBdr>
      <w:spacing w:before="100" w:beforeAutospacing="1" w:after="100" w:afterAutospacing="1"/>
      <w:jc w:val="right"/>
      <w:textAlignment w:val="center"/>
    </w:pPr>
    <w:rPr>
      <w:color w:val="000000"/>
      <w:sz w:val="20"/>
      <w:szCs w:val="20"/>
      <w:lang w:val="en-US"/>
    </w:rPr>
  </w:style>
  <w:style w:type="paragraph" w:customStyle="1" w:styleId="xl88">
    <w:name w:val="xl88"/>
    <w:basedOn w:val="Normal"/>
    <w:rsid w:val="00FC5CAB"/>
    <w:pPr>
      <w:pBdr>
        <w:left w:val="single" w:sz="8" w:space="0" w:color="000000"/>
        <w:bottom w:val="single" w:sz="8" w:space="0" w:color="000000"/>
        <w:right w:val="single" w:sz="8" w:space="7" w:color="000000"/>
      </w:pBdr>
      <w:shd w:val="clear" w:color="000000" w:fill="FFFFFF"/>
      <w:spacing w:before="100" w:beforeAutospacing="1" w:after="100" w:afterAutospacing="1"/>
      <w:ind w:firstLineChars="100" w:firstLine="100"/>
      <w:jc w:val="right"/>
      <w:textAlignment w:val="center"/>
    </w:pPr>
    <w:rPr>
      <w:b/>
      <w:bCs/>
      <w:color w:val="000000"/>
      <w:sz w:val="20"/>
      <w:szCs w:val="20"/>
      <w:lang w:val="en-US"/>
    </w:rPr>
  </w:style>
  <w:style w:type="paragraph" w:customStyle="1" w:styleId="xl89">
    <w:name w:val="xl89"/>
    <w:basedOn w:val="Normal"/>
    <w:rsid w:val="00FC5CAB"/>
    <w:pPr>
      <w:pBdr>
        <w:left w:val="single" w:sz="8" w:space="0" w:color="auto"/>
        <w:right w:val="single" w:sz="8" w:space="0" w:color="auto"/>
      </w:pBdr>
      <w:shd w:val="clear" w:color="000000" w:fill="C5D9F1"/>
      <w:spacing w:before="100" w:beforeAutospacing="1" w:after="100" w:afterAutospacing="1"/>
      <w:jc w:val="right"/>
      <w:textAlignment w:val="center"/>
    </w:pPr>
    <w:rPr>
      <w:b/>
      <w:bCs/>
      <w:color w:val="000000"/>
      <w:sz w:val="20"/>
      <w:szCs w:val="20"/>
      <w:lang w:val="en-US"/>
    </w:rPr>
  </w:style>
  <w:style w:type="paragraph" w:customStyle="1" w:styleId="xl90">
    <w:name w:val="xl90"/>
    <w:basedOn w:val="Normal"/>
    <w:rsid w:val="00FC5CAB"/>
    <w:pPr>
      <w:pBdr>
        <w:bottom w:val="single" w:sz="8" w:space="0" w:color="000000"/>
      </w:pBdr>
      <w:shd w:val="clear" w:color="000000" w:fill="C6E0B4"/>
      <w:spacing w:before="100" w:beforeAutospacing="1" w:after="100" w:afterAutospacing="1"/>
      <w:textAlignment w:val="center"/>
    </w:pPr>
    <w:rPr>
      <w:b/>
      <w:bCs/>
      <w:color w:val="000000"/>
      <w:sz w:val="20"/>
      <w:szCs w:val="20"/>
      <w:lang w:val="en-US"/>
    </w:rPr>
  </w:style>
  <w:style w:type="paragraph" w:customStyle="1" w:styleId="xl91">
    <w:name w:val="xl91"/>
    <w:basedOn w:val="Normal"/>
    <w:rsid w:val="00FC5CAB"/>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color w:val="000000"/>
      <w:sz w:val="20"/>
      <w:szCs w:val="20"/>
      <w:lang w:val="en-US"/>
    </w:rPr>
  </w:style>
  <w:style w:type="paragraph" w:customStyle="1" w:styleId="xl92">
    <w:name w:val="xl92"/>
    <w:basedOn w:val="Normal"/>
    <w:rsid w:val="00FC5CA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sz w:val="20"/>
      <w:szCs w:val="20"/>
      <w:lang w:val="en-US"/>
    </w:rPr>
  </w:style>
  <w:style w:type="paragraph" w:customStyle="1" w:styleId="xl93">
    <w:name w:val="xl93"/>
    <w:basedOn w:val="Normal"/>
    <w:rsid w:val="00FC5CAB"/>
    <w:pPr>
      <w:pBdr>
        <w:top w:val="single" w:sz="8" w:space="0" w:color="auto"/>
        <w:bottom w:val="single" w:sz="8" w:space="0" w:color="auto"/>
        <w:right w:val="single" w:sz="8" w:space="0" w:color="000000"/>
      </w:pBdr>
      <w:shd w:val="clear" w:color="000000" w:fill="FFFFFF"/>
      <w:spacing w:before="100" w:beforeAutospacing="1" w:after="100" w:afterAutospacing="1"/>
      <w:jc w:val="right"/>
      <w:textAlignment w:val="center"/>
    </w:pPr>
    <w:rPr>
      <w:color w:val="000000"/>
      <w:sz w:val="20"/>
      <w:szCs w:val="20"/>
      <w:lang w:val="en-US"/>
    </w:rPr>
  </w:style>
  <w:style w:type="paragraph" w:customStyle="1" w:styleId="xl94">
    <w:name w:val="xl94"/>
    <w:basedOn w:val="Normal"/>
    <w:rsid w:val="00FC5CAB"/>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sz w:val="20"/>
      <w:szCs w:val="20"/>
      <w:lang w:val="en-US"/>
    </w:rPr>
  </w:style>
  <w:style w:type="paragraph" w:customStyle="1" w:styleId="xl95">
    <w:name w:val="xl95"/>
    <w:basedOn w:val="Normal"/>
    <w:rsid w:val="00FC5CAB"/>
    <w:pPr>
      <w:pBdr>
        <w:bottom w:val="single" w:sz="8" w:space="0" w:color="000000"/>
      </w:pBdr>
      <w:shd w:val="clear" w:color="000000" w:fill="FFFFFF"/>
      <w:spacing w:before="100" w:beforeAutospacing="1" w:after="100" w:afterAutospacing="1"/>
      <w:textAlignment w:val="center"/>
    </w:pPr>
    <w:rPr>
      <w:b/>
      <w:bCs/>
      <w:color w:val="000000"/>
      <w:sz w:val="20"/>
      <w:szCs w:val="20"/>
      <w:lang w:val="en-US"/>
    </w:rPr>
  </w:style>
  <w:style w:type="paragraph" w:customStyle="1" w:styleId="xl96">
    <w:name w:val="xl96"/>
    <w:basedOn w:val="Normal"/>
    <w:rsid w:val="00FC5CAB"/>
    <w:pPr>
      <w:pBdr>
        <w:left w:val="single" w:sz="8" w:space="0" w:color="auto"/>
        <w:bottom w:val="single" w:sz="8" w:space="0" w:color="auto"/>
      </w:pBdr>
      <w:shd w:val="clear" w:color="000000" w:fill="FFFFFF"/>
      <w:spacing w:before="100" w:beforeAutospacing="1" w:after="100" w:afterAutospacing="1"/>
      <w:jc w:val="right"/>
      <w:textAlignment w:val="center"/>
    </w:pPr>
    <w:rPr>
      <w:color w:val="000000"/>
      <w:sz w:val="20"/>
      <w:szCs w:val="20"/>
      <w:lang w:val="en-US"/>
    </w:rPr>
  </w:style>
  <w:style w:type="paragraph" w:customStyle="1" w:styleId="xl97">
    <w:name w:val="xl97"/>
    <w:basedOn w:val="Normal"/>
    <w:rsid w:val="00FC5CAB"/>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sz w:val="20"/>
      <w:szCs w:val="20"/>
      <w:lang w:val="en-US"/>
    </w:rPr>
  </w:style>
  <w:style w:type="paragraph" w:customStyle="1" w:styleId="xl98">
    <w:name w:val="xl98"/>
    <w:basedOn w:val="Normal"/>
    <w:rsid w:val="00FC5CAB"/>
    <w:pPr>
      <w:pBdr>
        <w:right w:val="single" w:sz="8" w:space="0" w:color="000000"/>
      </w:pBdr>
      <w:shd w:val="clear" w:color="000000" w:fill="FFFFFF"/>
      <w:spacing w:before="100" w:beforeAutospacing="1" w:after="100" w:afterAutospacing="1"/>
      <w:jc w:val="right"/>
      <w:textAlignment w:val="center"/>
    </w:pPr>
    <w:rPr>
      <w:color w:val="000000"/>
      <w:sz w:val="20"/>
      <w:szCs w:val="20"/>
      <w:lang w:val="en-US"/>
    </w:rPr>
  </w:style>
  <w:style w:type="paragraph" w:customStyle="1" w:styleId="xl99">
    <w:name w:val="xl99"/>
    <w:basedOn w:val="Normal"/>
    <w:rsid w:val="00FC5CAB"/>
    <w:pPr>
      <w:pBdr>
        <w:bottom w:val="single" w:sz="8" w:space="0" w:color="000000"/>
        <w:right w:val="single" w:sz="8" w:space="0" w:color="000000"/>
      </w:pBdr>
      <w:shd w:val="clear" w:color="000000" w:fill="C6E0B4"/>
      <w:spacing w:before="100" w:beforeAutospacing="1" w:after="100" w:afterAutospacing="1"/>
      <w:jc w:val="center"/>
      <w:textAlignment w:val="center"/>
    </w:pPr>
    <w:rPr>
      <w:b/>
      <w:bCs/>
      <w:color w:val="000000"/>
      <w:sz w:val="20"/>
      <w:szCs w:val="20"/>
      <w:lang w:val="en-US"/>
    </w:rPr>
  </w:style>
  <w:style w:type="paragraph" w:customStyle="1" w:styleId="xl100">
    <w:name w:val="xl100"/>
    <w:basedOn w:val="Normal"/>
    <w:rsid w:val="00FC5CAB"/>
    <w:pPr>
      <w:pBdr>
        <w:bottom w:val="single" w:sz="8" w:space="0" w:color="000000"/>
      </w:pBdr>
      <w:shd w:val="clear" w:color="000000" w:fill="C6E0B4"/>
      <w:spacing w:before="100" w:beforeAutospacing="1" w:after="100" w:afterAutospacing="1"/>
      <w:jc w:val="right"/>
      <w:textAlignment w:val="center"/>
    </w:pPr>
    <w:rPr>
      <w:b/>
      <w:bCs/>
      <w:color w:val="000000"/>
      <w:sz w:val="20"/>
      <w:szCs w:val="20"/>
      <w:lang w:val="en-US"/>
    </w:rPr>
  </w:style>
  <w:style w:type="paragraph" w:customStyle="1" w:styleId="xl101">
    <w:name w:val="xl101"/>
    <w:basedOn w:val="Normal"/>
    <w:rsid w:val="00FC5CAB"/>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right"/>
      <w:textAlignment w:val="center"/>
    </w:pPr>
    <w:rPr>
      <w:b/>
      <w:bCs/>
      <w:color w:val="000000"/>
      <w:sz w:val="20"/>
      <w:szCs w:val="20"/>
      <w:lang w:val="en-US"/>
    </w:rPr>
  </w:style>
  <w:style w:type="paragraph" w:customStyle="1" w:styleId="xl102">
    <w:name w:val="xl102"/>
    <w:basedOn w:val="Normal"/>
    <w:rsid w:val="00FC5CAB"/>
    <w:pPr>
      <w:pBdr>
        <w:left w:val="single" w:sz="8" w:space="0" w:color="000000"/>
      </w:pBdr>
      <w:spacing w:before="100" w:beforeAutospacing="1" w:after="100" w:afterAutospacing="1"/>
      <w:jc w:val="right"/>
      <w:textAlignment w:val="center"/>
    </w:pPr>
    <w:rPr>
      <w:color w:val="000000"/>
      <w:sz w:val="20"/>
      <w:szCs w:val="20"/>
      <w:lang w:val="en-US"/>
    </w:rPr>
  </w:style>
  <w:style w:type="paragraph" w:customStyle="1" w:styleId="xl103">
    <w:name w:val="xl103"/>
    <w:basedOn w:val="Normal"/>
    <w:rsid w:val="00FC5CAB"/>
    <w:pPr>
      <w:pBdr>
        <w:top w:val="single" w:sz="8" w:space="0" w:color="auto"/>
        <w:left w:val="single" w:sz="8" w:space="0" w:color="auto"/>
        <w:right w:val="single" w:sz="8" w:space="0" w:color="auto"/>
      </w:pBdr>
      <w:shd w:val="clear" w:color="000000" w:fill="C5D9F1"/>
      <w:spacing w:before="100" w:beforeAutospacing="1" w:after="100" w:afterAutospacing="1"/>
      <w:jc w:val="right"/>
      <w:textAlignment w:val="center"/>
    </w:pPr>
    <w:rPr>
      <w:b/>
      <w:bCs/>
      <w:color w:val="000000"/>
      <w:sz w:val="20"/>
      <w:szCs w:val="20"/>
      <w:lang w:val="en-US"/>
    </w:rPr>
  </w:style>
  <w:style w:type="paragraph" w:customStyle="1" w:styleId="xl104">
    <w:name w:val="xl104"/>
    <w:basedOn w:val="Normal"/>
    <w:rsid w:val="00FC5CAB"/>
    <w:pPr>
      <w:pBdr>
        <w:bottom w:val="single" w:sz="8" w:space="0" w:color="000000"/>
      </w:pBdr>
      <w:spacing w:before="100" w:beforeAutospacing="1" w:after="100" w:afterAutospacing="1"/>
      <w:textAlignment w:val="center"/>
    </w:pPr>
    <w:rPr>
      <w:b/>
      <w:bCs/>
      <w:color w:val="000000"/>
      <w:sz w:val="20"/>
      <w:szCs w:val="20"/>
      <w:lang w:val="en-US"/>
    </w:rPr>
  </w:style>
  <w:style w:type="paragraph" w:customStyle="1" w:styleId="xl105">
    <w:name w:val="xl105"/>
    <w:basedOn w:val="Normal"/>
    <w:rsid w:val="00FC5CAB"/>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rPr>
      <w:b/>
      <w:bCs/>
      <w:color w:val="000000"/>
      <w:sz w:val="20"/>
      <w:szCs w:val="20"/>
      <w:lang w:val="en-US"/>
    </w:rPr>
  </w:style>
  <w:style w:type="paragraph" w:customStyle="1" w:styleId="xl106">
    <w:name w:val="xl106"/>
    <w:basedOn w:val="Normal"/>
    <w:rsid w:val="00FC5CAB"/>
    <w:pPr>
      <w:pBdr>
        <w:left w:val="single" w:sz="8" w:space="0" w:color="auto"/>
        <w:bottom w:val="single" w:sz="8" w:space="0" w:color="auto"/>
        <w:right w:val="single" w:sz="8" w:space="7" w:color="auto"/>
      </w:pBdr>
      <w:shd w:val="clear" w:color="000000" w:fill="C5D9F1"/>
      <w:spacing w:before="100" w:beforeAutospacing="1" w:after="100" w:afterAutospacing="1"/>
      <w:ind w:firstLineChars="100" w:firstLine="100"/>
      <w:jc w:val="right"/>
      <w:textAlignment w:val="center"/>
    </w:pPr>
    <w:rPr>
      <w:b/>
      <w:bCs/>
      <w:color w:val="000000"/>
      <w:sz w:val="20"/>
      <w:szCs w:val="20"/>
      <w:lang w:val="en-US"/>
    </w:rPr>
  </w:style>
  <w:style w:type="paragraph" w:customStyle="1" w:styleId="xl107">
    <w:name w:val="xl107"/>
    <w:basedOn w:val="Normal"/>
    <w:rsid w:val="00FC5CAB"/>
    <w:pPr>
      <w:pBdr>
        <w:bottom w:val="single" w:sz="8" w:space="0" w:color="000000"/>
        <w:right w:val="single" w:sz="8" w:space="0" w:color="000000"/>
      </w:pBdr>
      <w:shd w:val="clear" w:color="000000" w:fill="A9D08E"/>
      <w:spacing w:before="100" w:beforeAutospacing="1" w:after="100" w:afterAutospacing="1"/>
      <w:textAlignment w:val="center"/>
    </w:pPr>
    <w:rPr>
      <w:b/>
      <w:bCs/>
      <w:color w:val="000000"/>
      <w:sz w:val="20"/>
      <w:szCs w:val="20"/>
      <w:lang w:val="en-US"/>
    </w:rPr>
  </w:style>
  <w:style w:type="paragraph" w:customStyle="1" w:styleId="xl108">
    <w:name w:val="xl108"/>
    <w:basedOn w:val="Normal"/>
    <w:rsid w:val="00FC5CAB"/>
    <w:pPr>
      <w:pBdr>
        <w:right w:val="single" w:sz="8" w:space="0" w:color="000000"/>
      </w:pBdr>
      <w:shd w:val="clear" w:color="000000" w:fill="FFFFFF"/>
      <w:spacing w:before="100" w:beforeAutospacing="1" w:after="100" w:afterAutospacing="1"/>
      <w:textAlignment w:val="center"/>
    </w:pPr>
    <w:rPr>
      <w:b/>
      <w:bCs/>
      <w:color w:val="000000"/>
      <w:sz w:val="20"/>
      <w:szCs w:val="20"/>
      <w:lang w:val="en-US"/>
    </w:rPr>
  </w:style>
  <w:style w:type="paragraph" w:customStyle="1" w:styleId="xl109">
    <w:name w:val="xl109"/>
    <w:basedOn w:val="Normal"/>
    <w:rsid w:val="00FC5CAB"/>
    <w:pPr>
      <w:pBdr>
        <w:right w:val="single" w:sz="8" w:space="0" w:color="000000"/>
      </w:pBdr>
      <w:shd w:val="clear" w:color="000000" w:fill="FFFFFF"/>
      <w:spacing w:before="100" w:beforeAutospacing="1" w:after="100" w:afterAutospacing="1"/>
      <w:jc w:val="right"/>
      <w:textAlignment w:val="center"/>
    </w:pPr>
    <w:rPr>
      <w:color w:val="000000"/>
      <w:sz w:val="20"/>
      <w:szCs w:val="20"/>
      <w:lang w:val="en-US"/>
    </w:rPr>
  </w:style>
  <w:style w:type="paragraph" w:customStyle="1" w:styleId="xl110">
    <w:name w:val="xl110"/>
    <w:basedOn w:val="Normal"/>
    <w:rsid w:val="00FC5CAB"/>
    <w:pPr>
      <w:pBdr>
        <w:top w:val="single" w:sz="8" w:space="0" w:color="auto"/>
        <w:left w:val="single" w:sz="8" w:space="0" w:color="auto"/>
        <w:bottom w:val="single" w:sz="8" w:space="0" w:color="auto"/>
        <w:right w:val="single" w:sz="8" w:space="7" w:color="000000"/>
      </w:pBdr>
      <w:shd w:val="clear" w:color="000000" w:fill="A9D08E"/>
      <w:spacing w:before="100" w:beforeAutospacing="1" w:after="100" w:afterAutospacing="1"/>
      <w:ind w:firstLineChars="100" w:firstLine="100"/>
      <w:jc w:val="right"/>
      <w:textAlignment w:val="center"/>
    </w:pPr>
    <w:rPr>
      <w:b/>
      <w:bCs/>
      <w:color w:val="000000"/>
      <w:sz w:val="20"/>
      <w:szCs w:val="20"/>
      <w:lang w:val="en-US"/>
    </w:rPr>
  </w:style>
  <w:style w:type="paragraph" w:customStyle="1" w:styleId="xl111">
    <w:name w:val="xl111"/>
    <w:basedOn w:val="Normal"/>
    <w:rsid w:val="00FC5CAB"/>
    <w:pPr>
      <w:pBdr>
        <w:top w:val="single" w:sz="8" w:space="0" w:color="auto"/>
        <w:bottom w:val="single" w:sz="8" w:space="0" w:color="auto"/>
        <w:right w:val="single" w:sz="8" w:space="0" w:color="000000"/>
      </w:pBdr>
      <w:shd w:val="clear" w:color="000000" w:fill="A9D08E"/>
      <w:spacing w:before="100" w:beforeAutospacing="1" w:after="100" w:afterAutospacing="1"/>
      <w:textAlignment w:val="center"/>
    </w:pPr>
    <w:rPr>
      <w:b/>
      <w:bCs/>
      <w:color w:val="000000"/>
      <w:sz w:val="20"/>
      <w:szCs w:val="20"/>
      <w:lang w:val="en-US"/>
    </w:rPr>
  </w:style>
  <w:style w:type="paragraph" w:customStyle="1" w:styleId="xl112">
    <w:name w:val="xl112"/>
    <w:basedOn w:val="Normal"/>
    <w:rsid w:val="00FC5CAB"/>
    <w:pPr>
      <w:pBdr>
        <w:top w:val="single" w:sz="8" w:space="0" w:color="auto"/>
        <w:bottom w:val="single" w:sz="8" w:space="0" w:color="auto"/>
        <w:right w:val="single" w:sz="8" w:space="0" w:color="000000"/>
      </w:pBdr>
      <w:shd w:val="clear" w:color="000000" w:fill="A9D08E"/>
      <w:spacing w:before="100" w:beforeAutospacing="1" w:after="100" w:afterAutospacing="1"/>
      <w:jc w:val="right"/>
      <w:textAlignment w:val="center"/>
    </w:pPr>
    <w:rPr>
      <w:b/>
      <w:bCs/>
      <w:color w:val="000000"/>
      <w:sz w:val="20"/>
      <w:szCs w:val="20"/>
      <w:lang w:val="en-US"/>
    </w:rPr>
  </w:style>
  <w:style w:type="paragraph" w:customStyle="1" w:styleId="xl113">
    <w:name w:val="xl113"/>
    <w:basedOn w:val="Normal"/>
    <w:rsid w:val="00FC5CAB"/>
    <w:pPr>
      <w:pBdr>
        <w:top w:val="single" w:sz="8" w:space="0" w:color="auto"/>
        <w:bottom w:val="single" w:sz="8" w:space="0" w:color="auto"/>
        <w:right w:val="single" w:sz="8" w:space="0" w:color="auto"/>
      </w:pBdr>
      <w:shd w:val="clear" w:color="000000" w:fill="A9D08E"/>
      <w:spacing w:before="100" w:beforeAutospacing="1" w:after="100" w:afterAutospacing="1"/>
      <w:jc w:val="right"/>
      <w:textAlignment w:val="center"/>
    </w:pPr>
    <w:rPr>
      <w:b/>
      <w:bCs/>
      <w:color w:val="000000"/>
      <w:sz w:val="20"/>
      <w:szCs w:val="20"/>
      <w:lang w:val="en-US"/>
    </w:rPr>
  </w:style>
  <w:style w:type="paragraph" w:customStyle="1" w:styleId="xl114">
    <w:name w:val="xl114"/>
    <w:basedOn w:val="Normal"/>
    <w:rsid w:val="00FC5CAB"/>
    <w:pPr>
      <w:shd w:val="clear" w:color="000000" w:fill="FFFFFF"/>
      <w:spacing w:before="100" w:beforeAutospacing="1" w:after="100" w:afterAutospacing="1"/>
      <w:ind w:firstLineChars="100" w:firstLine="100"/>
      <w:jc w:val="right"/>
      <w:textAlignment w:val="center"/>
    </w:pPr>
    <w:rPr>
      <w:b/>
      <w:bCs/>
      <w:color w:val="000000"/>
      <w:sz w:val="20"/>
      <w:szCs w:val="20"/>
      <w:lang w:val="en-US"/>
    </w:rPr>
  </w:style>
  <w:style w:type="paragraph" w:customStyle="1" w:styleId="xl115">
    <w:name w:val="xl115"/>
    <w:basedOn w:val="Normal"/>
    <w:rsid w:val="00FC5CAB"/>
    <w:pPr>
      <w:shd w:val="clear" w:color="000000" w:fill="FFFFFF"/>
      <w:spacing w:before="100" w:beforeAutospacing="1" w:after="100" w:afterAutospacing="1"/>
      <w:textAlignment w:val="center"/>
    </w:pPr>
    <w:rPr>
      <w:b/>
      <w:bCs/>
      <w:color w:val="000000"/>
      <w:sz w:val="20"/>
      <w:szCs w:val="20"/>
      <w:lang w:val="en-US"/>
    </w:rPr>
  </w:style>
  <w:style w:type="paragraph" w:customStyle="1" w:styleId="xl116">
    <w:name w:val="xl116"/>
    <w:basedOn w:val="Normal"/>
    <w:rsid w:val="00FC5CAB"/>
    <w:pPr>
      <w:shd w:val="clear" w:color="000000" w:fill="FFFFFF"/>
      <w:spacing w:before="100" w:beforeAutospacing="1" w:after="100" w:afterAutospacing="1"/>
      <w:jc w:val="right"/>
      <w:textAlignment w:val="center"/>
    </w:pPr>
    <w:rPr>
      <w:color w:val="000000"/>
      <w:sz w:val="20"/>
      <w:szCs w:val="20"/>
      <w:lang w:val="en-US"/>
    </w:rPr>
  </w:style>
  <w:style w:type="paragraph" w:customStyle="1" w:styleId="xl117">
    <w:name w:val="xl117"/>
    <w:basedOn w:val="Normal"/>
    <w:rsid w:val="00FC5CAB"/>
    <w:pPr>
      <w:pBdr>
        <w:top w:val="single" w:sz="8" w:space="0" w:color="auto"/>
        <w:bottom w:val="single" w:sz="8" w:space="0" w:color="auto"/>
        <w:right w:val="single" w:sz="8" w:space="0" w:color="000000"/>
      </w:pBdr>
      <w:shd w:val="clear" w:color="000000" w:fill="A9D08E"/>
      <w:spacing w:before="100" w:beforeAutospacing="1" w:after="100" w:afterAutospacing="1"/>
      <w:jc w:val="right"/>
      <w:textAlignment w:val="center"/>
    </w:pPr>
    <w:rPr>
      <w:b/>
      <w:bCs/>
      <w:color w:val="000000"/>
      <w:sz w:val="20"/>
      <w:szCs w:val="20"/>
      <w:lang w:val="en-US"/>
    </w:rPr>
  </w:style>
  <w:style w:type="paragraph" w:customStyle="1" w:styleId="xl118">
    <w:name w:val="xl118"/>
    <w:basedOn w:val="Normal"/>
    <w:rsid w:val="00FC5CAB"/>
    <w:pPr>
      <w:pBdr>
        <w:bottom w:val="single" w:sz="8" w:space="0" w:color="000000"/>
        <w:right w:val="single" w:sz="8" w:space="0" w:color="000000"/>
      </w:pBdr>
      <w:spacing w:before="100" w:beforeAutospacing="1" w:after="100" w:afterAutospacing="1"/>
      <w:textAlignment w:val="center"/>
    </w:pPr>
    <w:rPr>
      <w:b/>
      <w:bCs/>
      <w:color w:val="000000"/>
      <w:sz w:val="20"/>
      <w:szCs w:val="20"/>
      <w:lang w:val="en-US"/>
    </w:rPr>
  </w:style>
  <w:style w:type="paragraph" w:customStyle="1" w:styleId="xl119">
    <w:name w:val="xl119"/>
    <w:basedOn w:val="Normal"/>
    <w:rsid w:val="00FC5CAB"/>
    <w:pPr>
      <w:pBdr>
        <w:left w:val="single" w:sz="8" w:space="0" w:color="000000"/>
        <w:bottom w:val="single" w:sz="8" w:space="0" w:color="000000"/>
        <w:right w:val="single" w:sz="8" w:space="0" w:color="000000"/>
      </w:pBdr>
      <w:shd w:val="clear" w:color="000000" w:fill="A9D08E"/>
      <w:spacing w:before="100" w:beforeAutospacing="1" w:after="100" w:afterAutospacing="1"/>
      <w:jc w:val="right"/>
      <w:textAlignment w:val="center"/>
    </w:pPr>
    <w:rPr>
      <w:color w:val="000000"/>
      <w:sz w:val="20"/>
      <w:szCs w:val="20"/>
      <w:lang w:val="en-US"/>
    </w:rPr>
  </w:style>
  <w:style w:type="paragraph" w:customStyle="1" w:styleId="xl120">
    <w:name w:val="xl120"/>
    <w:basedOn w:val="Normal"/>
    <w:rsid w:val="00FC5CAB"/>
    <w:pPr>
      <w:pBdr>
        <w:bottom w:val="single" w:sz="8" w:space="0" w:color="000000"/>
        <w:right w:val="single" w:sz="8" w:space="0" w:color="000000"/>
      </w:pBdr>
      <w:shd w:val="clear" w:color="000000" w:fill="A9D08E"/>
      <w:spacing w:before="100" w:beforeAutospacing="1" w:after="100" w:afterAutospacing="1"/>
      <w:jc w:val="right"/>
      <w:textAlignment w:val="center"/>
    </w:pPr>
    <w:rPr>
      <w:b/>
      <w:bCs/>
      <w:color w:val="000000"/>
      <w:sz w:val="20"/>
      <w:szCs w:val="20"/>
      <w:lang w:val="en-US"/>
    </w:rPr>
  </w:style>
  <w:style w:type="paragraph" w:customStyle="1" w:styleId="xl121">
    <w:name w:val="xl121"/>
    <w:basedOn w:val="Normal"/>
    <w:rsid w:val="00FC5CAB"/>
    <w:pPr>
      <w:pBdr>
        <w:bottom w:val="single" w:sz="8" w:space="0" w:color="000000"/>
        <w:right w:val="single" w:sz="12" w:space="0" w:color="000000"/>
      </w:pBdr>
      <w:shd w:val="clear" w:color="000000" w:fill="A9D08E"/>
      <w:spacing w:before="100" w:beforeAutospacing="1" w:after="100" w:afterAutospacing="1"/>
      <w:jc w:val="right"/>
      <w:textAlignment w:val="center"/>
    </w:pPr>
    <w:rPr>
      <w:b/>
      <w:bCs/>
      <w:color w:val="000000"/>
      <w:sz w:val="20"/>
      <w:szCs w:val="20"/>
      <w:lang w:val="en-US"/>
    </w:rPr>
  </w:style>
  <w:style w:type="paragraph" w:customStyle="1" w:styleId="xl122">
    <w:name w:val="xl122"/>
    <w:basedOn w:val="Normal"/>
    <w:rsid w:val="00FC5CAB"/>
    <w:pPr>
      <w:pBdr>
        <w:left w:val="single" w:sz="8" w:space="0" w:color="D4D4D4"/>
        <w:right w:val="single" w:sz="8" w:space="0" w:color="D4D4D4"/>
      </w:pBdr>
      <w:spacing w:before="100" w:beforeAutospacing="1" w:after="100" w:afterAutospacing="1"/>
      <w:jc w:val="right"/>
      <w:textAlignment w:val="center"/>
    </w:pPr>
    <w:rPr>
      <w:color w:val="000000"/>
      <w:sz w:val="20"/>
      <w:szCs w:val="20"/>
      <w:lang w:val="en-US"/>
    </w:rPr>
  </w:style>
  <w:style w:type="paragraph" w:customStyle="1" w:styleId="xl123">
    <w:name w:val="xl123"/>
    <w:basedOn w:val="Normal"/>
    <w:rsid w:val="00FC5CAB"/>
    <w:pPr>
      <w:pBdr>
        <w:top w:val="single" w:sz="8" w:space="0" w:color="auto"/>
        <w:left w:val="single" w:sz="8" w:space="0" w:color="auto"/>
        <w:bottom w:val="single" w:sz="8" w:space="0" w:color="auto"/>
        <w:right w:val="single" w:sz="8" w:space="0" w:color="000000"/>
      </w:pBdr>
      <w:shd w:val="clear" w:color="000000" w:fill="A9D08E"/>
      <w:spacing w:before="100" w:beforeAutospacing="1" w:after="100" w:afterAutospacing="1"/>
      <w:jc w:val="right"/>
      <w:textAlignment w:val="center"/>
    </w:pPr>
    <w:rPr>
      <w:b/>
      <w:bCs/>
      <w:color w:val="000000"/>
      <w:sz w:val="20"/>
      <w:szCs w:val="20"/>
      <w:lang w:val="en-US"/>
    </w:rPr>
  </w:style>
  <w:style w:type="paragraph" w:customStyle="1" w:styleId="xl124">
    <w:name w:val="xl124"/>
    <w:basedOn w:val="Normal"/>
    <w:rsid w:val="00FC5CAB"/>
    <w:pPr>
      <w:pBdr>
        <w:top w:val="single" w:sz="8" w:space="0" w:color="auto"/>
        <w:bottom w:val="single" w:sz="8" w:space="0" w:color="auto"/>
      </w:pBdr>
      <w:shd w:val="clear" w:color="000000" w:fill="A9D08E"/>
      <w:spacing w:before="100" w:beforeAutospacing="1" w:after="100" w:afterAutospacing="1"/>
      <w:jc w:val="right"/>
      <w:textAlignment w:val="center"/>
    </w:pPr>
    <w:rPr>
      <w:b/>
      <w:bCs/>
      <w:color w:val="000000"/>
      <w:sz w:val="20"/>
      <w:szCs w:val="20"/>
      <w:lang w:val="en-US"/>
    </w:rPr>
  </w:style>
  <w:style w:type="paragraph" w:customStyle="1" w:styleId="xl125">
    <w:name w:val="xl125"/>
    <w:basedOn w:val="Normal"/>
    <w:rsid w:val="00FC5CAB"/>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b/>
      <w:bCs/>
      <w:color w:val="000000"/>
      <w:sz w:val="20"/>
      <w:szCs w:val="20"/>
      <w:lang w:val="en-US"/>
    </w:rPr>
  </w:style>
  <w:style w:type="paragraph" w:customStyle="1" w:styleId="xl126">
    <w:name w:val="xl126"/>
    <w:basedOn w:val="Normal"/>
    <w:rsid w:val="00FC5CAB"/>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b/>
      <w:bCs/>
      <w:color w:val="000000"/>
      <w:sz w:val="20"/>
      <w:szCs w:val="20"/>
      <w:lang w:val="en-US"/>
    </w:rPr>
  </w:style>
  <w:style w:type="paragraph" w:customStyle="1" w:styleId="xl127">
    <w:name w:val="xl127"/>
    <w:basedOn w:val="Normal"/>
    <w:rsid w:val="00FC5CAB"/>
    <w:pPr>
      <w:pBdr>
        <w:bottom w:val="single" w:sz="8" w:space="0" w:color="000000"/>
        <w:right w:val="single" w:sz="8" w:space="0" w:color="000000"/>
      </w:pBdr>
      <w:shd w:val="clear" w:color="000000" w:fill="FFFFFF"/>
      <w:spacing w:before="100" w:beforeAutospacing="1" w:after="100" w:afterAutospacing="1"/>
      <w:jc w:val="right"/>
      <w:textAlignment w:val="center"/>
    </w:pPr>
    <w:rPr>
      <w:color w:val="000000"/>
      <w:sz w:val="20"/>
      <w:szCs w:val="20"/>
      <w:lang w:val="en-US"/>
    </w:rPr>
  </w:style>
  <w:style w:type="paragraph" w:customStyle="1" w:styleId="xl128">
    <w:name w:val="xl128"/>
    <w:basedOn w:val="Normal"/>
    <w:rsid w:val="00FC5CAB"/>
    <w:pPr>
      <w:pBdr>
        <w:bottom w:val="single" w:sz="8" w:space="0" w:color="000000"/>
        <w:right w:val="single" w:sz="8" w:space="0" w:color="000000"/>
      </w:pBdr>
      <w:shd w:val="clear" w:color="000000" w:fill="C6E0B4"/>
      <w:spacing w:before="100" w:beforeAutospacing="1" w:after="100" w:afterAutospacing="1"/>
      <w:jc w:val="right"/>
      <w:textAlignment w:val="center"/>
    </w:pPr>
    <w:rPr>
      <w:b/>
      <w:bCs/>
      <w:color w:val="000000"/>
      <w:sz w:val="20"/>
      <w:szCs w:val="20"/>
      <w:lang w:val="en-US"/>
    </w:rPr>
  </w:style>
  <w:style w:type="paragraph" w:customStyle="1" w:styleId="xl129">
    <w:name w:val="xl129"/>
    <w:basedOn w:val="Normal"/>
    <w:rsid w:val="00FC5CAB"/>
    <w:pPr>
      <w:pBdr>
        <w:bottom w:val="single" w:sz="8" w:space="0" w:color="000000"/>
        <w:right w:val="single" w:sz="8" w:space="0" w:color="000000"/>
      </w:pBdr>
      <w:shd w:val="clear" w:color="000000" w:fill="C6E0B4"/>
      <w:spacing w:before="100" w:beforeAutospacing="1" w:after="100" w:afterAutospacing="1"/>
      <w:jc w:val="right"/>
      <w:textAlignment w:val="center"/>
    </w:pPr>
    <w:rPr>
      <w:b/>
      <w:bCs/>
      <w:color w:val="000000"/>
      <w:sz w:val="20"/>
      <w:szCs w:val="20"/>
      <w:lang w:val="en-US"/>
    </w:rPr>
  </w:style>
  <w:style w:type="paragraph" w:customStyle="1" w:styleId="xl130">
    <w:name w:val="xl130"/>
    <w:basedOn w:val="Normal"/>
    <w:rsid w:val="00FC5CAB"/>
    <w:pPr>
      <w:pBdr>
        <w:bottom w:val="single" w:sz="8" w:space="0" w:color="000000"/>
        <w:right w:val="single" w:sz="12" w:space="0" w:color="000000"/>
      </w:pBdr>
      <w:shd w:val="clear" w:color="000000" w:fill="FFFFFF"/>
      <w:spacing w:before="100" w:beforeAutospacing="1" w:after="100" w:afterAutospacing="1"/>
      <w:jc w:val="right"/>
      <w:textAlignment w:val="center"/>
    </w:pPr>
    <w:rPr>
      <w:color w:val="000000"/>
      <w:sz w:val="20"/>
      <w:szCs w:val="20"/>
      <w:lang w:val="en-US"/>
    </w:rPr>
  </w:style>
  <w:style w:type="paragraph" w:customStyle="1" w:styleId="xl131">
    <w:name w:val="xl131"/>
    <w:basedOn w:val="Normal"/>
    <w:rsid w:val="00FC5CAB"/>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rFonts w:ascii="Arial" w:hAnsi="Arial" w:cs="Arial"/>
      <w:color w:val="000000"/>
      <w:sz w:val="18"/>
      <w:szCs w:val="18"/>
      <w:lang w:val="en-US"/>
    </w:rPr>
  </w:style>
  <w:style w:type="paragraph" w:customStyle="1" w:styleId="xl132">
    <w:name w:val="xl132"/>
    <w:basedOn w:val="Normal"/>
    <w:rsid w:val="00FC5CAB"/>
    <w:pPr>
      <w:pBdr>
        <w:right w:val="single" w:sz="8" w:space="0" w:color="000000"/>
      </w:pBdr>
      <w:shd w:val="clear" w:color="000000" w:fill="FFFFFF"/>
      <w:spacing w:before="100" w:beforeAutospacing="1" w:after="100" w:afterAutospacing="1"/>
      <w:jc w:val="right"/>
      <w:textAlignment w:val="center"/>
    </w:pPr>
    <w:rPr>
      <w:color w:val="000000"/>
      <w:sz w:val="20"/>
      <w:szCs w:val="20"/>
      <w:lang w:val="en-US"/>
    </w:rPr>
  </w:style>
  <w:style w:type="paragraph" w:customStyle="1" w:styleId="xl133">
    <w:name w:val="xl133"/>
    <w:basedOn w:val="Normal"/>
    <w:rsid w:val="00FC5CA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sz w:val="20"/>
      <w:szCs w:val="20"/>
      <w:lang w:val="en-US"/>
    </w:rPr>
  </w:style>
  <w:style w:type="paragraph" w:customStyle="1" w:styleId="xl134">
    <w:name w:val="xl134"/>
    <w:basedOn w:val="Normal"/>
    <w:rsid w:val="00FC5CAB"/>
    <w:pPr>
      <w:pBdr>
        <w:bottom w:val="single" w:sz="8" w:space="0" w:color="000000"/>
      </w:pBdr>
      <w:shd w:val="clear" w:color="000000" w:fill="FFFFFF"/>
      <w:spacing w:before="100" w:beforeAutospacing="1" w:after="100" w:afterAutospacing="1"/>
      <w:jc w:val="right"/>
      <w:textAlignment w:val="center"/>
    </w:pPr>
    <w:rPr>
      <w:color w:val="000000"/>
      <w:sz w:val="20"/>
      <w:szCs w:val="20"/>
      <w:lang w:val="en-US"/>
    </w:rPr>
  </w:style>
  <w:style w:type="paragraph" w:customStyle="1" w:styleId="xl135">
    <w:name w:val="xl135"/>
    <w:basedOn w:val="Normal"/>
    <w:rsid w:val="00FC5CAB"/>
    <w:pPr>
      <w:pBdr>
        <w:top w:val="single" w:sz="4" w:space="0" w:color="000000"/>
        <w:left w:val="single" w:sz="4" w:space="0" w:color="000000"/>
      </w:pBdr>
      <w:shd w:val="clear" w:color="000000" w:fill="FFFFFF"/>
      <w:spacing w:before="100" w:beforeAutospacing="1" w:after="100" w:afterAutospacing="1"/>
      <w:jc w:val="right"/>
      <w:textAlignment w:val="center"/>
    </w:pPr>
    <w:rPr>
      <w:rFonts w:ascii="Arial" w:hAnsi="Arial" w:cs="Arial"/>
      <w:color w:val="000000"/>
      <w:sz w:val="18"/>
      <w:szCs w:val="18"/>
      <w:lang w:val="en-US"/>
    </w:rPr>
  </w:style>
  <w:style w:type="paragraph" w:customStyle="1" w:styleId="xl136">
    <w:name w:val="xl136"/>
    <w:basedOn w:val="Normal"/>
    <w:rsid w:val="00FC5CAB"/>
    <w:pPr>
      <w:pBdr>
        <w:bottom w:val="single" w:sz="8" w:space="0" w:color="000000"/>
        <w:right w:val="single" w:sz="12" w:space="0" w:color="000000"/>
      </w:pBdr>
      <w:shd w:val="clear" w:color="000000" w:fill="C6E0B4"/>
      <w:spacing w:before="100" w:beforeAutospacing="1" w:after="100" w:afterAutospacing="1"/>
      <w:jc w:val="right"/>
      <w:textAlignment w:val="center"/>
    </w:pPr>
    <w:rPr>
      <w:b/>
      <w:bCs/>
      <w:color w:val="000000"/>
      <w:sz w:val="20"/>
      <w:szCs w:val="20"/>
      <w:lang w:val="en-US"/>
    </w:rPr>
  </w:style>
  <w:style w:type="paragraph" w:customStyle="1" w:styleId="xl137">
    <w:name w:val="xl137"/>
    <w:basedOn w:val="Normal"/>
    <w:rsid w:val="00FC5CAB"/>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right"/>
      <w:textAlignment w:val="center"/>
    </w:pPr>
    <w:rPr>
      <w:b/>
      <w:bCs/>
      <w:color w:val="000000"/>
      <w:sz w:val="20"/>
      <w:szCs w:val="20"/>
      <w:lang w:val="en-US"/>
    </w:rPr>
  </w:style>
  <w:style w:type="paragraph" w:customStyle="1" w:styleId="xl138">
    <w:name w:val="xl138"/>
    <w:basedOn w:val="Normal"/>
    <w:rsid w:val="00FC5CAB"/>
    <w:pPr>
      <w:pBdr>
        <w:left w:val="single" w:sz="8" w:space="7" w:color="000000"/>
        <w:bottom w:val="single" w:sz="8" w:space="0" w:color="000000"/>
        <w:right w:val="single" w:sz="8" w:space="0" w:color="000000"/>
      </w:pBdr>
      <w:shd w:val="clear" w:color="000000" w:fill="FFFFFF"/>
      <w:spacing w:before="100" w:beforeAutospacing="1" w:after="100" w:afterAutospacing="1"/>
      <w:ind w:firstLineChars="100" w:firstLine="100"/>
      <w:textAlignment w:val="center"/>
    </w:pPr>
    <w:rPr>
      <w:b/>
      <w:bCs/>
      <w:color w:val="000000"/>
      <w:sz w:val="20"/>
      <w:szCs w:val="20"/>
      <w:lang w:val="en-US"/>
    </w:rPr>
  </w:style>
  <w:style w:type="paragraph" w:customStyle="1" w:styleId="xl139">
    <w:name w:val="xl139"/>
    <w:basedOn w:val="Normal"/>
    <w:rsid w:val="00FC5CAB"/>
    <w:pPr>
      <w:pBdr>
        <w:left w:val="single" w:sz="8" w:space="0" w:color="000000"/>
        <w:right w:val="single" w:sz="8" w:space="0" w:color="000000"/>
      </w:pBdr>
      <w:shd w:val="clear" w:color="000000" w:fill="FFFFFF"/>
      <w:spacing w:before="100" w:beforeAutospacing="1" w:after="100" w:afterAutospacing="1"/>
      <w:jc w:val="center"/>
      <w:textAlignment w:val="center"/>
    </w:pPr>
    <w:rPr>
      <w:b/>
      <w:bCs/>
      <w:color w:val="000000"/>
      <w:sz w:val="20"/>
      <w:szCs w:val="20"/>
      <w:lang w:val="en-US"/>
    </w:rPr>
  </w:style>
  <w:style w:type="paragraph" w:customStyle="1" w:styleId="xl140">
    <w:name w:val="xl140"/>
    <w:basedOn w:val="Normal"/>
    <w:rsid w:val="00FC5CAB"/>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sz w:val="20"/>
      <w:szCs w:val="20"/>
      <w:lang w:val="en-US"/>
    </w:rPr>
  </w:style>
  <w:style w:type="paragraph" w:customStyle="1" w:styleId="xl141">
    <w:name w:val="xl141"/>
    <w:basedOn w:val="Normal"/>
    <w:rsid w:val="00FC5CAB"/>
    <w:pPr>
      <w:pBdr>
        <w:left w:val="single" w:sz="8" w:space="0" w:color="auto"/>
        <w:bottom w:val="single" w:sz="8" w:space="0" w:color="auto"/>
      </w:pBdr>
      <w:shd w:val="clear" w:color="000000" w:fill="FFFFFF"/>
      <w:spacing w:before="100" w:beforeAutospacing="1" w:after="100" w:afterAutospacing="1"/>
      <w:jc w:val="right"/>
      <w:textAlignment w:val="center"/>
    </w:pPr>
    <w:rPr>
      <w:color w:val="000000"/>
      <w:sz w:val="20"/>
      <w:szCs w:val="20"/>
      <w:lang w:val="en-US"/>
    </w:rPr>
  </w:style>
  <w:style w:type="paragraph" w:customStyle="1" w:styleId="xl142">
    <w:name w:val="xl142"/>
    <w:basedOn w:val="Normal"/>
    <w:rsid w:val="00FC5CAB"/>
    <w:pPr>
      <w:pBdr>
        <w:bottom w:val="single" w:sz="8" w:space="0" w:color="auto"/>
        <w:right w:val="single" w:sz="8" w:space="0" w:color="auto"/>
      </w:pBdr>
      <w:shd w:val="clear" w:color="000000" w:fill="FFFFFF"/>
      <w:spacing w:before="100" w:beforeAutospacing="1" w:after="100" w:afterAutospacing="1"/>
      <w:jc w:val="right"/>
      <w:textAlignment w:val="center"/>
    </w:pPr>
    <w:rPr>
      <w:color w:val="000000"/>
      <w:sz w:val="20"/>
      <w:szCs w:val="20"/>
      <w:lang w:val="en-US"/>
    </w:rPr>
  </w:style>
  <w:style w:type="paragraph" w:customStyle="1" w:styleId="xl143">
    <w:name w:val="xl143"/>
    <w:basedOn w:val="Normal"/>
    <w:rsid w:val="00FC5CAB"/>
    <w:pPr>
      <w:pBdr>
        <w:bottom w:val="single" w:sz="8" w:space="0" w:color="000000"/>
        <w:right w:val="single" w:sz="8" w:space="0" w:color="000000"/>
      </w:pBdr>
      <w:shd w:val="clear" w:color="000000" w:fill="FFFFFF"/>
      <w:spacing w:before="100" w:beforeAutospacing="1" w:after="100" w:afterAutospacing="1"/>
      <w:textAlignment w:val="center"/>
    </w:pPr>
    <w:rPr>
      <w:b/>
      <w:bCs/>
      <w:color w:val="000000"/>
      <w:sz w:val="16"/>
      <w:szCs w:val="16"/>
      <w:lang w:val="en-US"/>
    </w:rPr>
  </w:style>
  <w:style w:type="paragraph" w:customStyle="1" w:styleId="xl144">
    <w:name w:val="xl144"/>
    <w:basedOn w:val="Normal"/>
    <w:rsid w:val="00FC5CAB"/>
    <w:pPr>
      <w:pBdr>
        <w:bottom w:val="single" w:sz="8" w:space="0" w:color="000000"/>
        <w:right w:val="single" w:sz="8" w:space="0" w:color="000000"/>
      </w:pBdr>
      <w:shd w:val="clear" w:color="000000" w:fill="FFFFFF"/>
      <w:spacing w:before="100" w:beforeAutospacing="1" w:after="100" w:afterAutospacing="1"/>
      <w:textAlignment w:val="center"/>
    </w:pPr>
    <w:rPr>
      <w:b/>
      <w:bCs/>
      <w:color w:val="000000"/>
      <w:sz w:val="16"/>
      <w:szCs w:val="16"/>
      <w:lang w:val="en-US"/>
    </w:rPr>
  </w:style>
  <w:style w:type="paragraph" w:customStyle="1" w:styleId="xl145">
    <w:name w:val="xl145"/>
    <w:basedOn w:val="Normal"/>
    <w:rsid w:val="00FC5CAB"/>
    <w:pPr>
      <w:pBdr>
        <w:bottom w:val="single" w:sz="8" w:space="0" w:color="000000"/>
        <w:right w:val="single" w:sz="8" w:space="0" w:color="000000"/>
      </w:pBdr>
      <w:shd w:val="clear" w:color="000000" w:fill="A9D08E"/>
      <w:spacing w:before="100" w:beforeAutospacing="1" w:after="100" w:afterAutospacing="1"/>
      <w:jc w:val="right"/>
      <w:textAlignment w:val="center"/>
    </w:pPr>
    <w:rPr>
      <w:b/>
      <w:bCs/>
      <w:color w:val="000000"/>
      <w:sz w:val="20"/>
      <w:szCs w:val="20"/>
      <w:lang w:val="en-US"/>
    </w:rPr>
  </w:style>
  <w:style w:type="paragraph" w:customStyle="1" w:styleId="xl146">
    <w:name w:val="xl146"/>
    <w:basedOn w:val="Normal"/>
    <w:rsid w:val="00FC5CAB"/>
    <w:pPr>
      <w:shd w:val="clear" w:color="000000" w:fill="FFFFFF"/>
      <w:spacing w:before="100" w:beforeAutospacing="1" w:after="100" w:afterAutospacing="1"/>
      <w:jc w:val="right"/>
      <w:textAlignment w:val="center"/>
    </w:pPr>
    <w:rPr>
      <w:color w:val="000000"/>
      <w:sz w:val="20"/>
      <w:szCs w:val="20"/>
      <w:lang w:val="en-US"/>
    </w:rPr>
  </w:style>
  <w:style w:type="paragraph" w:customStyle="1" w:styleId="xl147">
    <w:name w:val="xl147"/>
    <w:basedOn w:val="Normal"/>
    <w:rsid w:val="00FC5CAB"/>
    <w:pPr>
      <w:spacing w:before="100" w:beforeAutospacing="1" w:after="100" w:afterAutospacing="1"/>
      <w:textAlignment w:val="center"/>
    </w:pPr>
    <w:rPr>
      <w:lang w:val="en-US"/>
    </w:rPr>
  </w:style>
  <w:style w:type="paragraph" w:customStyle="1" w:styleId="xl148">
    <w:name w:val="xl148"/>
    <w:basedOn w:val="Normal"/>
    <w:rsid w:val="00FC5CAB"/>
    <w:pPr>
      <w:pBdr>
        <w:bottom w:val="single" w:sz="8" w:space="0" w:color="000000"/>
        <w:right w:val="single" w:sz="8" w:space="0" w:color="000000"/>
      </w:pBdr>
      <w:shd w:val="clear" w:color="000000" w:fill="FFFFFF"/>
      <w:spacing w:before="100" w:beforeAutospacing="1" w:after="100" w:afterAutospacing="1"/>
      <w:textAlignment w:val="center"/>
    </w:pPr>
    <w:rPr>
      <w:color w:val="000000"/>
      <w:sz w:val="20"/>
      <w:szCs w:val="20"/>
      <w:lang w:val="en-US"/>
    </w:rPr>
  </w:style>
  <w:style w:type="paragraph" w:customStyle="1" w:styleId="xl149">
    <w:name w:val="xl149"/>
    <w:basedOn w:val="Normal"/>
    <w:rsid w:val="00FC5CAB"/>
    <w:pPr>
      <w:pBdr>
        <w:bottom w:val="single" w:sz="8" w:space="0" w:color="000000"/>
        <w:right w:val="single" w:sz="8" w:space="0" w:color="000000"/>
      </w:pBdr>
      <w:shd w:val="clear" w:color="000000" w:fill="C6E0B4"/>
      <w:spacing w:before="100" w:beforeAutospacing="1" w:after="100" w:afterAutospacing="1"/>
      <w:textAlignment w:val="center"/>
    </w:pPr>
    <w:rPr>
      <w:b/>
      <w:bCs/>
      <w:color w:val="000000"/>
      <w:sz w:val="20"/>
      <w:szCs w:val="20"/>
      <w:lang w:val="en-US"/>
    </w:rPr>
  </w:style>
  <w:style w:type="paragraph" w:customStyle="1" w:styleId="xl150">
    <w:name w:val="xl150"/>
    <w:basedOn w:val="Normal"/>
    <w:rsid w:val="00FC5CAB"/>
    <w:pPr>
      <w:pBdr>
        <w:bottom w:val="single" w:sz="8" w:space="0" w:color="000000"/>
        <w:right w:val="single" w:sz="8" w:space="0" w:color="000000"/>
      </w:pBdr>
      <w:shd w:val="clear" w:color="000000" w:fill="A9D08E"/>
      <w:spacing w:before="100" w:beforeAutospacing="1" w:after="100" w:afterAutospacing="1"/>
      <w:jc w:val="right"/>
      <w:textAlignment w:val="center"/>
    </w:pPr>
    <w:rPr>
      <w:b/>
      <w:bCs/>
      <w:color w:val="000000"/>
      <w:sz w:val="20"/>
      <w:szCs w:val="20"/>
      <w:lang w:val="en-US"/>
    </w:rPr>
  </w:style>
  <w:style w:type="paragraph" w:customStyle="1" w:styleId="xl151">
    <w:name w:val="xl151"/>
    <w:basedOn w:val="Normal"/>
    <w:rsid w:val="00FC5CAB"/>
    <w:pPr>
      <w:pBdr>
        <w:top w:val="single" w:sz="8" w:space="0" w:color="auto"/>
        <w:left w:val="single" w:sz="8" w:space="0" w:color="auto"/>
        <w:bottom w:val="single" w:sz="8" w:space="0" w:color="auto"/>
        <w:right w:val="single" w:sz="8" w:space="0" w:color="auto"/>
      </w:pBdr>
      <w:shd w:val="clear" w:color="000000" w:fill="A9D08E"/>
      <w:spacing w:before="100" w:beforeAutospacing="1" w:after="100" w:afterAutospacing="1"/>
      <w:jc w:val="right"/>
      <w:textAlignment w:val="center"/>
    </w:pPr>
    <w:rPr>
      <w:b/>
      <w:bCs/>
      <w:color w:val="000000"/>
      <w:sz w:val="20"/>
      <w:szCs w:val="20"/>
      <w:lang w:val="en-US"/>
    </w:rPr>
  </w:style>
  <w:style w:type="paragraph" w:customStyle="1" w:styleId="xl152">
    <w:name w:val="xl152"/>
    <w:basedOn w:val="Normal"/>
    <w:rsid w:val="00FC5CAB"/>
    <w:pPr>
      <w:spacing w:before="100" w:beforeAutospacing="1" w:after="100" w:afterAutospacing="1"/>
      <w:jc w:val="right"/>
      <w:textAlignment w:val="center"/>
    </w:pPr>
    <w:rPr>
      <w:color w:val="000000"/>
      <w:sz w:val="20"/>
      <w:szCs w:val="20"/>
      <w:lang w:val="en-US"/>
    </w:rPr>
  </w:style>
  <w:style w:type="paragraph" w:customStyle="1" w:styleId="xl153">
    <w:name w:val="xl153"/>
    <w:basedOn w:val="Normal"/>
    <w:rsid w:val="00FC5CAB"/>
    <w:pPr>
      <w:pBdr>
        <w:right w:val="single" w:sz="8" w:space="0" w:color="D4D4D4"/>
      </w:pBdr>
      <w:spacing w:before="100" w:beforeAutospacing="1" w:after="100" w:afterAutospacing="1"/>
      <w:jc w:val="right"/>
      <w:textAlignment w:val="center"/>
    </w:pPr>
    <w:rPr>
      <w:color w:val="000000"/>
      <w:sz w:val="20"/>
      <w:szCs w:val="20"/>
      <w:lang w:val="en-US"/>
    </w:rPr>
  </w:style>
  <w:style w:type="paragraph" w:customStyle="1" w:styleId="xl154">
    <w:name w:val="xl154"/>
    <w:basedOn w:val="Normal"/>
    <w:rsid w:val="00FC5CA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lang w:val="en-US"/>
    </w:rPr>
  </w:style>
  <w:style w:type="paragraph" w:customStyle="1" w:styleId="xl155">
    <w:name w:val="xl155"/>
    <w:basedOn w:val="Normal"/>
    <w:rsid w:val="00FC5CA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lang w:val="en-US"/>
    </w:rPr>
  </w:style>
  <w:style w:type="paragraph" w:customStyle="1" w:styleId="xl156">
    <w:name w:val="xl156"/>
    <w:basedOn w:val="Normal"/>
    <w:rsid w:val="00FC5CAB"/>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color w:val="000000"/>
      <w:sz w:val="20"/>
      <w:szCs w:val="20"/>
      <w:lang w:val="en-US"/>
    </w:rPr>
  </w:style>
  <w:style w:type="paragraph" w:customStyle="1" w:styleId="xl157">
    <w:name w:val="xl157"/>
    <w:basedOn w:val="Normal"/>
    <w:rsid w:val="00FC5CAB"/>
    <w:pPr>
      <w:pBdr>
        <w:top w:val="single" w:sz="8" w:space="0" w:color="auto"/>
        <w:bottom w:val="single" w:sz="8" w:space="0" w:color="auto"/>
      </w:pBdr>
      <w:shd w:val="clear" w:color="000000" w:fill="FFFFFF"/>
      <w:spacing w:before="100" w:beforeAutospacing="1" w:after="100" w:afterAutospacing="1"/>
      <w:textAlignment w:val="center"/>
    </w:pPr>
    <w:rPr>
      <w:color w:val="000000"/>
      <w:sz w:val="20"/>
      <w:szCs w:val="20"/>
      <w:lang w:val="en-US"/>
    </w:rPr>
  </w:style>
  <w:style w:type="paragraph" w:customStyle="1" w:styleId="xl158">
    <w:name w:val="xl158"/>
    <w:basedOn w:val="Normal"/>
    <w:rsid w:val="00FC5CA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lang w:val="en-US"/>
    </w:rPr>
  </w:style>
  <w:style w:type="paragraph" w:customStyle="1" w:styleId="xl159">
    <w:name w:val="xl159"/>
    <w:basedOn w:val="Normal"/>
    <w:rsid w:val="00FC5CAB"/>
    <w:pPr>
      <w:pBdr>
        <w:top w:val="single" w:sz="8" w:space="0" w:color="auto"/>
        <w:bottom w:val="single" w:sz="8" w:space="0" w:color="auto"/>
      </w:pBdr>
      <w:spacing w:before="100" w:beforeAutospacing="1" w:after="100" w:afterAutospacing="1"/>
      <w:jc w:val="right"/>
      <w:textAlignment w:val="center"/>
    </w:pPr>
    <w:rPr>
      <w:color w:val="000000"/>
      <w:sz w:val="20"/>
      <w:szCs w:val="20"/>
      <w:lang w:val="en-US"/>
    </w:rPr>
  </w:style>
  <w:style w:type="paragraph" w:customStyle="1" w:styleId="xl160">
    <w:name w:val="xl160"/>
    <w:basedOn w:val="Normal"/>
    <w:rsid w:val="00FC5CAB"/>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lang w:val="en-US"/>
    </w:rPr>
  </w:style>
  <w:style w:type="paragraph" w:customStyle="1" w:styleId="xl161">
    <w:name w:val="xl161"/>
    <w:basedOn w:val="Normal"/>
    <w:rsid w:val="00FC5CAB"/>
    <w:pPr>
      <w:pBdr>
        <w:top w:val="single" w:sz="8" w:space="0" w:color="auto"/>
        <w:left w:val="single" w:sz="8" w:space="0" w:color="auto"/>
        <w:bottom w:val="single" w:sz="8" w:space="0" w:color="auto"/>
      </w:pBdr>
      <w:shd w:val="clear" w:color="000000" w:fill="C6E0B4"/>
      <w:spacing w:before="100" w:beforeAutospacing="1" w:after="100" w:afterAutospacing="1"/>
      <w:textAlignment w:val="center"/>
    </w:pPr>
    <w:rPr>
      <w:color w:val="000000"/>
      <w:sz w:val="20"/>
      <w:szCs w:val="20"/>
      <w:lang w:val="en-US"/>
    </w:rPr>
  </w:style>
  <w:style w:type="paragraph" w:customStyle="1" w:styleId="xl162">
    <w:name w:val="xl162"/>
    <w:basedOn w:val="Normal"/>
    <w:rsid w:val="00FC5CAB"/>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textAlignment w:val="center"/>
    </w:pPr>
    <w:rPr>
      <w:b/>
      <w:bCs/>
      <w:color w:val="000000"/>
      <w:sz w:val="20"/>
      <w:szCs w:val="20"/>
      <w:lang w:val="en-US"/>
    </w:rPr>
  </w:style>
  <w:style w:type="paragraph" w:customStyle="1" w:styleId="xl163">
    <w:name w:val="xl163"/>
    <w:basedOn w:val="Normal"/>
    <w:rsid w:val="00FC5CAB"/>
    <w:pPr>
      <w:pBdr>
        <w:top w:val="single" w:sz="8" w:space="0" w:color="auto"/>
        <w:bottom w:val="single" w:sz="8" w:space="0" w:color="auto"/>
      </w:pBdr>
      <w:shd w:val="clear" w:color="000000" w:fill="C6E0B4"/>
      <w:spacing w:before="100" w:beforeAutospacing="1" w:after="100" w:afterAutospacing="1"/>
      <w:textAlignment w:val="center"/>
    </w:pPr>
    <w:rPr>
      <w:b/>
      <w:bCs/>
      <w:color w:val="000000"/>
      <w:sz w:val="20"/>
      <w:szCs w:val="20"/>
      <w:lang w:val="en-US"/>
    </w:rPr>
  </w:style>
  <w:style w:type="paragraph" w:customStyle="1" w:styleId="xl164">
    <w:name w:val="xl164"/>
    <w:basedOn w:val="Normal"/>
    <w:rsid w:val="00FC5CAB"/>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textAlignment w:val="center"/>
    </w:pPr>
    <w:rPr>
      <w:b/>
      <w:bCs/>
      <w:color w:val="000000"/>
      <w:sz w:val="20"/>
      <w:szCs w:val="20"/>
      <w:lang w:val="en-US"/>
    </w:rPr>
  </w:style>
  <w:style w:type="paragraph" w:customStyle="1" w:styleId="xl165">
    <w:name w:val="xl165"/>
    <w:basedOn w:val="Normal"/>
    <w:rsid w:val="00FC5CAB"/>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right"/>
      <w:textAlignment w:val="center"/>
    </w:pPr>
    <w:rPr>
      <w:b/>
      <w:bCs/>
      <w:color w:val="000000"/>
      <w:sz w:val="20"/>
      <w:szCs w:val="20"/>
      <w:lang w:val="en-US"/>
    </w:rPr>
  </w:style>
  <w:style w:type="paragraph" w:customStyle="1" w:styleId="xl166">
    <w:name w:val="xl166"/>
    <w:basedOn w:val="Normal"/>
    <w:rsid w:val="00FC5CAB"/>
    <w:pPr>
      <w:pBdr>
        <w:top w:val="single" w:sz="8" w:space="0" w:color="auto"/>
        <w:bottom w:val="single" w:sz="8" w:space="0" w:color="auto"/>
        <w:right w:val="single" w:sz="8" w:space="0" w:color="auto"/>
      </w:pBdr>
      <w:shd w:val="clear" w:color="000000" w:fill="C6E0B4"/>
      <w:spacing w:before="100" w:beforeAutospacing="1" w:after="100" w:afterAutospacing="1"/>
      <w:jc w:val="right"/>
      <w:textAlignment w:val="center"/>
    </w:pPr>
    <w:rPr>
      <w:b/>
      <w:bCs/>
      <w:color w:val="000000"/>
      <w:sz w:val="20"/>
      <w:szCs w:val="20"/>
      <w:lang w:val="en-US"/>
    </w:rPr>
  </w:style>
  <w:style w:type="paragraph" w:customStyle="1" w:styleId="xl167">
    <w:name w:val="xl167"/>
    <w:basedOn w:val="Normal"/>
    <w:rsid w:val="00FC5CAB"/>
    <w:pPr>
      <w:spacing w:before="100" w:beforeAutospacing="1" w:after="100" w:afterAutospacing="1"/>
      <w:textAlignment w:val="center"/>
    </w:pPr>
    <w:rPr>
      <w:color w:val="000000"/>
      <w:sz w:val="20"/>
      <w:szCs w:val="20"/>
      <w:lang w:val="en-US"/>
    </w:rPr>
  </w:style>
  <w:style w:type="paragraph" w:customStyle="1" w:styleId="xl168">
    <w:name w:val="xl168"/>
    <w:basedOn w:val="Normal"/>
    <w:rsid w:val="00FC5CAB"/>
    <w:pPr>
      <w:pBdr>
        <w:bottom w:val="single" w:sz="8" w:space="0" w:color="auto"/>
      </w:pBdr>
      <w:spacing w:before="100" w:beforeAutospacing="1" w:after="100" w:afterAutospacing="1"/>
      <w:textAlignment w:val="center"/>
    </w:pPr>
    <w:rPr>
      <w:lang w:val="en-US"/>
    </w:rPr>
  </w:style>
  <w:style w:type="paragraph" w:customStyle="1" w:styleId="xl169">
    <w:name w:val="xl169"/>
    <w:basedOn w:val="Normal"/>
    <w:rsid w:val="00FC5CAB"/>
    <w:pPr>
      <w:pBdr>
        <w:top w:val="single" w:sz="8" w:space="0" w:color="000000"/>
        <w:left w:val="single" w:sz="8" w:space="0" w:color="000000"/>
        <w:bottom w:val="single" w:sz="8" w:space="0" w:color="000000"/>
      </w:pBdr>
      <w:shd w:val="clear" w:color="000000" w:fill="FFFFFF"/>
      <w:spacing w:before="100" w:beforeAutospacing="1" w:after="100" w:afterAutospacing="1"/>
      <w:jc w:val="center"/>
      <w:textAlignment w:val="center"/>
    </w:pPr>
    <w:rPr>
      <w:b/>
      <w:bCs/>
      <w:color w:val="000000"/>
      <w:sz w:val="20"/>
      <w:szCs w:val="20"/>
      <w:lang w:val="en-US"/>
    </w:rPr>
  </w:style>
  <w:style w:type="paragraph" w:customStyle="1" w:styleId="xl170">
    <w:name w:val="xl170"/>
    <w:basedOn w:val="Normal"/>
    <w:rsid w:val="00FC5CAB"/>
    <w:pPr>
      <w:pBdr>
        <w:top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b/>
      <w:bCs/>
      <w:color w:val="000000"/>
      <w:sz w:val="20"/>
      <w:szCs w:val="20"/>
      <w:lang w:val="en-US"/>
    </w:rPr>
  </w:style>
  <w:style w:type="paragraph" w:customStyle="1" w:styleId="xl171">
    <w:name w:val="xl171"/>
    <w:basedOn w:val="Normal"/>
    <w:rsid w:val="00FC5CAB"/>
    <w:pPr>
      <w:pBdr>
        <w:top w:val="single" w:sz="8" w:space="0" w:color="auto"/>
        <w:left w:val="single" w:sz="8" w:space="0" w:color="auto"/>
        <w:right w:val="single" w:sz="12" w:space="0" w:color="000000"/>
      </w:pBdr>
      <w:shd w:val="clear" w:color="000000" w:fill="C5D9F1"/>
      <w:spacing w:before="100" w:beforeAutospacing="1" w:after="100" w:afterAutospacing="1"/>
      <w:jc w:val="right"/>
      <w:textAlignment w:val="center"/>
    </w:pPr>
    <w:rPr>
      <w:b/>
      <w:bCs/>
      <w:color w:val="000000"/>
      <w:sz w:val="20"/>
      <w:szCs w:val="20"/>
      <w:lang w:val="en-US"/>
    </w:rPr>
  </w:style>
  <w:style w:type="paragraph" w:customStyle="1" w:styleId="xl172">
    <w:name w:val="xl172"/>
    <w:basedOn w:val="Normal"/>
    <w:rsid w:val="00FC5CAB"/>
    <w:pPr>
      <w:pBdr>
        <w:left w:val="single" w:sz="8" w:space="0" w:color="auto"/>
        <w:bottom w:val="single" w:sz="8" w:space="0" w:color="000000"/>
        <w:right w:val="single" w:sz="12" w:space="0" w:color="000000"/>
      </w:pBdr>
      <w:shd w:val="clear" w:color="000000" w:fill="C5D9F1"/>
      <w:spacing w:before="100" w:beforeAutospacing="1" w:after="100" w:afterAutospacing="1"/>
      <w:jc w:val="right"/>
      <w:textAlignment w:val="center"/>
    </w:pPr>
    <w:rPr>
      <w:b/>
      <w:bCs/>
      <w:color w:val="000000"/>
      <w:sz w:val="20"/>
      <w:szCs w:val="20"/>
      <w:lang w:val="en-US"/>
    </w:rPr>
  </w:style>
  <w:style w:type="paragraph" w:customStyle="1" w:styleId="xl173">
    <w:name w:val="xl173"/>
    <w:basedOn w:val="Normal"/>
    <w:rsid w:val="00FC5CAB"/>
    <w:pPr>
      <w:pBdr>
        <w:top w:val="single" w:sz="8" w:space="0" w:color="auto"/>
        <w:left w:val="single" w:sz="12" w:space="0" w:color="000000"/>
        <w:right w:val="single" w:sz="12" w:space="0" w:color="000000"/>
      </w:pBdr>
      <w:shd w:val="clear" w:color="000000" w:fill="C5D9F1"/>
      <w:spacing w:before="100" w:beforeAutospacing="1" w:after="100" w:afterAutospacing="1"/>
      <w:textAlignment w:val="center"/>
    </w:pPr>
    <w:rPr>
      <w:b/>
      <w:bCs/>
      <w:color w:val="000000"/>
      <w:sz w:val="20"/>
      <w:szCs w:val="20"/>
      <w:lang w:val="en-US"/>
    </w:rPr>
  </w:style>
  <w:style w:type="paragraph" w:customStyle="1" w:styleId="xl174">
    <w:name w:val="xl174"/>
    <w:basedOn w:val="Normal"/>
    <w:rsid w:val="00FC5CAB"/>
    <w:pPr>
      <w:pBdr>
        <w:left w:val="single" w:sz="12" w:space="0" w:color="000000"/>
        <w:bottom w:val="single" w:sz="8" w:space="0" w:color="000000"/>
        <w:right w:val="single" w:sz="12" w:space="0" w:color="000000"/>
      </w:pBdr>
      <w:shd w:val="clear" w:color="000000" w:fill="C5D9F1"/>
      <w:spacing w:before="100" w:beforeAutospacing="1" w:after="100" w:afterAutospacing="1"/>
      <w:textAlignment w:val="center"/>
    </w:pPr>
    <w:rPr>
      <w:b/>
      <w:bCs/>
      <w:color w:val="000000"/>
      <w:sz w:val="20"/>
      <w:szCs w:val="20"/>
      <w:lang w:val="en-US"/>
    </w:rPr>
  </w:style>
  <w:style w:type="paragraph" w:customStyle="1" w:styleId="xl175">
    <w:name w:val="xl175"/>
    <w:basedOn w:val="Normal"/>
    <w:rsid w:val="00FC5CAB"/>
    <w:pPr>
      <w:pBdr>
        <w:top w:val="single" w:sz="8" w:space="0" w:color="auto"/>
        <w:left w:val="single" w:sz="12" w:space="0" w:color="000000"/>
        <w:right w:val="single" w:sz="12" w:space="0" w:color="000000"/>
      </w:pBdr>
      <w:shd w:val="clear" w:color="000000" w:fill="C5D9F1"/>
      <w:spacing w:before="100" w:beforeAutospacing="1" w:after="100" w:afterAutospacing="1"/>
      <w:jc w:val="right"/>
      <w:textAlignment w:val="center"/>
    </w:pPr>
    <w:rPr>
      <w:b/>
      <w:bCs/>
      <w:color w:val="000000"/>
      <w:sz w:val="20"/>
      <w:szCs w:val="20"/>
      <w:lang w:val="en-US"/>
    </w:rPr>
  </w:style>
  <w:style w:type="paragraph" w:customStyle="1" w:styleId="xl176">
    <w:name w:val="xl176"/>
    <w:basedOn w:val="Normal"/>
    <w:rsid w:val="00FC5CAB"/>
    <w:pPr>
      <w:pBdr>
        <w:left w:val="single" w:sz="12" w:space="0" w:color="000000"/>
        <w:bottom w:val="single" w:sz="8" w:space="0" w:color="000000"/>
        <w:right w:val="single" w:sz="12" w:space="0" w:color="000000"/>
      </w:pBdr>
      <w:shd w:val="clear" w:color="000000" w:fill="C5D9F1"/>
      <w:spacing w:before="100" w:beforeAutospacing="1" w:after="100" w:afterAutospacing="1"/>
      <w:jc w:val="right"/>
      <w:textAlignment w:val="center"/>
    </w:pPr>
    <w:rPr>
      <w:b/>
      <w:bCs/>
      <w:color w:val="000000"/>
      <w:sz w:val="20"/>
      <w:szCs w:val="20"/>
      <w:lang w:val="en-US"/>
    </w:rPr>
  </w:style>
  <w:style w:type="paragraph" w:customStyle="1" w:styleId="xl177">
    <w:name w:val="xl177"/>
    <w:basedOn w:val="Normal"/>
    <w:rsid w:val="00FC5CAB"/>
    <w:pPr>
      <w:pBdr>
        <w:top w:val="single" w:sz="8" w:space="0" w:color="auto"/>
        <w:left w:val="single" w:sz="12" w:space="0" w:color="000000"/>
        <w:right w:val="single" w:sz="8" w:space="0" w:color="auto"/>
      </w:pBdr>
      <w:shd w:val="clear" w:color="000000" w:fill="C5D9F1"/>
      <w:spacing w:before="100" w:beforeAutospacing="1" w:after="100" w:afterAutospacing="1"/>
      <w:jc w:val="right"/>
      <w:textAlignment w:val="center"/>
    </w:pPr>
    <w:rPr>
      <w:b/>
      <w:bCs/>
      <w:color w:val="000000"/>
      <w:sz w:val="20"/>
      <w:szCs w:val="20"/>
      <w:lang w:val="en-US"/>
    </w:rPr>
  </w:style>
  <w:style w:type="paragraph" w:customStyle="1" w:styleId="xl178">
    <w:name w:val="xl178"/>
    <w:basedOn w:val="Normal"/>
    <w:rsid w:val="00FC5CAB"/>
    <w:pPr>
      <w:pBdr>
        <w:left w:val="single" w:sz="12" w:space="0" w:color="000000"/>
        <w:bottom w:val="single" w:sz="8" w:space="0" w:color="000000"/>
        <w:right w:val="single" w:sz="8" w:space="0" w:color="auto"/>
      </w:pBdr>
      <w:shd w:val="clear" w:color="000000" w:fill="C5D9F1"/>
      <w:spacing w:before="100" w:beforeAutospacing="1" w:after="100" w:afterAutospacing="1"/>
      <w:jc w:val="right"/>
      <w:textAlignment w:val="center"/>
    </w:pPr>
    <w:rPr>
      <w:b/>
      <w:bCs/>
      <w:color w:val="000000"/>
      <w:sz w:val="20"/>
      <w:szCs w:val="20"/>
      <w:lang w:val="en-US"/>
    </w:rPr>
  </w:style>
  <w:style w:type="paragraph" w:customStyle="1" w:styleId="xl179">
    <w:name w:val="xl179"/>
    <w:basedOn w:val="Normal"/>
    <w:rsid w:val="00FC5CAB"/>
    <w:pPr>
      <w:pBdr>
        <w:top w:val="single" w:sz="8" w:space="0" w:color="000000"/>
        <w:left w:val="single" w:sz="8" w:space="0" w:color="000000"/>
        <w:right w:val="single" w:sz="12" w:space="0" w:color="000000"/>
      </w:pBdr>
      <w:shd w:val="clear" w:color="000000" w:fill="C5D9F1"/>
      <w:spacing w:before="100" w:beforeAutospacing="1" w:after="100" w:afterAutospacing="1"/>
      <w:jc w:val="right"/>
      <w:textAlignment w:val="center"/>
    </w:pPr>
    <w:rPr>
      <w:b/>
      <w:bCs/>
      <w:color w:val="000000"/>
      <w:sz w:val="20"/>
      <w:szCs w:val="20"/>
      <w:lang w:val="en-US"/>
    </w:rPr>
  </w:style>
  <w:style w:type="paragraph" w:customStyle="1" w:styleId="xl180">
    <w:name w:val="xl180"/>
    <w:basedOn w:val="Normal"/>
    <w:rsid w:val="00FC5CAB"/>
    <w:pPr>
      <w:pBdr>
        <w:left w:val="single" w:sz="8" w:space="0" w:color="000000"/>
        <w:bottom w:val="single" w:sz="8" w:space="0" w:color="000000"/>
        <w:right w:val="single" w:sz="12" w:space="0" w:color="000000"/>
      </w:pBdr>
      <w:shd w:val="clear" w:color="000000" w:fill="C5D9F1"/>
      <w:spacing w:before="100" w:beforeAutospacing="1" w:after="100" w:afterAutospacing="1"/>
      <w:jc w:val="right"/>
      <w:textAlignment w:val="center"/>
    </w:pPr>
    <w:rPr>
      <w:b/>
      <w:bCs/>
      <w:color w:val="000000"/>
      <w:sz w:val="20"/>
      <w:szCs w:val="20"/>
      <w:lang w:val="en-US"/>
    </w:rPr>
  </w:style>
  <w:style w:type="paragraph" w:customStyle="1" w:styleId="xl181">
    <w:name w:val="xl181"/>
    <w:basedOn w:val="Normal"/>
    <w:rsid w:val="00FC5CAB"/>
    <w:pPr>
      <w:pBdr>
        <w:top w:val="single" w:sz="8" w:space="0" w:color="000000"/>
        <w:left w:val="single" w:sz="12" w:space="0" w:color="000000"/>
        <w:right w:val="single" w:sz="12" w:space="0" w:color="000000"/>
      </w:pBdr>
      <w:shd w:val="clear" w:color="000000" w:fill="C5D9F1"/>
      <w:spacing w:before="100" w:beforeAutospacing="1" w:after="100" w:afterAutospacing="1"/>
      <w:textAlignment w:val="center"/>
    </w:pPr>
    <w:rPr>
      <w:b/>
      <w:bCs/>
      <w:color w:val="000000"/>
      <w:sz w:val="20"/>
      <w:szCs w:val="20"/>
      <w:lang w:val="en-US"/>
    </w:rPr>
  </w:style>
  <w:style w:type="paragraph" w:customStyle="1" w:styleId="xl182">
    <w:name w:val="xl182"/>
    <w:basedOn w:val="Normal"/>
    <w:rsid w:val="00FC5CAB"/>
    <w:pPr>
      <w:pBdr>
        <w:top w:val="single" w:sz="8" w:space="0" w:color="000000"/>
        <w:left w:val="single" w:sz="12" w:space="0" w:color="000000"/>
        <w:right w:val="single" w:sz="12" w:space="0" w:color="000000"/>
      </w:pBdr>
      <w:shd w:val="clear" w:color="000000" w:fill="C5D9F1"/>
      <w:spacing w:before="100" w:beforeAutospacing="1" w:after="100" w:afterAutospacing="1"/>
      <w:jc w:val="right"/>
      <w:textAlignment w:val="center"/>
    </w:pPr>
    <w:rPr>
      <w:b/>
      <w:bCs/>
      <w:color w:val="000000"/>
      <w:sz w:val="20"/>
      <w:szCs w:val="20"/>
      <w:lang w:val="en-US"/>
    </w:rPr>
  </w:style>
  <w:style w:type="paragraph" w:customStyle="1" w:styleId="xl183">
    <w:name w:val="xl183"/>
    <w:basedOn w:val="Normal"/>
    <w:rsid w:val="00FC5CAB"/>
    <w:pPr>
      <w:pBdr>
        <w:top w:val="single" w:sz="8" w:space="0" w:color="000000"/>
        <w:left w:val="single" w:sz="12" w:space="0" w:color="000000"/>
        <w:right w:val="single" w:sz="8" w:space="0" w:color="auto"/>
      </w:pBdr>
      <w:shd w:val="clear" w:color="000000" w:fill="C5D9F1"/>
      <w:spacing w:before="100" w:beforeAutospacing="1" w:after="100" w:afterAutospacing="1"/>
      <w:jc w:val="right"/>
      <w:textAlignment w:val="center"/>
    </w:pPr>
    <w:rPr>
      <w:b/>
      <w:bCs/>
      <w:color w:val="000000"/>
      <w:sz w:val="20"/>
      <w:szCs w:val="20"/>
      <w:lang w:val="en-US"/>
    </w:rPr>
  </w:style>
  <w:style w:type="paragraph" w:customStyle="1" w:styleId="xl184">
    <w:name w:val="xl184"/>
    <w:basedOn w:val="Normal"/>
    <w:rsid w:val="00FC5CAB"/>
    <w:pPr>
      <w:pBdr>
        <w:top w:val="single" w:sz="8" w:space="0" w:color="000000"/>
        <w:left w:val="single" w:sz="8" w:space="0" w:color="auto"/>
        <w:right w:val="single" w:sz="12" w:space="0" w:color="000000"/>
      </w:pBdr>
      <w:shd w:val="clear" w:color="000000" w:fill="C5D9F1"/>
      <w:spacing w:before="100" w:beforeAutospacing="1" w:after="100" w:afterAutospacing="1"/>
      <w:jc w:val="right"/>
      <w:textAlignment w:val="center"/>
    </w:pPr>
    <w:rPr>
      <w:b/>
      <w:bCs/>
      <w:color w:val="000000"/>
      <w:sz w:val="20"/>
      <w:szCs w:val="20"/>
      <w:lang w:val="en-US"/>
    </w:rPr>
  </w:style>
  <w:style w:type="paragraph" w:customStyle="1" w:styleId="xl185">
    <w:name w:val="xl185"/>
    <w:basedOn w:val="Normal"/>
    <w:rsid w:val="00FC5CAB"/>
    <w:pPr>
      <w:pBdr>
        <w:left w:val="single" w:sz="8" w:space="0" w:color="auto"/>
        <w:bottom w:val="single" w:sz="8" w:space="0" w:color="000000"/>
        <w:right w:val="single" w:sz="8" w:space="0" w:color="auto"/>
      </w:pBdr>
      <w:shd w:val="clear" w:color="000000" w:fill="C5D9F1"/>
      <w:spacing w:before="100" w:beforeAutospacing="1" w:after="100" w:afterAutospacing="1"/>
      <w:jc w:val="right"/>
      <w:textAlignment w:val="center"/>
    </w:pPr>
    <w:rPr>
      <w:b/>
      <w:bCs/>
      <w:color w:val="000000"/>
      <w:sz w:val="20"/>
      <w:szCs w:val="20"/>
      <w:lang w:val="en-US"/>
    </w:rPr>
  </w:style>
  <w:style w:type="paragraph" w:customStyle="1" w:styleId="xl186">
    <w:name w:val="xl186"/>
    <w:basedOn w:val="Normal"/>
    <w:rsid w:val="00FC5CAB"/>
    <w:pPr>
      <w:pBdr>
        <w:top w:val="single" w:sz="8" w:space="0" w:color="000000"/>
      </w:pBdr>
      <w:shd w:val="clear" w:color="000000" w:fill="FFFFFF"/>
      <w:spacing w:before="100" w:beforeAutospacing="1" w:after="100" w:afterAutospacing="1"/>
      <w:textAlignment w:val="center"/>
    </w:pPr>
    <w:rPr>
      <w:color w:val="000000"/>
      <w:sz w:val="20"/>
      <w:szCs w:val="20"/>
      <w:lang w:val="en-US"/>
    </w:rPr>
  </w:style>
  <w:style w:type="paragraph" w:customStyle="1" w:styleId="xl187">
    <w:name w:val="xl187"/>
    <w:basedOn w:val="Normal"/>
    <w:rsid w:val="00FC5CAB"/>
    <w:pPr>
      <w:pBdr>
        <w:top w:val="single" w:sz="8" w:space="0" w:color="000000"/>
        <w:left w:val="single" w:sz="8" w:space="0" w:color="auto"/>
        <w:right w:val="single" w:sz="8" w:space="0" w:color="auto"/>
      </w:pBdr>
      <w:shd w:val="clear" w:color="000000" w:fill="C5D9F1"/>
      <w:spacing w:before="100" w:beforeAutospacing="1" w:after="100" w:afterAutospacing="1"/>
      <w:jc w:val="right"/>
      <w:textAlignment w:val="center"/>
    </w:pPr>
    <w:rPr>
      <w:b/>
      <w:bCs/>
      <w:color w:val="000000"/>
      <w:sz w:val="20"/>
      <w:szCs w:val="20"/>
      <w:lang w:val="en-US"/>
    </w:rPr>
  </w:style>
  <w:style w:type="paragraph" w:customStyle="1" w:styleId="xl188">
    <w:name w:val="xl188"/>
    <w:basedOn w:val="Normal"/>
    <w:rsid w:val="00FC5CAB"/>
    <w:pPr>
      <w:pBdr>
        <w:top w:val="single" w:sz="8" w:space="0" w:color="000000"/>
        <w:bottom w:val="single" w:sz="8" w:space="0" w:color="000000"/>
      </w:pBdr>
      <w:shd w:val="clear" w:color="000000" w:fill="FFFFFF"/>
      <w:spacing w:before="100" w:beforeAutospacing="1" w:after="100" w:afterAutospacing="1"/>
      <w:textAlignment w:val="center"/>
    </w:pPr>
    <w:rPr>
      <w:color w:val="000000"/>
      <w:sz w:val="20"/>
      <w:szCs w:val="20"/>
      <w:lang w:val="en-US"/>
    </w:rPr>
  </w:style>
  <w:style w:type="paragraph" w:customStyle="1" w:styleId="xl189">
    <w:name w:val="xl189"/>
    <w:basedOn w:val="Normal"/>
    <w:rsid w:val="00FC5CAB"/>
    <w:pPr>
      <w:pBdr>
        <w:top w:val="single" w:sz="8" w:space="0" w:color="000000"/>
        <w:left w:val="single" w:sz="8" w:space="0" w:color="000000"/>
        <w:right w:val="single" w:sz="12" w:space="0" w:color="000000"/>
      </w:pBdr>
      <w:shd w:val="clear" w:color="000000" w:fill="C5D9F1"/>
      <w:spacing w:before="100" w:beforeAutospacing="1" w:after="100" w:afterAutospacing="1"/>
      <w:textAlignment w:val="center"/>
    </w:pPr>
    <w:rPr>
      <w:b/>
      <w:bCs/>
      <w:color w:val="000000"/>
      <w:sz w:val="20"/>
      <w:szCs w:val="20"/>
      <w:lang w:val="en-US"/>
    </w:rPr>
  </w:style>
  <w:style w:type="paragraph" w:customStyle="1" w:styleId="xl190">
    <w:name w:val="xl190"/>
    <w:basedOn w:val="Normal"/>
    <w:rsid w:val="00FC5CAB"/>
    <w:pPr>
      <w:pBdr>
        <w:left w:val="single" w:sz="8" w:space="0" w:color="000000"/>
        <w:bottom w:val="single" w:sz="8" w:space="0" w:color="000000"/>
        <w:right w:val="single" w:sz="12" w:space="0" w:color="000000"/>
      </w:pBdr>
      <w:shd w:val="clear" w:color="000000" w:fill="C5D9F1"/>
      <w:spacing w:before="100" w:beforeAutospacing="1" w:after="100" w:afterAutospacing="1"/>
      <w:textAlignment w:val="center"/>
    </w:pPr>
    <w:rPr>
      <w:b/>
      <w:bCs/>
      <w:color w:val="000000"/>
      <w:sz w:val="20"/>
      <w:szCs w:val="20"/>
      <w:lang w:val="en-US"/>
    </w:rPr>
  </w:style>
  <w:style w:type="paragraph" w:customStyle="1" w:styleId="xl191">
    <w:name w:val="xl191"/>
    <w:basedOn w:val="Normal"/>
    <w:rsid w:val="00FC5CAB"/>
    <w:pPr>
      <w:pBdr>
        <w:bottom w:val="single" w:sz="8" w:space="0" w:color="000000"/>
      </w:pBdr>
      <w:spacing w:before="100" w:beforeAutospacing="1" w:after="100" w:afterAutospacing="1"/>
      <w:jc w:val="center"/>
      <w:textAlignment w:val="center"/>
    </w:pPr>
    <w:rPr>
      <w:b/>
      <w:bCs/>
      <w:color w:val="000000"/>
      <w:sz w:val="20"/>
      <w:szCs w:val="20"/>
      <w:lang w:val="en-US"/>
    </w:rPr>
  </w:style>
  <w:style w:type="paragraph" w:customStyle="1" w:styleId="xl192">
    <w:name w:val="xl192"/>
    <w:basedOn w:val="Normal"/>
    <w:rsid w:val="00FC5CAB"/>
    <w:pPr>
      <w:pBdr>
        <w:top w:val="single" w:sz="8" w:space="0" w:color="000000"/>
        <w:left w:val="single" w:sz="8" w:space="0" w:color="auto"/>
      </w:pBdr>
      <w:shd w:val="clear" w:color="000000" w:fill="C5D9F1"/>
      <w:spacing w:before="100" w:beforeAutospacing="1" w:after="100" w:afterAutospacing="1"/>
      <w:jc w:val="right"/>
      <w:textAlignment w:val="center"/>
    </w:pPr>
    <w:rPr>
      <w:b/>
      <w:bCs/>
      <w:color w:val="000000"/>
      <w:sz w:val="20"/>
      <w:szCs w:val="20"/>
      <w:lang w:val="en-US"/>
    </w:rPr>
  </w:style>
  <w:style w:type="paragraph" w:customStyle="1" w:styleId="xl193">
    <w:name w:val="xl193"/>
    <w:basedOn w:val="Normal"/>
    <w:rsid w:val="00FC5CAB"/>
    <w:pPr>
      <w:pBdr>
        <w:left w:val="single" w:sz="8" w:space="0" w:color="auto"/>
        <w:bottom w:val="single" w:sz="8" w:space="0" w:color="000000"/>
      </w:pBdr>
      <w:shd w:val="clear" w:color="000000" w:fill="C5D9F1"/>
      <w:spacing w:before="100" w:beforeAutospacing="1" w:after="100" w:afterAutospacing="1"/>
      <w:jc w:val="right"/>
      <w:textAlignment w:val="center"/>
    </w:pPr>
    <w:rPr>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8548">
      <w:bodyDiv w:val="1"/>
      <w:marLeft w:val="0"/>
      <w:marRight w:val="0"/>
      <w:marTop w:val="0"/>
      <w:marBottom w:val="0"/>
      <w:divBdr>
        <w:top w:val="none" w:sz="0" w:space="0" w:color="auto"/>
        <w:left w:val="none" w:sz="0" w:space="0" w:color="auto"/>
        <w:bottom w:val="none" w:sz="0" w:space="0" w:color="auto"/>
        <w:right w:val="none" w:sz="0" w:space="0" w:color="auto"/>
      </w:divBdr>
    </w:div>
    <w:div w:id="432553101">
      <w:bodyDiv w:val="1"/>
      <w:marLeft w:val="0"/>
      <w:marRight w:val="0"/>
      <w:marTop w:val="0"/>
      <w:marBottom w:val="0"/>
      <w:divBdr>
        <w:top w:val="none" w:sz="0" w:space="0" w:color="auto"/>
        <w:left w:val="none" w:sz="0" w:space="0" w:color="auto"/>
        <w:bottom w:val="none" w:sz="0" w:space="0" w:color="auto"/>
        <w:right w:val="none" w:sz="0" w:space="0" w:color="auto"/>
      </w:divBdr>
    </w:div>
    <w:div w:id="489905667">
      <w:bodyDiv w:val="1"/>
      <w:marLeft w:val="0"/>
      <w:marRight w:val="0"/>
      <w:marTop w:val="0"/>
      <w:marBottom w:val="0"/>
      <w:divBdr>
        <w:top w:val="none" w:sz="0" w:space="0" w:color="auto"/>
        <w:left w:val="none" w:sz="0" w:space="0" w:color="auto"/>
        <w:bottom w:val="none" w:sz="0" w:space="0" w:color="auto"/>
        <w:right w:val="none" w:sz="0" w:space="0" w:color="auto"/>
      </w:divBdr>
    </w:div>
    <w:div w:id="521355680">
      <w:bodyDiv w:val="1"/>
      <w:marLeft w:val="0"/>
      <w:marRight w:val="0"/>
      <w:marTop w:val="0"/>
      <w:marBottom w:val="0"/>
      <w:divBdr>
        <w:top w:val="none" w:sz="0" w:space="0" w:color="auto"/>
        <w:left w:val="none" w:sz="0" w:space="0" w:color="auto"/>
        <w:bottom w:val="none" w:sz="0" w:space="0" w:color="auto"/>
        <w:right w:val="none" w:sz="0" w:space="0" w:color="auto"/>
      </w:divBdr>
    </w:div>
    <w:div w:id="697390724">
      <w:bodyDiv w:val="1"/>
      <w:marLeft w:val="0"/>
      <w:marRight w:val="0"/>
      <w:marTop w:val="0"/>
      <w:marBottom w:val="0"/>
      <w:divBdr>
        <w:top w:val="none" w:sz="0" w:space="0" w:color="auto"/>
        <w:left w:val="none" w:sz="0" w:space="0" w:color="auto"/>
        <w:bottom w:val="none" w:sz="0" w:space="0" w:color="auto"/>
        <w:right w:val="none" w:sz="0" w:space="0" w:color="auto"/>
      </w:divBdr>
    </w:div>
    <w:div w:id="725571390">
      <w:bodyDiv w:val="1"/>
      <w:marLeft w:val="0"/>
      <w:marRight w:val="0"/>
      <w:marTop w:val="0"/>
      <w:marBottom w:val="0"/>
      <w:divBdr>
        <w:top w:val="none" w:sz="0" w:space="0" w:color="auto"/>
        <w:left w:val="none" w:sz="0" w:space="0" w:color="auto"/>
        <w:bottom w:val="none" w:sz="0" w:space="0" w:color="auto"/>
        <w:right w:val="none" w:sz="0" w:space="0" w:color="auto"/>
      </w:divBdr>
    </w:div>
    <w:div w:id="900479300">
      <w:bodyDiv w:val="1"/>
      <w:marLeft w:val="0"/>
      <w:marRight w:val="0"/>
      <w:marTop w:val="0"/>
      <w:marBottom w:val="0"/>
      <w:divBdr>
        <w:top w:val="none" w:sz="0" w:space="0" w:color="auto"/>
        <w:left w:val="none" w:sz="0" w:space="0" w:color="auto"/>
        <w:bottom w:val="none" w:sz="0" w:space="0" w:color="auto"/>
        <w:right w:val="none" w:sz="0" w:space="0" w:color="auto"/>
      </w:divBdr>
    </w:div>
    <w:div w:id="985934281">
      <w:bodyDiv w:val="1"/>
      <w:marLeft w:val="0"/>
      <w:marRight w:val="0"/>
      <w:marTop w:val="0"/>
      <w:marBottom w:val="0"/>
      <w:divBdr>
        <w:top w:val="none" w:sz="0" w:space="0" w:color="auto"/>
        <w:left w:val="none" w:sz="0" w:space="0" w:color="auto"/>
        <w:bottom w:val="none" w:sz="0" w:space="0" w:color="auto"/>
        <w:right w:val="none" w:sz="0" w:space="0" w:color="auto"/>
      </w:divBdr>
    </w:div>
    <w:div w:id="1015569891">
      <w:bodyDiv w:val="1"/>
      <w:marLeft w:val="0"/>
      <w:marRight w:val="0"/>
      <w:marTop w:val="0"/>
      <w:marBottom w:val="0"/>
      <w:divBdr>
        <w:top w:val="none" w:sz="0" w:space="0" w:color="auto"/>
        <w:left w:val="none" w:sz="0" w:space="0" w:color="auto"/>
        <w:bottom w:val="none" w:sz="0" w:space="0" w:color="auto"/>
        <w:right w:val="none" w:sz="0" w:space="0" w:color="auto"/>
      </w:divBdr>
    </w:div>
    <w:div w:id="1037463359">
      <w:bodyDiv w:val="1"/>
      <w:marLeft w:val="0"/>
      <w:marRight w:val="0"/>
      <w:marTop w:val="0"/>
      <w:marBottom w:val="0"/>
      <w:divBdr>
        <w:top w:val="none" w:sz="0" w:space="0" w:color="auto"/>
        <w:left w:val="none" w:sz="0" w:space="0" w:color="auto"/>
        <w:bottom w:val="none" w:sz="0" w:space="0" w:color="auto"/>
        <w:right w:val="none" w:sz="0" w:space="0" w:color="auto"/>
      </w:divBdr>
    </w:div>
    <w:div w:id="1240091224">
      <w:bodyDiv w:val="1"/>
      <w:marLeft w:val="0"/>
      <w:marRight w:val="0"/>
      <w:marTop w:val="0"/>
      <w:marBottom w:val="0"/>
      <w:divBdr>
        <w:top w:val="none" w:sz="0" w:space="0" w:color="auto"/>
        <w:left w:val="none" w:sz="0" w:space="0" w:color="auto"/>
        <w:bottom w:val="none" w:sz="0" w:space="0" w:color="auto"/>
        <w:right w:val="none" w:sz="0" w:space="0" w:color="auto"/>
      </w:divBdr>
    </w:div>
    <w:div w:id="1294097354">
      <w:bodyDiv w:val="1"/>
      <w:marLeft w:val="0"/>
      <w:marRight w:val="0"/>
      <w:marTop w:val="0"/>
      <w:marBottom w:val="0"/>
      <w:divBdr>
        <w:top w:val="none" w:sz="0" w:space="0" w:color="auto"/>
        <w:left w:val="none" w:sz="0" w:space="0" w:color="auto"/>
        <w:bottom w:val="none" w:sz="0" w:space="0" w:color="auto"/>
        <w:right w:val="none" w:sz="0" w:space="0" w:color="auto"/>
      </w:divBdr>
    </w:div>
    <w:div w:id="1384595943">
      <w:bodyDiv w:val="1"/>
      <w:marLeft w:val="0"/>
      <w:marRight w:val="0"/>
      <w:marTop w:val="0"/>
      <w:marBottom w:val="0"/>
      <w:divBdr>
        <w:top w:val="none" w:sz="0" w:space="0" w:color="auto"/>
        <w:left w:val="none" w:sz="0" w:space="0" w:color="auto"/>
        <w:bottom w:val="none" w:sz="0" w:space="0" w:color="auto"/>
        <w:right w:val="none" w:sz="0" w:space="0" w:color="auto"/>
      </w:divBdr>
    </w:div>
    <w:div w:id="1403916821">
      <w:bodyDiv w:val="1"/>
      <w:marLeft w:val="0"/>
      <w:marRight w:val="0"/>
      <w:marTop w:val="0"/>
      <w:marBottom w:val="0"/>
      <w:divBdr>
        <w:top w:val="none" w:sz="0" w:space="0" w:color="auto"/>
        <w:left w:val="none" w:sz="0" w:space="0" w:color="auto"/>
        <w:bottom w:val="none" w:sz="0" w:space="0" w:color="auto"/>
        <w:right w:val="none" w:sz="0" w:space="0" w:color="auto"/>
      </w:divBdr>
    </w:div>
    <w:div w:id="1411197496">
      <w:bodyDiv w:val="1"/>
      <w:marLeft w:val="0"/>
      <w:marRight w:val="0"/>
      <w:marTop w:val="0"/>
      <w:marBottom w:val="0"/>
      <w:divBdr>
        <w:top w:val="none" w:sz="0" w:space="0" w:color="auto"/>
        <w:left w:val="none" w:sz="0" w:space="0" w:color="auto"/>
        <w:bottom w:val="none" w:sz="0" w:space="0" w:color="auto"/>
        <w:right w:val="none" w:sz="0" w:space="0" w:color="auto"/>
      </w:divBdr>
    </w:div>
    <w:div w:id="1731615394">
      <w:bodyDiv w:val="1"/>
      <w:marLeft w:val="0"/>
      <w:marRight w:val="0"/>
      <w:marTop w:val="0"/>
      <w:marBottom w:val="0"/>
      <w:divBdr>
        <w:top w:val="none" w:sz="0" w:space="0" w:color="auto"/>
        <w:left w:val="none" w:sz="0" w:space="0" w:color="auto"/>
        <w:bottom w:val="none" w:sz="0" w:space="0" w:color="auto"/>
        <w:right w:val="none" w:sz="0" w:space="0" w:color="auto"/>
      </w:divBdr>
    </w:div>
    <w:div w:id="1958217507">
      <w:bodyDiv w:val="1"/>
      <w:marLeft w:val="0"/>
      <w:marRight w:val="0"/>
      <w:marTop w:val="0"/>
      <w:marBottom w:val="0"/>
      <w:divBdr>
        <w:top w:val="none" w:sz="0" w:space="0" w:color="auto"/>
        <w:left w:val="none" w:sz="0" w:space="0" w:color="auto"/>
        <w:bottom w:val="none" w:sz="0" w:space="0" w:color="auto"/>
        <w:right w:val="none" w:sz="0" w:space="0" w:color="auto"/>
      </w:divBdr>
    </w:div>
    <w:div w:id="2035953958">
      <w:bodyDiv w:val="1"/>
      <w:marLeft w:val="0"/>
      <w:marRight w:val="0"/>
      <w:marTop w:val="0"/>
      <w:marBottom w:val="0"/>
      <w:divBdr>
        <w:top w:val="none" w:sz="0" w:space="0" w:color="auto"/>
        <w:left w:val="none" w:sz="0" w:space="0" w:color="auto"/>
        <w:bottom w:val="none" w:sz="0" w:space="0" w:color="auto"/>
        <w:right w:val="none" w:sz="0" w:space="0" w:color="auto"/>
      </w:divBdr>
    </w:div>
    <w:div w:id="203726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95C62-6D5E-422A-B9F9-40631A58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4823</Words>
  <Characters>27497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Shyqiri Bublaku</dc:creator>
  <cp:keywords/>
  <dc:description/>
  <cp:lastModifiedBy>Shyqiri Bublaku</cp:lastModifiedBy>
  <cp:revision>2</cp:revision>
  <cp:lastPrinted>2022-04-19T13:34:00Z</cp:lastPrinted>
  <dcterms:created xsi:type="dcterms:W3CDTF">2022-12-21T10:30:00Z</dcterms:created>
  <dcterms:modified xsi:type="dcterms:W3CDTF">2022-12-21T10:30:00Z</dcterms:modified>
</cp:coreProperties>
</file>