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B59AE" w14:textId="77777777" w:rsidR="00F6486B" w:rsidRPr="00774E0A" w:rsidRDefault="00F6486B" w:rsidP="00F6486B">
      <w:pPr>
        <w:pStyle w:val="Heading3"/>
        <w:spacing w:before="0"/>
        <w:jc w:val="both"/>
        <w:rPr>
          <w:rFonts w:asciiTheme="minorHAnsi" w:hAnsiTheme="minorHAnsi" w:cs="Times New Roman"/>
          <w:b/>
          <w:color w:val="auto"/>
          <w:sz w:val="20"/>
          <w:szCs w:val="20"/>
          <w:lang w:val="sq-AL"/>
        </w:rPr>
      </w:pPr>
      <w:bookmarkStart w:id="0" w:name="_Toc90598030"/>
      <w:r w:rsidRPr="00774E0A">
        <w:rPr>
          <w:rFonts w:ascii="Calibri" w:eastAsiaTheme="minorHAnsi" w:hAnsi="Calibri" w:cs="Calibri"/>
          <w:b/>
          <w:color w:val="auto"/>
          <w:sz w:val="20"/>
          <w:szCs w:val="20"/>
          <w:u w:val="single"/>
          <w:lang w:val="sq-AL"/>
        </w:rPr>
        <w:t xml:space="preserve">Shtojca 1.1 Formulari i aplikimit për </w:t>
      </w:r>
      <w:proofErr w:type="spellStart"/>
      <w:r w:rsidRPr="00774E0A">
        <w:rPr>
          <w:rFonts w:ascii="Calibri" w:eastAsiaTheme="minorHAnsi" w:hAnsi="Calibri" w:cs="Calibri"/>
          <w:b/>
          <w:color w:val="auto"/>
          <w:sz w:val="20"/>
          <w:szCs w:val="20"/>
          <w:u w:val="single"/>
          <w:lang w:val="sq-AL"/>
        </w:rPr>
        <w:t>nëngrante</w:t>
      </w:r>
      <w:proofErr w:type="spellEnd"/>
      <w:r w:rsidRPr="00774E0A">
        <w:rPr>
          <w:rFonts w:ascii="Calibri" w:eastAsiaTheme="minorHAnsi" w:hAnsi="Calibri" w:cs="Calibri"/>
          <w:b/>
          <w:color w:val="auto"/>
          <w:sz w:val="20"/>
          <w:szCs w:val="20"/>
          <w:u w:val="single"/>
          <w:lang w:val="sq-AL"/>
        </w:rPr>
        <w:t xml:space="preserve"> për adoleshentë</w:t>
      </w:r>
      <w:bookmarkEnd w:id="0"/>
      <w:r w:rsidRPr="00774E0A">
        <w:rPr>
          <w:rFonts w:asciiTheme="minorHAnsi" w:hAnsiTheme="minorHAnsi" w:cs="Times New Roman"/>
          <w:b/>
          <w:color w:val="auto"/>
          <w:sz w:val="20"/>
          <w:szCs w:val="20"/>
          <w:lang w:val="sq-AL"/>
        </w:rPr>
        <w:t xml:space="preserve"> </w:t>
      </w:r>
    </w:p>
    <w:p w14:paraId="2A0C6DA9" w14:textId="77777777" w:rsidR="00F6486B" w:rsidRPr="00774E0A" w:rsidRDefault="00F6486B" w:rsidP="00F6486B">
      <w:pPr>
        <w:rPr>
          <w:lang w:val="sq-AL"/>
        </w:rPr>
      </w:pPr>
    </w:p>
    <w:p w14:paraId="39D7B334" w14:textId="77777777" w:rsidR="00F6486B" w:rsidRPr="00774E0A" w:rsidRDefault="00F6486B" w:rsidP="00F6486B">
      <w:pPr>
        <w:jc w:val="center"/>
        <w:rPr>
          <w:rFonts w:cs="Times New Roman"/>
          <w:b/>
          <w:sz w:val="20"/>
          <w:szCs w:val="20"/>
          <w:lang w:val="sq-AL"/>
        </w:rPr>
      </w:pPr>
      <w:r w:rsidRPr="00774E0A">
        <w:rPr>
          <w:rFonts w:cs="Times New Roman"/>
          <w:b/>
          <w:sz w:val="20"/>
          <w:szCs w:val="20"/>
          <w:lang w:val="sq-AL"/>
        </w:rPr>
        <w:t>FORMULARI I APLIKIMIT PËR NËNGRANT</w:t>
      </w:r>
      <w:r>
        <w:rPr>
          <w:rFonts w:cs="Times New Roman"/>
          <w:b/>
          <w:sz w:val="20"/>
          <w:szCs w:val="20"/>
          <w:lang w:val="sq-AL"/>
        </w:rPr>
        <w:t xml:space="preserve">E PËR </w:t>
      </w:r>
      <w:r w:rsidRPr="00774E0A">
        <w:rPr>
          <w:rFonts w:cs="Times New Roman"/>
          <w:b/>
          <w:sz w:val="20"/>
          <w:szCs w:val="20"/>
          <w:lang w:val="sq-AL"/>
        </w:rPr>
        <w:t>ADOLESHENTË</w:t>
      </w:r>
    </w:p>
    <w:p w14:paraId="23029E52" w14:textId="77777777" w:rsidR="00F6486B" w:rsidRPr="00774E0A" w:rsidRDefault="00F6486B" w:rsidP="00F6486B">
      <w:pPr>
        <w:jc w:val="center"/>
        <w:rPr>
          <w:rFonts w:cs="Times New Roman"/>
          <w:b/>
          <w:sz w:val="20"/>
          <w:szCs w:val="20"/>
          <w:lang w:val="sq-AL"/>
        </w:rPr>
      </w:pPr>
    </w:p>
    <w:p w14:paraId="36806DC1" w14:textId="77777777" w:rsidR="00F6486B" w:rsidRPr="00774E0A" w:rsidRDefault="00F6486B" w:rsidP="00F6486B">
      <w:pPr>
        <w:tabs>
          <w:tab w:val="center" w:pos="4535"/>
          <w:tab w:val="left" w:pos="7747"/>
        </w:tabs>
        <w:jc w:val="center"/>
        <w:rPr>
          <w:rFonts w:cs="Times New Roman"/>
          <w:b/>
          <w:sz w:val="20"/>
          <w:szCs w:val="20"/>
          <w:lang w:val="sq-AL"/>
        </w:rPr>
      </w:pPr>
      <w:r w:rsidRPr="00774E0A">
        <w:rPr>
          <w:rFonts w:cs="Times New Roman"/>
          <w:b/>
          <w:bCs/>
          <w:sz w:val="20"/>
          <w:szCs w:val="20"/>
          <w:lang w:val="sq-AL"/>
        </w:rPr>
        <w:t>Projekti Komunat për të Rinjtë në Kosovë</w:t>
      </w:r>
      <w:r w:rsidRPr="00774E0A">
        <w:rPr>
          <w:rStyle w:val="FootnoteReference"/>
          <w:rFonts w:cs="Times New Roman"/>
          <w:b/>
          <w:bCs/>
          <w:sz w:val="20"/>
          <w:szCs w:val="20"/>
          <w:lang w:val="sq-AL"/>
        </w:rPr>
        <w:footnoteReference w:id="1"/>
      </w:r>
    </w:p>
    <w:p w14:paraId="77FF6744" w14:textId="77777777" w:rsidR="00F6486B" w:rsidRPr="00774E0A" w:rsidRDefault="00F6486B" w:rsidP="00F6486B">
      <w:pPr>
        <w:rPr>
          <w:rFonts w:cs="Times New Roman"/>
          <w:b/>
          <w:sz w:val="20"/>
          <w:szCs w:val="20"/>
          <w:lang w:val="sq-AL"/>
        </w:rPr>
      </w:pPr>
      <w:r w:rsidRPr="00774E0A">
        <w:rPr>
          <w:rFonts w:cs="Times New Roman"/>
          <w:b/>
          <w:sz w:val="20"/>
          <w:szCs w:val="20"/>
          <w:lang w:val="sq-AL"/>
        </w:rPr>
        <w:t xml:space="preserve">Detajet e </w:t>
      </w:r>
      <w:proofErr w:type="spellStart"/>
      <w:r w:rsidRPr="00774E0A">
        <w:rPr>
          <w:rFonts w:cs="Times New Roman"/>
          <w:b/>
          <w:sz w:val="20"/>
          <w:szCs w:val="20"/>
          <w:lang w:val="sq-AL"/>
        </w:rPr>
        <w:t>aplikantit</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2"/>
        <w:gridCol w:w="4761"/>
      </w:tblGrid>
      <w:tr w:rsidR="00F6486B" w:rsidRPr="00774E0A" w14:paraId="5D88CBC0" w14:textId="77777777" w:rsidTr="004533D2">
        <w:trPr>
          <w:trHeight w:val="647"/>
        </w:trPr>
        <w:tc>
          <w:tcPr>
            <w:tcW w:w="4082" w:type="dxa"/>
            <w:shd w:val="clear" w:color="auto" w:fill="EDEDED" w:themeFill="accent3" w:themeFillTint="33"/>
            <w:vAlign w:val="center"/>
          </w:tcPr>
          <w:p w14:paraId="1C2999F6" w14:textId="77777777" w:rsidR="00F6486B" w:rsidRPr="00774E0A" w:rsidRDefault="00F6486B" w:rsidP="004533D2">
            <w:pPr>
              <w:pStyle w:val="Title"/>
              <w:rPr>
                <w:rFonts w:asciiTheme="minorHAnsi" w:hAnsiTheme="minorHAnsi"/>
                <w:sz w:val="20"/>
                <w:szCs w:val="20"/>
                <w:lang w:val="sq-AL"/>
              </w:rPr>
            </w:pPr>
            <w:r w:rsidRPr="00774E0A">
              <w:rPr>
                <w:rFonts w:asciiTheme="minorHAnsi" w:hAnsiTheme="minorHAnsi"/>
                <w:sz w:val="20"/>
                <w:szCs w:val="20"/>
                <w:lang w:val="sq-AL"/>
              </w:rPr>
              <w:t xml:space="preserve">Emri i plotë ligjor i </w:t>
            </w:r>
            <w:proofErr w:type="spellStart"/>
            <w:r w:rsidRPr="00774E0A">
              <w:rPr>
                <w:rFonts w:asciiTheme="minorHAnsi" w:hAnsiTheme="minorHAnsi"/>
                <w:sz w:val="20"/>
                <w:szCs w:val="20"/>
                <w:lang w:val="sq-AL"/>
              </w:rPr>
              <w:t>aplikantit</w:t>
            </w:r>
            <w:proofErr w:type="spellEnd"/>
          </w:p>
          <w:p w14:paraId="03042865" w14:textId="77777777" w:rsidR="00F6486B" w:rsidRPr="00774E0A" w:rsidRDefault="00F6486B" w:rsidP="004533D2">
            <w:pPr>
              <w:pStyle w:val="Title"/>
              <w:rPr>
                <w:rFonts w:asciiTheme="minorHAnsi" w:hAnsiTheme="minorHAnsi"/>
                <w:sz w:val="20"/>
                <w:szCs w:val="20"/>
                <w:lang w:val="sq-AL"/>
              </w:rPr>
            </w:pPr>
            <w:r w:rsidRPr="00774E0A">
              <w:rPr>
                <w:rFonts w:asciiTheme="minorHAnsi" w:hAnsiTheme="minorHAnsi"/>
                <w:sz w:val="20"/>
                <w:szCs w:val="20"/>
                <w:lang w:val="sq-AL"/>
              </w:rPr>
              <w:t xml:space="preserve">(Udhëheqësi i </w:t>
            </w:r>
            <w:r>
              <w:rPr>
                <w:rFonts w:asciiTheme="minorHAnsi" w:hAnsiTheme="minorHAnsi"/>
                <w:sz w:val="20"/>
                <w:szCs w:val="20"/>
                <w:lang w:val="sq-AL"/>
              </w:rPr>
              <w:t>për</w:t>
            </w:r>
            <w:r w:rsidRPr="00774E0A">
              <w:rPr>
                <w:rFonts w:asciiTheme="minorHAnsi" w:hAnsiTheme="minorHAnsi"/>
                <w:sz w:val="20"/>
                <w:szCs w:val="20"/>
                <w:lang w:val="sq-AL"/>
              </w:rPr>
              <w:t>zgjedhur i të rinjve)</w:t>
            </w:r>
          </w:p>
        </w:tc>
        <w:tc>
          <w:tcPr>
            <w:tcW w:w="4761" w:type="dxa"/>
            <w:shd w:val="clear" w:color="auto" w:fill="auto"/>
          </w:tcPr>
          <w:p w14:paraId="518E5CBE"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20D37D3A" w14:textId="77777777" w:rsidTr="004533D2">
        <w:trPr>
          <w:trHeight w:val="647"/>
        </w:trPr>
        <w:tc>
          <w:tcPr>
            <w:tcW w:w="4082" w:type="dxa"/>
            <w:shd w:val="clear" w:color="auto" w:fill="EDEDED" w:themeFill="accent3" w:themeFillTint="33"/>
            <w:vAlign w:val="center"/>
          </w:tcPr>
          <w:p w14:paraId="63FD76B7" w14:textId="77777777" w:rsidR="00F6486B" w:rsidRPr="00774E0A" w:rsidRDefault="00F6486B" w:rsidP="004533D2">
            <w:pPr>
              <w:pStyle w:val="Title"/>
              <w:rPr>
                <w:rFonts w:asciiTheme="minorHAnsi" w:hAnsiTheme="minorHAnsi"/>
                <w:sz w:val="20"/>
                <w:szCs w:val="20"/>
                <w:lang w:val="sq-AL"/>
              </w:rPr>
            </w:pPr>
            <w:r w:rsidRPr="00774E0A">
              <w:rPr>
                <w:rFonts w:asciiTheme="minorHAnsi" w:hAnsiTheme="minorHAnsi"/>
                <w:sz w:val="20"/>
                <w:szCs w:val="20"/>
                <w:lang w:val="sq-AL"/>
              </w:rPr>
              <w:t>Gjinia (M/F/</w:t>
            </w:r>
            <w:r>
              <w:rPr>
                <w:rFonts w:asciiTheme="minorHAnsi" w:hAnsiTheme="minorHAnsi"/>
                <w:sz w:val="20"/>
                <w:szCs w:val="20"/>
                <w:lang w:val="sq-AL"/>
              </w:rPr>
              <w:t xml:space="preserve">mund </w:t>
            </w:r>
            <w:r w:rsidRPr="00774E0A">
              <w:rPr>
                <w:rFonts w:asciiTheme="minorHAnsi" w:hAnsiTheme="minorHAnsi"/>
                <w:sz w:val="20"/>
                <w:szCs w:val="20"/>
                <w:lang w:val="sq-AL"/>
              </w:rPr>
              <w:t xml:space="preserve">mos </w:t>
            </w:r>
            <w:r>
              <w:rPr>
                <w:rFonts w:asciiTheme="minorHAnsi" w:hAnsiTheme="minorHAnsi"/>
                <w:sz w:val="20"/>
                <w:szCs w:val="20"/>
                <w:lang w:val="sq-AL"/>
              </w:rPr>
              <w:t xml:space="preserve">ta </w:t>
            </w:r>
            <w:r w:rsidRPr="00774E0A">
              <w:rPr>
                <w:rFonts w:asciiTheme="minorHAnsi" w:hAnsiTheme="minorHAnsi"/>
                <w:sz w:val="20"/>
                <w:szCs w:val="20"/>
                <w:lang w:val="sq-AL"/>
              </w:rPr>
              <w:t>identifikoni):</w:t>
            </w:r>
          </w:p>
        </w:tc>
        <w:tc>
          <w:tcPr>
            <w:tcW w:w="4761" w:type="dxa"/>
            <w:shd w:val="clear" w:color="auto" w:fill="auto"/>
          </w:tcPr>
          <w:p w14:paraId="0DC02EE3"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32A592BF" w14:textId="77777777" w:rsidTr="004533D2">
        <w:trPr>
          <w:trHeight w:val="404"/>
        </w:trPr>
        <w:tc>
          <w:tcPr>
            <w:tcW w:w="4082" w:type="dxa"/>
            <w:shd w:val="clear" w:color="auto" w:fill="EDEDED" w:themeFill="accent3" w:themeFillTint="33"/>
            <w:vAlign w:val="center"/>
          </w:tcPr>
          <w:p w14:paraId="6C77EDD6"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Adresa e vendbanimit:</w:t>
            </w:r>
          </w:p>
        </w:tc>
        <w:tc>
          <w:tcPr>
            <w:tcW w:w="4761" w:type="dxa"/>
            <w:shd w:val="clear" w:color="auto" w:fill="auto"/>
          </w:tcPr>
          <w:p w14:paraId="4FEC2DCB"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6BD7047E" w14:textId="77777777" w:rsidTr="004533D2">
        <w:trPr>
          <w:trHeight w:val="494"/>
        </w:trPr>
        <w:tc>
          <w:tcPr>
            <w:tcW w:w="4082" w:type="dxa"/>
            <w:shd w:val="clear" w:color="auto" w:fill="EDEDED" w:themeFill="accent3" w:themeFillTint="33"/>
            <w:vAlign w:val="center"/>
          </w:tcPr>
          <w:p w14:paraId="14FB869A"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Numri i celularit:</w:t>
            </w:r>
          </w:p>
        </w:tc>
        <w:tc>
          <w:tcPr>
            <w:tcW w:w="4761" w:type="dxa"/>
            <w:shd w:val="clear" w:color="auto" w:fill="auto"/>
          </w:tcPr>
          <w:p w14:paraId="106773ED"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23FBAC5D" w14:textId="77777777" w:rsidTr="004533D2">
        <w:trPr>
          <w:trHeight w:val="404"/>
        </w:trPr>
        <w:tc>
          <w:tcPr>
            <w:tcW w:w="4082" w:type="dxa"/>
            <w:shd w:val="clear" w:color="auto" w:fill="EDEDED" w:themeFill="accent3" w:themeFillTint="33"/>
            <w:vAlign w:val="center"/>
          </w:tcPr>
          <w:p w14:paraId="32D434DC"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Adresa e elektronike:</w:t>
            </w:r>
          </w:p>
        </w:tc>
        <w:tc>
          <w:tcPr>
            <w:tcW w:w="4761" w:type="dxa"/>
            <w:shd w:val="clear" w:color="auto" w:fill="auto"/>
          </w:tcPr>
          <w:p w14:paraId="11FCA2BB"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4B10782C" w14:textId="77777777" w:rsidTr="004533D2">
        <w:trPr>
          <w:trHeight w:val="386"/>
        </w:trPr>
        <w:tc>
          <w:tcPr>
            <w:tcW w:w="4082" w:type="dxa"/>
            <w:shd w:val="clear" w:color="auto" w:fill="EDEDED" w:themeFill="accent3" w:themeFillTint="33"/>
            <w:vAlign w:val="center"/>
          </w:tcPr>
          <w:p w14:paraId="091029C1"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 xml:space="preserve">Data e lindjes: </w:t>
            </w:r>
          </w:p>
        </w:tc>
        <w:tc>
          <w:tcPr>
            <w:tcW w:w="4761" w:type="dxa"/>
            <w:shd w:val="clear" w:color="auto" w:fill="auto"/>
          </w:tcPr>
          <w:p w14:paraId="4C1E8CE8"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72B4B0EE" w14:textId="77777777" w:rsidTr="004533D2">
        <w:trPr>
          <w:trHeight w:val="386"/>
        </w:trPr>
        <w:tc>
          <w:tcPr>
            <w:tcW w:w="4082" w:type="dxa"/>
            <w:shd w:val="clear" w:color="auto" w:fill="EDEDED" w:themeFill="accent3" w:themeFillTint="33"/>
            <w:vAlign w:val="center"/>
          </w:tcPr>
          <w:p w14:paraId="51DF0C4C"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Adresa elektronike e personit kontakt</w:t>
            </w:r>
            <w:r>
              <w:rPr>
                <w:rFonts w:asciiTheme="minorHAnsi" w:hAnsiTheme="minorHAnsi"/>
                <w:sz w:val="20"/>
                <w:szCs w:val="20"/>
                <w:lang w:val="sq-AL"/>
              </w:rPr>
              <w:t xml:space="preserve">ues </w:t>
            </w:r>
          </w:p>
        </w:tc>
        <w:tc>
          <w:tcPr>
            <w:tcW w:w="4761" w:type="dxa"/>
            <w:shd w:val="clear" w:color="auto" w:fill="auto"/>
          </w:tcPr>
          <w:p w14:paraId="74E7910E"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575D21DC" w14:textId="77777777" w:rsidTr="004533D2">
        <w:trPr>
          <w:trHeight w:val="386"/>
        </w:trPr>
        <w:tc>
          <w:tcPr>
            <w:tcW w:w="4082" w:type="dxa"/>
            <w:shd w:val="clear" w:color="auto" w:fill="EDEDED" w:themeFill="accent3" w:themeFillTint="33"/>
            <w:vAlign w:val="center"/>
          </w:tcPr>
          <w:p w14:paraId="18F49B91"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 xml:space="preserve">Llogaria bankare e </w:t>
            </w:r>
            <w:proofErr w:type="spellStart"/>
            <w:r w:rsidRPr="00774E0A">
              <w:rPr>
                <w:rFonts w:asciiTheme="minorHAnsi" w:hAnsiTheme="minorHAnsi"/>
                <w:sz w:val="20"/>
                <w:szCs w:val="20"/>
                <w:lang w:val="sq-AL"/>
              </w:rPr>
              <w:t>aplikantit</w:t>
            </w:r>
            <w:proofErr w:type="spellEnd"/>
            <w:r w:rsidRPr="00774E0A">
              <w:rPr>
                <w:rFonts w:asciiTheme="minorHAnsi" w:hAnsiTheme="minorHAnsi"/>
                <w:sz w:val="20"/>
                <w:szCs w:val="20"/>
                <w:lang w:val="sq-AL"/>
              </w:rPr>
              <w:t xml:space="preserve"> </w:t>
            </w:r>
          </w:p>
          <w:p w14:paraId="7B00BBF3"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(emri i bankës, numri i bankës dhe numri i llogarisë bankare</w:t>
            </w:r>
            <w:r>
              <w:rPr>
                <w:rFonts w:asciiTheme="minorHAnsi" w:hAnsiTheme="minorHAnsi"/>
                <w:sz w:val="20"/>
                <w:szCs w:val="20"/>
                <w:lang w:val="sq-AL"/>
              </w:rPr>
              <w:t>)</w:t>
            </w:r>
          </w:p>
          <w:p w14:paraId="663754E8" w14:textId="77777777" w:rsidR="00F6486B" w:rsidRPr="00774E0A" w:rsidRDefault="00F6486B" w:rsidP="004533D2">
            <w:pPr>
              <w:jc w:val="both"/>
              <w:rPr>
                <w:lang w:val="sq-AL"/>
              </w:rPr>
            </w:pPr>
            <w:r w:rsidRPr="00774E0A">
              <w:rPr>
                <w:i/>
                <w:sz w:val="20"/>
                <w:szCs w:val="20"/>
                <w:lang w:val="sq-AL"/>
              </w:rPr>
              <w:t xml:space="preserve">Shënim: Grupet joformale të </w:t>
            </w:r>
            <w:proofErr w:type="spellStart"/>
            <w:r w:rsidRPr="00774E0A">
              <w:rPr>
                <w:i/>
                <w:sz w:val="20"/>
                <w:szCs w:val="20"/>
                <w:lang w:val="sq-AL"/>
              </w:rPr>
              <w:t>të</w:t>
            </w:r>
            <w:proofErr w:type="spellEnd"/>
            <w:r w:rsidRPr="00774E0A">
              <w:rPr>
                <w:i/>
                <w:sz w:val="20"/>
                <w:szCs w:val="20"/>
                <w:lang w:val="sq-AL"/>
              </w:rPr>
              <w:t xml:space="preserve"> rinjve (udhëheqësit e të rinjve) do të jenë të detyruar të japin </w:t>
            </w:r>
            <w:r>
              <w:rPr>
                <w:i/>
                <w:sz w:val="20"/>
                <w:szCs w:val="20"/>
                <w:lang w:val="sq-AL"/>
              </w:rPr>
              <w:t>vërtetimin</w:t>
            </w:r>
            <w:r w:rsidRPr="00774E0A">
              <w:rPr>
                <w:i/>
                <w:sz w:val="20"/>
                <w:szCs w:val="20"/>
                <w:lang w:val="sq-AL"/>
              </w:rPr>
              <w:t xml:space="preserve"> e llogarisë bankare lëshuar nga banka vetëm pasi t</w:t>
            </w:r>
            <w:r>
              <w:rPr>
                <w:i/>
                <w:sz w:val="20"/>
                <w:szCs w:val="20"/>
                <w:lang w:val="sq-AL"/>
              </w:rPr>
              <w:t>a</w:t>
            </w:r>
            <w:r w:rsidRPr="00774E0A">
              <w:rPr>
                <w:i/>
                <w:sz w:val="20"/>
                <w:szCs w:val="20"/>
                <w:lang w:val="sq-AL"/>
              </w:rPr>
              <w:t xml:space="preserve"> kenë fituar </w:t>
            </w:r>
            <w:proofErr w:type="spellStart"/>
            <w:r w:rsidRPr="00774E0A">
              <w:rPr>
                <w:i/>
                <w:sz w:val="20"/>
                <w:szCs w:val="20"/>
                <w:lang w:val="sq-AL"/>
              </w:rPr>
              <w:t>nëngrantin</w:t>
            </w:r>
            <w:proofErr w:type="spellEnd"/>
            <w:r w:rsidRPr="00774E0A">
              <w:rPr>
                <w:i/>
                <w:sz w:val="20"/>
                <w:szCs w:val="20"/>
                <w:lang w:val="sq-AL"/>
              </w:rPr>
              <w:t xml:space="preserve">. Në fazën e aplikimit, grupeve jo formale të </w:t>
            </w:r>
            <w:proofErr w:type="spellStart"/>
            <w:r w:rsidRPr="00774E0A">
              <w:rPr>
                <w:i/>
                <w:sz w:val="20"/>
                <w:szCs w:val="20"/>
                <w:lang w:val="sq-AL"/>
              </w:rPr>
              <w:t>të</w:t>
            </w:r>
            <w:proofErr w:type="spellEnd"/>
            <w:r w:rsidRPr="00774E0A">
              <w:rPr>
                <w:i/>
                <w:sz w:val="20"/>
                <w:szCs w:val="20"/>
                <w:lang w:val="sq-AL"/>
              </w:rPr>
              <w:t xml:space="preserve"> rinjve nuk u kërkohet të kenë llogari bankare</w:t>
            </w:r>
          </w:p>
        </w:tc>
        <w:tc>
          <w:tcPr>
            <w:tcW w:w="4761" w:type="dxa"/>
            <w:shd w:val="clear" w:color="auto" w:fill="auto"/>
          </w:tcPr>
          <w:p w14:paraId="73C13D64"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5A5AB11A" w14:textId="77777777" w:rsidTr="004533D2">
        <w:trPr>
          <w:trHeight w:val="386"/>
        </w:trPr>
        <w:tc>
          <w:tcPr>
            <w:tcW w:w="4082" w:type="dxa"/>
            <w:shd w:val="clear" w:color="auto" w:fill="EDEDED" w:themeFill="accent3" w:themeFillTint="33"/>
            <w:vAlign w:val="center"/>
          </w:tcPr>
          <w:p w14:paraId="2AE8CA91" w14:textId="77777777" w:rsidR="00F6486B" w:rsidRPr="00774E0A" w:rsidRDefault="00F6486B" w:rsidP="004533D2">
            <w:pPr>
              <w:pStyle w:val="Title"/>
              <w:spacing w:before="140" w:after="140"/>
              <w:rPr>
                <w:rFonts w:asciiTheme="minorHAnsi" w:hAnsiTheme="minorHAnsi"/>
                <w:sz w:val="20"/>
                <w:szCs w:val="20"/>
                <w:lang w:val="sq-AL"/>
              </w:rPr>
            </w:pPr>
            <w:r w:rsidRPr="00774E0A">
              <w:rPr>
                <w:rFonts w:asciiTheme="minorHAnsi" w:hAnsiTheme="minorHAnsi"/>
                <w:sz w:val="20"/>
                <w:szCs w:val="20"/>
                <w:lang w:val="sq-AL"/>
              </w:rPr>
              <w:t>Numri personal i ID-së:</w:t>
            </w:r>
          </w:p>
        </w:tc>
        <w:tc>
          <w:tcPr>
            <w:tcW w:w="4761" w:type="dxa"/>
            <w:shd w:val="clear" w:color="auto" w:fill="auto"/>
          </w:tcPr>
          <w:p w14:paraId="3FAFE7C1" w14:textId="77777777" w:rsidR="00F6486B" w:rsidRPr="00774E0A" w:rsidRDefault="00F6486B" w:rsidP="004533D2">
            <w:pPr>
              <w:pStyle w:val="Title"/>
              <w:spacing w:before="140" w:after="140"/>
              <w:jc w:val="both"/>
              <w:rPr>
                <w:rFonts w:asciiTheme="minorHAnsi" w:hAnsiTheme="minorHAnsi"/>
                <w:b/>
                <w:sz w:val="20"/>
                <w:szCs w:val="20"/>
                <w:lang w:val="sq-AL"/>
              </w:rPr>
            </w:pPr>
          </w:p>
        </w:tc>
      </w:tr>
    </w:tbl>
    <w:p w14:paraId="6449120D" w14:textId="77777777" w:rsidR="00F6486B" w:rsidRPr="00774E0A" w:rsidRDefault="00F6486B" w:rsidP="00F6486B">
      <w:pPr>
        <w:tabs>
          <w:tab w:val="left" w:pos="709"/>
        </w:tabs>
        <w:spacing w:before="120"/>
        <w:jc w:val="both"/>
        <w:rPr>
          <w:rFonts w:cs="Times New Roman"/>
          <w:i/>
          <w:sz w:val="20"/>
          <w:szCs w:val="20"/>
          <w:lang w:val="sq-AL"/>
        </w:rPr>
      </w:pPr>
    </w:p>
    <w:p w14:paraId="6246743B" w14:textId="77777777" w:rsidR="00F6486B" w:rsidRPr="00774E0A" w:rsidRDefault="00F6486B" w:rsidP="00F6486B">
      <w:pPr>
        <w:pStyle w:val="ListParagraph"/>
        <w:widowControl/>
        <w:numPr>
          <w:ilvl w:val="0"/>
          <w:numId w:val="2"/>
        </w:numPr>
        <w:autoSpaceDE/>
        <w:autoSpaceDN/>
        <w:adjustRightInd/>
        <w:spacing w:after="200" w:line="276" w:lineRule="auto"/>
        <w:rPr>
          <w:rFonts w:asciiTheme="minorHAnsi" w:hAnsiTheme="minorHAnsi" w:cs="Times New Roman"/>
          <w:b/>
          <w:bCs/>
          <w:color w:val="auto"/>
          <w:sz w:val="20"/>
          <w:szCs w:val="20"/>
          <w:lang w:val="sq-AL"/>
        </w:rPr>
      </w:pPr>
      <w:r w:rsidRPr="00774E0A">
        <w:rPr>
          <w:rFonts w:asciiTheme="minorHAnsi" w:hAnsiTheme="minorHAnsi" w:cs="Times New Roman"/>
          <w:b/>
          <w:bCs/>
          <w:color w:val="auto"/>
          <w:sz w:val="20"/>
          <w:szCs w:val="20"/>
          <w:lang w:val="sq-AL"/>
        </w:rPr>
        <w:t>Përmbledhje e nënprojektit (maksimumi 1 faqe)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2610"/>
        <w:gridCol w:w="1260"/>
        <w:gridCol w:w="1193"/>
      </w:tblGrid>
      <w:tr w:rsidR="00F6486B" w:rsidRPr="00774E0A" w14:paraId="67E97CB5" w14:textId="77777777" w:rsidTr="004533D2">
        <w:tc>
          <w:tcPr>
            <w:tcW w:w="3780" w:type="dxa"/>
            <w:shd w:val="clear" w:color="auto" w:fill="EDEDED" w:themeFill="accent3" w:themeFillTint="33"/>
            <w:vAlign w:val="center"/>
          </w:tcPr>
          <w:p w14:paraId="43E5F0C5" w14:textId="77777777" w:rsidR="00F6486B" w:rsidRPr="00774E0A" w:rsidRDefault="00F6486B" w:rsidP="004533D2">
            <w:pPr>
              <w:pStyle w:val="Title"/>
              <w:spacing w:before="140" w:after="140"/>
              <w:jc w:val="both"/>
              <w:rPr>
                <w:rFonts w:asciiTheme="minorHAnsi" w:hAnsiTheme="minorHAnsi"/>
                <w:sz w:val="20"/>
                <w:szCs w:val="20"/>
                <w:lang w:val="sq-AL"/>
              </w:rPr>
            </w:pPr>
            <w:r w:rsidRPr="00774E0A">
              <w:rPr>
                <w:rFonts w:cs="Arial"/>
                <w:sz w:val="20"/>
                <w:szCs w:val="20"/>
                <w:lang w:val="sq-AL"/>
              </w:rPr>
              <w:t>Titulli i nënprojektit:</w:t>
            </w:r>
          </w:p>
        </w:tc>
        <w:tc>
          <w:tcPr>
            <w:tcW w:w="5063" w:type="dxa"/>
            <w:gridSpan w:val="3"/>
            <w:shd w:val="clear" w:color="auto" w:fill="auto"/>
          </w:tcPr>
          <w:p w14:paraId="6752A0A3" w14:textId="77777777" w:rsidR="00F6486B" w:rsidRPr="00774E0A" w:rsidRDefault="00F6486B" w:rsidP="004533D2">
            <w:pPr>
              <w:pStyle w:val="Title"/>
              <w:spacing w:before="140" w:after="140"/>
              <w:jc w:val="both"/>
              <w:rPr>
                <w:rFonts w:asciiTheme="minorHAnsi" w:hAnsiTheme="minorHAnsi"/>
                <w:b/>
                <w:sz w:val="20"/>
                <w:szCs w:val="20"/>
                <w:lang w:val="sq-AL"/>
              </w:rPr>
            </w:pPr>
          </w:p>
        </w:tc>
      </w:tr>
      <w:tr w:rsidR="00F6486B" w:rsidRPr="00774E0A" w14:paraId="1A0C6541" w14:textId="77777777" w:rsidTr="004533D2">
        <w:tc>
          <w:tcPr>
            <w:tcW w:w="3780" w:type="dxa"/>
            <w:shd w:val="clear" w:color="auto" w:fill="EDEDED" w:themeFill="accent3" w:themeFillTint="33"/>
            <w:vAlign w:val="center"/>
          </w:tcPr>
          <w:p w14:paraId="03621063" w14:textId="77777777" w:rsidR="00F6486B" w:rsidRPr="00774E0A" w:rsidRDefault="00F6486B" w:rsidP="004533D2">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Kohëzgjatja e projektit:</w:t>
            </w:r>
          </w:p>
        </w:tc>
        <w:tc>
          <w:tcPr>
            <w:tcW w:w="2610" w:type="dxa"/>
            <w:shd w:val="clear" w:color="auto" w:fill="auto"/>
          </w:tcPr>
          <w:p w14:paraId="641B5744" w14:textId="77777777" w:rsidR="00F6486B" w:rsidRPr="00774E0A" w:rsidRDefault="00F6486B" w:rsidP="004533D2">
            <w:pPr>
              <w:pStyle w:val="Title"/>
              <w:spacing w:before="140" w:after="140"/>
              <w:rPr>
                <w:rFonts w:asciiTheme="minorHAnsi" w:hAnsiTheme="minorHAnsi"/>
                <w:sz w:val="20"/>
                <w:szCs w:val="20"/>
                <w:lang w:val="sq-AL"/>
              </w:rPr>
            </w:pPr>
            <w:r>
              <w:rPr>
                <w:rFonts w:asciiTheme="minorHAnsi" w:hAnsiTheme="minorHAnsi"/>
                <w:sz w:val="20"/>
                <w:szCs w:val="20"/>
                <w:lang w:val="sq-AL"/>
              </w:rPr>
              <w:t>Gjithsej muaj</w:t>
            </w:r>
            <w:r w:rsidRPr="00774E0A">
              <w:rPr>
                <w:rFonts w:asciiTheme="minorHAnsi" w:hAnsiTheme="minorHAnsi"/>
                <w:sz w:val="20"/>
                <w:szCs w:val="20"/>
                <w:lang w:val="sq-AL"/>
              </w:rPr>
              <w:t>:</w:t>
            </w:r>
          </w:p>
          <w:p w14:paraId="07EFB97A" w14:textId="77777777" w:rsidR="00F6486B" w:rsidRPr="00774E0A" w:rsidRDefault="00F6486B" w:rsidP="004533D2">
            <w:pPr>
              <w:pStyle w:val="Title"/>
              <w:spacing w:before="140" w:after="140"/>
              <w:rPr>
                <w:rFonts w:asciiTheme="minorHAnsi" w:hAnsiTheme="minorHAnsi"/>
                <w:b/>
                <w:sz w:val="20"/>
                <w:szCs w:val="20"/>
                <w:lang w:val="sq-AL"/>
              </w:rPr>
            </w:pPr>
          </w:p>
        </w:tc>
        <w:tc>
          <w:tcPr>
            <w:tcW w:w="1260" w:type="dxa"/>
            <w:shd w:val="clear" w:color="auto" w:fill="auto"/>
          </w:tcPr>
          <w:p w14:paraId="12AB34C5" w14:textId="77777777" w:rsidR="00F6486B" w:rsidRPr="00774E0A" w:rsidRDefault="00F6486B" w:rsidP="004533D2">
            <w:pPr>
              <w:pStyle w:val="NoSpacing"/>
              <w:rPr>
                <w:b/>
                <w:sz w:val="20"/>
                <w:szCs w:val="20"/>
                <w:lang w:val="sq-AL"/>
              </w:rPr>
            </w:pPr>
            <w:r w:rsidRPr="00774E0A">
              <w:rPr>
                <w:b/>
                <w:sz w:val="20"/>
                <w:szCs w:val="20"/>
                <w:lang w:val="sq-AL"/>
              </w:rPr>
              <w:t>Nga:</w:t>
            </w:r>
          </w:p>
        </w:tc>
        <w:tc>
          <w:tcPr>
            <w:tcW w:w="1193" w:type="dxa"/>
            <w:shd w:val="clear" w:color="auto" w:fill="auto"/>
          </w:tcPr>
          <w:p w14:paraId="4D142CED" w14:textId="77777777" w:rsidR="00F6486B" w:rsidRPr="00774E0A" w:rsidRDefault="00F6486B" w:rsidP="004533D2">
            <w:pPr>
              <w:pStyle w:val="NoSpacing"/>
              <w:rPr>
                <w:b/>
                <w:sz w:val="20"/>
                <w:szCs w:val="20"/>
                <w:lang w:val="sq-AL"/>
              </w:rPr>
            </w:pPr>
            <w:r>
              <w:rPr>
                <w:b/>
                <w:sz w:val="20"/>
                <w:szCs w:val="20"/>
                <w:lang w:val="sq-AL"/>
              </w:rPr>
              <w:t>Deri</w:t>
            </w:r>
            <w:r w:rsidRPr="00774E0A">
              <w:rPr>
                <w:b/>
                <w:sz w:val="20"/>
                <w:szCs w:val="20"/>
                <w:lang w:val="sq-AL"/>
              </w:rPr>
              <w:t>:</w:t>
            </w:r>
          </w:p>
        </w:tc>
      </w:tr>
      <w:tr w:rsidR="00F6486B" w:rsidRPr="00774E0A" w14:paraId="5181CBE8" w14:textId="77777777" w:rsidTr="004533D2">
        <w:tc>
          <w:tcPr>
            <w:tcW w:w="378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8952A54" w14:textId="77777777" w:rsidR="00F6486B" w:rsidRPr="00774E0A" w:rsidRDefault="00F6486B" w:rsidP="004533D2">
            <w:pPr>
              <w:pStyle w:val="Title"/>
              <w:spacing w:before="140" w:after="140"/>
              <w:jc w:val="both"/>
              <w:rPr>
                <w:rFonts w:asciiTheme="minorHAnsi" w:hAnsiTheme="minorHAnsi"/>
                <w:sz w:val="20"/>
                <w:szCs w:val="20"/>
                <w:lang w:val="sq-AL"/>
              </w:rPr>
            </w:pPr>
            <w:r w:rsidRPr="00774E0A">
              <w:rPr>
                <w:rFonts w:asciiTheme="minorHAnsi" w:hAnsiTheme="minorHAnsi"/>
                <w:sz w:val="20"/>
                <w:szCs w:val="20"/>
                <w:lang w:val="sq-AL"/>
              </w:rPr>
              <w:t>Shuma e kërkuar:</w:t>
            </w:r>
          </w:p>
        </w:tc>
        <w:tc>
          <w:tcPr>
            <w:tcW w:w="5063" w:type="dxa"/>
            <w:gridSpan w:val="3"/>
            <w:tcBorders>
              <w:top w:val="single" w:sz="4" w:space="0" w:color="auto"/>
              <w:left w:val="single" w:sz="4" w:space="0" w:color="auto"/>
              <w:bottom w:val="single" w:sz="4" w:space="0" w:color="auto"/>
              <w:right w:val="single" w:sz="4" w:space="0" w:color="auto"/>
            </w:tcBorders>
            <w:shd w:val="clear" w:color="auto" w:fill="auto"/>
          </w:tcPr>
          <w:p w14:paraId="3D85CFCD" w14:textId="77777777" w:rsidR="00F6486B" w:rsidRPr="00774E0A" w:rsidRDefault="00F6486B" w:rsidP="004533D2">
            <w:pPr>
              <w:pStyle w:val="Title"/>
              <w:spacing w:before="140" w:after="140"/>
              <w:jc w:val="both"/>
              <w:rPr>
                <w:rFonts w:asciiTheme="minorHAnsi" w:hAnsiTheme="minorHAnsi"/>
                <w:b/>
                <w:sz w:val="20"/>
                <w:szCs w:val="20"/>
                <w:lang w:val="sq-AL"/>
              </w:rPr>
            </w:pPr>
          </w:p>
        </w:tc>
      </w:tr>
    </w:tbl>
    <w:p w14:paraId="7B78545A" w14:textId="77777777" w:rsidR="00F6486B" w:rsidRPr="00774E0A" w:rsidRDefault="00F6486B" w:rsidP="00F6486B">
      <w:pPr>
        <w:jc w:val="both"/>
        <w:rPr>
          <w:rFonts w:cs="Arial"/>
          <w:sz w:val="20"/>
          <w:szCs w:val="20"/>
          <w:lang w:val="sq-AL"/>
        </w:rPr>
      </w:pP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3"/>
        <w:gridCol w:w="5107"/>
      </w:tblGrid>
      <w:tr w:rsidR="00F6486B" w:rsidRPr="00774E0A" w14:paraId="7AF67D59" w14:textId="77777777" w:rsidTr="004533D2">
        <w:tc>
          <w:tcPr>
            <w:tcW w:w="3713" w:type="dxa"/>
            <w:shd w:val="pct10" w:color="auto" w:fill="FFFFFF"/>
            <w:vAlign w:val="center"/>
          </w:tcPr>
          <w:p w14:paraId="5248EF10" w14:textId="77777777" w:rsidR="00F6486B" w:rsidRPr="00774E0A" w:rsidRDefault="00F6486B" w:rsidP="004533D2">
            <w:pPr>
              <w:spacing w:after="120"/>
              <w:jc w:val="both"/>
              <w:rPr>
                <w:rFonts w:cs="Arial"/>
                <w:sz w:val="20"/>
                <w:szCs w:val="20"/>
                <w:lang w:val="sq-AL"/>
              </w:rPr>
            </w:pPr>
            <w:r w:rsidRPr="00774E0A">
              <w:rPr>
                <w:rFonts w:cs="Arial"/>
                <w:sz w:val="20"/>
                <w:szCs w:val="20"/>
                <w:lang w:val="sq-AL"/>
              </w:rPr>
              <w:br w:type="page"/>
              <w:t xml:space="preserve">Vendndodhja e nënprojektit: - </w:t>
            </w:r>
            <w:r>
              <w:rPr>
                <w:rFonts w:cs="Arial"/>
                <w:i/>
                <w:iCs/>
                <w:sz w:val="20"/>
                <w:szCs w:val="20"/>
                <w:lang w:val="sq-AL"/>
              </w:rPr>
              <w:t>cekni</w:t>
            </w:r>
            <w:r w:rsidRPr="00774E0A">
              <w:rPr>
                <w:rFonts w:cs="Arial"/>
                <w:i/>
                <w:iCs/>
                <w:sz w:val="20"/>
                <w:szCs w:val="20"/>
                <w:lang w:val="sq-AL"/>
              </w:rPr>
              <w:t xml:space="preserve"> komunën dhe komunitetin që do të përfitojnë nga nënprojekti (nëse vendndodhj</w:t>
            </w:r>
            <w:r>
              <w:rPr>
                <w:rFonts w:cs="Arial"/>
                <w:i/>
                <w:iCs/>
                <w:sz w:val="20"/>
                <w:szCs w:val="20"/>
                <w:lang w:val="sq-AL"/>
              </w:rPr>
              <w:t>a mund të ceket</w:t>
            </w:r>
            <w:r w:rsidRPr="00774E0A">
              <w:rPr>
                <w:rFonts w:cs="Arial"/>
                <w:i/>
                <w:iCs/>
                <w:sz w:val="20"/>
                <w:szCs w:val="20"/>
                <w:lang w:val="sq-AL"/>
              </w:rPr>
              <w:t>)</w:t>
            </w:r>
          </w:p>
        </w:tc>
        <w:tc>
          <w:tcPr>
            <w:tcW w:w="5107" w:type="dxa"/>
          </w:tcPr>
          <w:p w14:paraId="53082815" w14:textId="77777777" w:rsidR="00F6486B" w:rsidRPr="00774E0A" w:rsidRDefault="00F6486B" w:rsidP="004533D2">
            <w:pPr>
              <w:spacing w:after="120"/>
              <w:jc w:val="both"/>
              <w:rPr>
                <w:rFonts w:cs="Arial"/>
                <w:sz w:val="20"/>
                <w:szCs w:val="20"/>
                <w:lang w:val="sq-AL"/>
              </w:rPr>
            </w:pPr>
          </w:p>
        </w:tc>
      </w:tr>
      <w:tr w:rsidR="00F6486B" w:rsidRPr="00774E0A" w14:paraId="61803570" w14:textId="77777777" w:rsidTr="004533D2">
        <w:tc>
          <w:tcPr>
            <w:tcW w:w="3713" w:type="dxa"/>
            <w:shd w:val="pct10" w:color="auto" w:fill="FFFFFF"/>
          </w:tcPr>
          <w:p w14:paraId="5D33C9B9" w14:textId="77777777" w:rsidR="00F6486B" w:rsidRPr="00774E0A" w:rsidRDefault="00F6486B" w:rsidP="004533D2">
            <w:pPr>
              <w:spacing w:after="120"/>
              <w:rPr>
                <w:rFonts w:cs="Arial"/>
                <w:sz w:val="20"/>
                <w:szCs w:val="20"/>
                <w:lang w:val="sq-AL"/>
              </w:rPr>
            </w:pPr>
            <w:r w:rsidRPr="00774E0A">
              <w:rPr>
                <w:rFonts w:cs="Arial"/>
                <w:sz w:val="20"/>
                <w:szCs w:val="20"/>
                <w:lang w:val="sq-AL"/>
              </w:rPr>
              <w:t xml:space="preserve">Objektivi i nënprojektit </w:t>
            </w:r>
          </w:p>
        </w:tc>
        <w:tc>
          <w:tcPr>
            <w:tcW w:w="5107" w:type="dxa"/>
          </w:tcPr>
          <w:p w14:paraId="26CEAAEE" w14:textId="77777777" w:rsidR="00F6486B" w:rsidRPr="00774E0A" w:rsidRDefault="00F6486B" w:rsidP="004533D2">
            <w:pPr>
              <w:spacing w:after="120"/>
              <w:jc w:val="both"/>
              <w:rPr>
                <w:rFonts w:cs="Arial"/>
                <w:sz w:val="20"/>
                <w:szCs w:val="20"/>
                <w:lang w:val="sq-AL"/>
              </w:rPr>
            </w:pPr>
          </w:p>
        </w:tc>
      </w:tr>
      <w:tr w:rsidR="00F6486B" w:rsidRPr="00774E0A" w14:paraId="2B19648A" w14:textId="77777777" w:rsidTr="004533D2">
        <w:tc>
          <w:tcPr>
            <w:tcW w:w="3713" w:type="dxa"/>
            <w:shd w:val="pct10" w:color="auto" w:fill="FFFFFF"/>
          </w:tcPr>
          <w:p w14:paraId="0E8F06BF" w14:textId="77777777" w:rsidR="00F6486B" w:rsidRPr="00774E0A" w:rsidRDefault="00F6486B" w:rsidP="004533D2">
            <w:pPr>
              <w:spacing w:after="120"/>
              <w:rPr>
                <w:rFonts w:cs="Arial"/>
                <w:sz w:val="20"/>
                <w:szCs w:val="20"/>
                <w:lang w:val="sq-AL"/>
              </w:rPr>
            </w:pPr>
            <w:r w:rsidRPr="00774E0A">
              <w:rPr>
                <w:rFonts w:cs="Arial"/>
                <w:sz w:val="20"/>
                <w:szCs w:val="20"/>
                <w:lang w:val="sq-AL"/>
              </w:rPr>
              <w:lastRenderedPageBreak/>
              <w:t xml:space="preserve">Përfituesit e synuar/grupet e të rinjve përveç </w:t>
            </w:r>
            <w:proofErr w:type="spellStart"/>
            <w:r w:rsidRPr="00774E0A">
              <w:rPr>
                <w:rFonts w:cs="Arial"/>
                <w:sz w:val="20"/>
                <w:szCs w:val="20"/>
                <w:lang w:val="sq-AL"/>
              </w:rPr>
              <w:t>aplikantëve</w:t>
            </w:r>
            <w:proofErr w:type="spellEnd"/>
          </w:p>
        </w:tc>
        <w:tc>
          <w:tcPr>
            <w:tcW w:w="5107" w:type="dxa"/>
          </w:tcPr>
          <w:p w14:paraId="200286EF" w14:textId="77777777" w:rsidR="00F6486B" w:rsidRPr="00774E0A" w:rsidRDefault="00F6486B" w:rsidP="004533D2">
            <w:pPr>
              <w:spacing w:after="120"/>
              <w:jc w:val="both"/>
              <w:rPr>
                <w:rFonts w:cs="Arial"/>
                <w:sz w:val="20"/>
                <w:szCs w:val="20"/>
                <w:lang w:val="sq-AL"/>
              </w:rPr>
            </w:pPr>
          </w:p>
          <w:p w14:paraId="1BFF457C" w14:textId="77777777" w:rsidR="00F6486B" w:rsidRPr="00774E0A" w:rsidRDefault="00F6486B" w:rsidP="004533D2">
            <w:pPr>
              <w:spacing w:after="120"/>
              <w:jc w:val="both"/>
              <w:rPr>
                <w:rFonts w:cs="Arial"/>
                <w:sz w:val="20"/>
                <w:szCs w:val="20"/>
                <w:lang w:val="sq-AL"/>
              </w:rPr>
            </w:pPr>
          </w:p>
        </w:tc>
      </w:tr>
      <w:tr w:rsidR="00F6486B" w:rsidRPr="00774E0A" w14:paraId="71E0B905" w14:textId="77777777" w:rsidTr="004533D2">
        <w:tc>
          <w:tcPr>
            <w:tcW w:w="3713" w:type="dxa"/>
            <w:shd w:val="pct10" w:color="auto" w:fill="FFFFFF"/>
          </w:tcPr>
          <w:p w14:paraId="0832C858" w14:textId="77777777" w:rsidR="00F6486B" w:rsidRPr="00774E0A" w:rsidRDefault="00F6486B" w:rsidP="004533D2">
            <w:pPr>
              <w:spacing w:after="120"/>
              <w:rPr>
                <w:rFonts w:cs="Arial"/>
                <w:sz w:val="20"/>
                <w:szCs w:val="20"/>
                <w:lang w:val="sq-AL"/>
              </w:rPr>
            </w:pPr>
            <w:r w:rsidRPr="00774E0A">
              <w:rPr>
                <w:rFonts w:cs="Arial"/>
                <w:sz w:val="20"/>
                <w:szCs w:val="20"/>
                <w:lang w:val="sq-AL"/>
              </w:rPr>
              <w:t>Nevoja(at) e adresuar</w:t>
            </w:r>
            <w:r>
              <w:rPr>
                <w:rFonts w:cs="Arial"/>
                <w:sz w:val="20"/>
                <w:szCs w:val="20"/>
                <w:lang w:val="sq-AL"/>
              </w:rPr>
              <w:t>(a të)</w:t>
            </w:r>
            <w:r w:rsidRPr="00774E0A">
              <w:rPr>
                <w:rFonts w:cs="Arial"/>
                <w:sz w:val="20"/>
                <w:szCs w:val="20"/>
                <w:lang w:val="sq-AL"/>
              </w:rPr>
              <w:t xml:space="preserve"> </w:t>
            </w:r>
            <w:r>
              <w:rPr>
                <w:rFonts w:cs="Arial"/>
                <w:sz w:val="20"/>
                <w:szCs w:val="20"/>
                <w:lang w:val="sq-AL"/>
              </w:rPr>
              <w:t xml:space="preserve">e </w:t>
            </w:r>
            <w:r w:rsidRPr="00774E0A">
              <w:rPr>
                <w:rFonts w:cs="Arial"/>
                <w:sz w:val="20"/>
                <w:szCs w:val="20"/>
                <w:lang w:val="sq-AL"/>
              </w:rPr>
              <w:t>të rinjve</w:t>
            </w:r>
          </w:p>
        </w:tc>
        <w:tc>
          <w:tcPr>
            <w:tcW w:w="5107" w:type="dxa"/>
          </w:tcPr>
          <w:p w14:paraId="1F3C9304" w14:textId="77777777" w:rsidR="00F6486B" w:rsidRPr="00774E0A" w:rsidRDefault="00F6486B" w:rsidP="004533D2">
            <w:pPr>
              <w:spacing w:after="120"/>
              <w:jc w:val="both"/>
              <w:rPr>
                <w:rFonts w:cs="Arial"/>
                <w:sz w:val="20"/>
                <w:szCs w:val="20"/>
                <w:lang w:val="sq-AL"/>
              </w:rPr>
            </w:pPr>
          </w:p>
        </w:tc>
      </w:tr>
      <w:tr w:rsidR="00F6486B" w:rsidRPr="00774E0A" w14:paraId="7197BCC6" w14:textId="77777777" w:rsidTr="004533D2">
        <w:tc>
          <w:tcPr>
            <w:tcW w:w="3713" w:type="dxa"/>
            <w:shd w:val="pct10" w:color="auto" w:fill="FFFFFF"/>
          </w:tcPr>
          <w:p w14:paraId="5526FA56" w14:textId="77777777" w:rsidR="00F6486B" w:rsidRPr="00774E0A" w:rsidRDefault="00F6486B" w:rsidP="004533D2">
            <w:pPr>
              <w:spacing w:after="120"/>
              <w:rPr>
                <w:rFonts w:cs="Arial"/>
                <w:sz w:val="20"/>
                <w:szCs w:val="20"/>
                <w:lang w:val="sq-AL"/>
              </w:rPr>
            </w:pPr>
            <w:r w:rsidRPr="00774E0A">
              <w:rPr>
                <w:rFonts w:cs="Arial"/>
                <w:sz w:val="20"/>
                <w:szCs w:val="20"/>
                <w:lang w:val="sq-AL"/>
              </w:rPr>
              <w:t xml:space="preserve">Përshkruani </w:t>
            </w:r>
            <w:r>
              <w:rPr>
                <w:rFonts w:cs="Arial"/>
                <w:sz w:val="20"/>
                <w:szCs w:val="20"/>
                <w:lang w:val="sq-AL"/>
              </w:rPr>
              <w:t>ekuilibrin</w:t>
            </w:r>
            <w:r w:rsidRPr="00774E0A">
              <w:rPr>
                <w:rFonts w:cs="Arial"/>
                <w:sz w:val="20"/>
                <w:szCs w:val="20"/>
                <w:lang w:val="sq-AL"/>
              </w:rPr>
              <w:t xml:space="preserve"> gjinor në konsultimet e nënprojektit (dhe bashkëngjitni procesverbalin e konsultimit).</w:t>
            </w:r>
          </w:p>
        </w:tc>
        <w:tc>
          <w:tcPr>
            <w:tcW w:w="5107" w:type="dxa"/>
          </w:tcPr>
          <w:p w14:paraId="535EA975" w14:textId="77777777" w:rsidR="00F6486B" w:rsidRPr="00774E0A" w:rsidRDefault="00F6486B" w:rsidP="004533D2">
            <w:pPr>
              <w:spacing w:after="120"/>
              <w:jc w:val="both"/>
              <w:rPr>
                <w:rFonts w:cs="Arial"/>
                <w:sz w:val="20"/>
                <w:szCs w:val="20"/>
                <w:lang w:val="sq-AL"/>
              </w:rPr>
            </w:pPr>
          </w:p>
        </w:tc>
      </w:tr>
    </w:tbl>
    <w:p w14:paraId="6531FEE0" w14:textId="77777777" w:rsidR="00F6486B" w:rsidRPr="00774E0A" w:rsidRDefault="00F6486B" w:rsidP="00F6486B">
      <w:pPr>
        <w:pStyle w:val="ListParagraph"/>
        <w:widowControl/>
        <w:numPr>
          <w:ilvl w:val="0"/>
          <w:numId w:val="2"/>
        </w:numPr>
        <w:tabs>
          <w:tab w:val="left" w:pos="709"/>
        </w:tabs>
        <w:autoSpaceDE/>
        <w:autoSpaceDN/>
        <w:adjustRightInd/>
        <w:spacing w:before="120"/>
        <w:jc w:val="both"/>
        <w:rPr>
          <w:rFonts w:asciiTheme="minorHAnsi" w:hAnsiTheme="minorHAnsi" w:cs="Times New Roman"/>
          <w:b/>
          <w:bCs/>
          <w:color w:val="auto"/>
          <w:sz w:val="20"/>
          <w:szCs w:val="20"/>
          <w:lang w:val="sq-AL"/>
        </w:rPr>
      </w:pPr>
      <w:r w:rsidRPr="00774E0A">
        <w:rPr>
          <w:rFonts w:asciiTheme="minorHAnsi" w:hAnsiTheme="minorHAnsi" w:cs="Times New Roman"/>
          <w:b/>
          <w:bCs/>
          <w:color w:val="auto"/>
          <w:sz w:val="20"/>
          <w:szCs w:val="20"/>
          <w:lang w:val="sq-AL"/>
        </w:rPr>
        <w:t>Rëndësia dhe veçantia e nënprojektit (maksimumi 1 faqe)</w:t>
      </w:r>
    </w:p>
    <w:p w14:paraId="4A0BB675" w14:textId="77777777" w:rsidR="00F6486B" w:rsidRPr="00774E0A" w:rsidRDefault="00F6486B" w:rsidP="00F6486B">
      <w:pPr>
        <w:numPr>
          <w:ilvl w:val="0"/>
          <w:numId w:val="3"/>
        </w:numPr>
        <w:tabs>
          <w:tab w:val="clear" w:pos="720"/>
          <w:tab w:val="left" w:pos="709"/>
        </w:tabs>
        <w:spacing w:before="120"/>
        <w:jc w:val="both"/>
        <w:rPr>
          <w:rFonts w:cs="Times New Roman"/>
          <w:sz w:val="20"/>
          <w:szCs w:val="20"/>
          <w:lang w:val="sq-AL"/>
        </w:rPr>
      </w:pPr>
      <w:r w:rsidRPr="00774E0A">
        <w:rPr>
          <w:rFonts w:cs="Times New Roman"/>
          <w:sz w:val="20"/>
          <w:szCs w:val="20"/>
          <w:lang w:val="sq-AL"/>
        </w:rPr>
        <w:t xml:space="preserve">Përshkruani përfituesit </w:t>
      </w:r>
      <w:r w:rsidRPr="00774E0A">
        <w:rPr>
          <w:rFonts w:cs="Arial"/>
          <w:sz w:val="20"/>
          <w:szCs w:val="20"/>
          <w:lang w:val="sq-AL"/>
        </w:rPr>
        <w:t>(numrin, moshën, gjininë, karakteristikat tjera)</w:t>
      </w:r>
      <w:r w:rsidRPr="00774E0A">
        <w:rPr>
          <w:rFonts w:cs="Times New Roman"/>
          <w:sz w:val="20"/>
          <w:szCs w:val="20"/>
          <w:lang w:val="sq-AL"/>
        </w:rPr>
        <w:t>, nevojat dhe kufizimet e tyre</w:t>
      </w:r>
      <w:r>
        <w:rPr>
          <w:rFonts w:cs="Times New Roman"/>
          <w:sz w:val="20"/>
          <w:szCs w:val="20"/>
          <w:lang w:val="sq-AL"/>
        </w:rPr>
        <w:t>,</w:t>
      </w:r>
    </w:p>
    <w:p w14:paraId="3E63939A" w14:textId="77777777" w:rsidR="00F6486B" w:rsidRPr="00774E0A" w:rsidRDefault="00F6486B" w:rsidP="00F6486B">
      <w:pPr>
        <w:numPr>
          <w:ilvl w:val="0"/>
          <w:numId w:val="3"/>
        </w:numPr>
        <w:tabs>
          <w:tab w:val="clear" w:pos="720"/>
          <w:tab w:val="left" w:pos="709"/>
        </w:tabs>
        <w:spacing w:before="120"/>
        <w:jc w:val="both"/>
        <w:rPr>
          <w:rFonts w:cs="Times New Roman"/>
          <w:sz w:val="20"/>
          <w:szCs w:val="20"/>
          <w:lang w:val="sq-AL"/>
        </w:rPr>
      </w:pPr>
      <w:r w:rsidRPr="00774E0A">
        <w:rPr>
          <w:rFonts w:cs="Times New Roman"/>
          <w:sz w:val="20"/>
          <w:szCs w:val="20"/>
          <w:lang w:val="sq-AL"/>
        </w:rPr>
        <w:t>Përshkruani rëndësinë e nënprojektit të propozuar për përfituesit e synuar</w:t>
      </w:r>
      <w:r>
        <w:rPr>
          <w:rFonts w:cs="Times New Roman"/>
          <w:sz w:val="20"/>
          <w:szCs w:val="20"/>
          <w:lang w:val="sq-AL"/>
        </w:rPr>
        <w:t>,</w:t>
      </w:r>
    </w:p>
    <w:p w14:paraId="0D224068" w14:textId="77777777" w:rsidR="00F6486B" w:rsidRPr="00774E0A" w:rsidRDefault="00F6486B" w:rsidP="00F6486B">
      <w:pPr>
        <w:numPr>
          <w:ilvl w:val="0"/>
          <w:numId w:val="3"/>
        </w:numPr>
        <w:tabs>
          <w:tab w:val="clear" w:pos="720"/>
          <w:tab w:val="left" w:pos="709"/>
        </w:tabs>
        <w:spacing w:before="120"/>
        <w:jc w:val="both"/>
        <w:rPr>
          <w:rFonts w:cs="Times New Roman"/>
          <w:sz w:val="20"/>
          <w:szCs w:val="20"/>
          <w:lang w:val="sq-AL"/>
        </w:rPr>
      </w:pPr>
      <w:r w:rsidRPr="00774E0A">
        <w:rPr>
          <w:rFonts w:cs="Times New Roman"/>
          <w:sz w:val="20"/>
          <w:szCs w:val="20"/>
          <w:lang w:val="sq-AL"/>
        </w:rPr>
        <w:t xml:space="preserve">Përshkruani se çfarë është e ndryshme, </w:t>
      </w:r>
      <w:r>
        <w:rPr>
          <w:rFonts w:cs="Times New Roman"/>
          <w:sz w:val="20"/>
          <w:szCs w:val="20"/>
          <w:lang w:val="sq-AL"/>
        </w:rPr>
        <w:t>e veçantë</w:t>
      </w:r>
      <w:r w:rsidRPr="00774E0A">
        <w:rPr>
          <w:rFonts w:cs="Times New Roman"/>
          <w:sz w:val="20"/>
          <w:szCs w:val="20"/>
          <w:lang w:val="sq-AL"/>
        </w:rPr>
        <w:t xml:space="preserve"> dhe </w:t>
      </w:r>
      <w:r>
        <w:rPr>
          <w:rFonts w:cs="Times New Roman"/>
          <w:sz w:val="20"/>
          <w:szCs w:val="20"/>
          <w:lang w:val="sq-AL"/>
        </w:rPr>
        <w:t xml:space="preserve">kreative rreth </w:t>
      </w:r>
      <w:r w:rsidRPr="00774E0A">
        <w:rPr>
          <w:rFonts w:cs="Times New Roman"/>
          <w:sz w:val="20"/>
          <w:szCs w:val="20"/>
          <w:lang w:val="sq-AL"/>
        </w:rPr>
        <w:t>nënprojekti</w:t>
      </w:r>
      <w:r>
        <w:rPr>
          <w:rFonts w:cs="Times New Roman"/>
          <w:sz w:val="20"/>
          <w:szCs w:val="20"/>
          <w:lang w:val="sq-AL"/>
        </w:rPr>
        <w:t>t,</w:t>
      </w:r>
    </w:p>
    <w:p w14:paraId="760D97DD" w14:textId="77777777" w:rsidR="00F6486B" w:rsidRPr="00774E0A" w:rsidRDefault="00F6486B" w:rsidP="00F6486B">
      <w:pPr>
        <w:numPr>
          <w:ilvl w:val="0"/>
          <w:numId w:val="3"/>
        </w:numPr>
        <w:tabs>
          <w:tab w:val="clear" w:pos="720"/>
          <w:tab w:val="left" w:pos="709"/>
        </w:tabs>
        <w:spacing w:before="120"/>
        <w:jc w:val="both"/>
        <w:rPr>
          <w:rFonts w:cs="Times New Roman"/>
          <w:sz w:val="20"/>
          <w:szCs w:val="20"/>
          <w:lang w:val="sq-AL"/>
        </w:rPr>
      </w:pPr>
      <w:r w:rsidRPr="00774E0A">
        <w:rPr>
          <w:rFonts w:cs="Times New Roman"/>
          <w:sz w:val="20"/>
          <w:szCs w:val="20"/>
          <w:lang w:val="sq-AL"/>
        </w:rPr>
        <w:t>Përshkruani se si nënprojekti do t</w:t>
      </w:r>
      <w:r>
        <w:rPr>
          <w:rFonts w:cs="Times New Roman"/>
          <w:sz w:val="20"/>
          <w:szCs w:val="20"/>
          <w:lang w:val="sq-AL"/>
        </w:rPr>
        <w:t>a</w:t>
      </w:r>
      <w:r w:rsidRPr="00774E0A">
        <w:rPr>
          <w:rFonts w:cs="Times New Roman"/>
          <w:sz w:val="20"/>
          <w:szCs w:val="20"/>
          <w:lang w:val="sq-AL"/>
        </w:rPr>
        <w:t xml:space="preserve"> përmirësojë bashkëpunimin </w:t>
      </w:r>
      <w:r>
        <w:rPr>
          <w:rFonts w:cs="Times New Roman"/>
          <w:sz w:val="20"/>
          <w:szCs w:val="20"/>
          <w:lang w:val="sq-AL"/>
        </w:rPr>
        <w:t>mes</w:t>
      </w:r>
      <w:r w:rsidRPr="00774E0A">
        <w:rPr>
          <w:rFonts w:cs="Times New Roman"/>
          <w:sz w:val="20"/>
          <w:szCs w:val="20"/>
          <w:lang w:val="sq-AL"/>
        </w:rPr>
        <w:t xml:space="preserve"> rinisë dhe komunës së tyre </w:t>
      </w:r>
      <w:r>
        <w:rPr>
          <w:rFonts w:cs="Times New Roman"/>
          <w:sz w:val="20"/>
          <w:szCs w:val="20"/>
          <w:lang w:val="sq-AL"/>
        </w:rPr>
        <w:t>.</w:t>
      </w:r>
    </w:p>
    <w:p w14:paraId="0288016F" w14:textId="77777777" w:rsidR="00F6486B" w:rsidRPr="00774E0A" w:rsidRDefault="00F6486B" w:rsidP="00F6486B">
      <w:pPr>
        <w:tabs>
          <w:tab w:val="left" w:pos="709"/>
        </w:tabs>
        <w:spacing w:before="120"/>
        <w:jc w:val="both"/>
        <w:rPr>
          <w:rFonts w:cs="Times New Roman"/>
          <w:sz w:val="20"/>
          <w:szCs w:val="20"/>
          <w:lang w:val="sq-AL"/>
        </w:rPr>
      </w:pPr>
    </w:p>
    <w:p w14:paraId="36ABB473" w14:textId="77777777" w:rsidR="00F6486B" w:rsidRPr="00774E0A" w:rsidRDefault="00F6486B" w:rsidP="00F6486B">
      <w:pPr>
        <w:pStyle w:val="ListParagraph"/>
        <w:widowControl/>
        <w:numPr>
          <w:ilvl w:val="0"/>
          <w:numId w:val="2"/>
        </w:numPr>
        <w:tabs>
          <w:tab w:val="left" w:pos="709"/>
        </w:tabs>
        <w:autoSpaceDE/>
        <w:autoSpaceDN/>
        <w:adjustRightInd/>
        <w:spacing w:before="120"/>
        <w:jc w:val="both"/>
        <w:rPr>
          <w:rFonts w:asciiTheme="minorHAnsi" w:hAnsiTheme="minorHAnsi" w:cs="Times New Roman"/>
          <w:b/>
          <w:bCs/>
          <w:color w:val="auto"/>
          <w:sz w:val="20"/>
          <w:szCs w:val="20"/>
          <w:lang w:val="sq-AL"/>
        </w:rPr>
      </w:pPr>
      <w:bookmarkStart w:id="1" w:name="_Toc289423595"/>
      <w:r w:rsidRPr="00774E0A">
        <w:rPr>
          <w:rFonts w:asciiTheme="minorHAnsi" w:hAnsiTheme="minorHAnsi" w:cs="Times New Roman"/>
          <w:b/>
          <w:bCs/>
          <w:color w:val="auto"/>
          <w:sz w:val="20"/>
          <w:szCs w:val="20"/>
          <w:lang w:val="sq-AL"/>
        </w:rPr>
        <w:t>Përshkrimi i nënprojektit (maksimumi 1 faqe)</w:t>
      </w:r>
      <w:bookmarkEnd w:id="1"/>
    </w:p>
    <w:p w14:paraId="7436714C" w14:textId="77777777" w:rsidR="00F6486B" w:rsidRPr="00774E0A" w:rsidRDefault="00F6486B" w:rsidP="00F6486B">
      <w:pPr>
        <w:numPr>
          <w:ilvl w:val="0"/>
          <w:numId w:val="4"/>
        </w:numPr>
        <w:spacing w:before="120"/>
        <w:jc w:val="both"/>
        <w:rPr>
          <w:rFonts w:cs="Times New Roman"/>
          <w:sz w:val="20"/>
          <w:szCs w:val="20"/>
          <w:lang w:val="sq-AL"/>
        </w:rPr>
      </w:pPr>
      <w:r w:rsidRPr="00774E0A">
        <w:rPr>
          <w:sz w:val="20"/>
          <w:szCs w:val="20"/>
          <w:lang w:val="sq-AL"/>
        </w:rPr>
        <w:t xml:space="preserve">Përshkruani aktivitetet e nënprojektit. Specifikoni rezultatet përfundimtare dhe rezultatet </w:t>
      </w:r>
      <w:r>
        <w:rPr>
          <w:sz w:val="20"/>
          <w:szCs w:val="20"/>
          <w:lang w:val="sq-AL"/>
        </w:rPr>
        <w:t>gjegjëse</w:t>
      </w:r>
      <w:r w:rsidRPr="00774E0A">
        <w:rPr>
          <w:sz w:val="20"/>
          <w:szCs w:val="20"/>
          <w:lang w:val="sq-AL"/>
        </w:rPr>
        <w:t>.</w:t>
      </w:r>
    </w:p>
    <w:p w14:paraId="67A5796D" w14:textId="77777777" w:rsidR="00F6486B" w:rsidRPr="00774E0A" w:rsidRDefault="00F6486B" w:rsidP="00F6486B">
      <w:pPr>
        <w:numPr>
          <w:ilvl w:val="0"/>
          <w:numId w:val="4"/>
        </w:numPr>
        <w:tabs>
          <w:tab w:val="clear" w:pos="720"/>
          <w:tab w:val="left" w:pos="709"/>
        </w:tabs>
        <w:spacing w:before="120"/>
        <w:jc w:val="both"/>
        <w:rPr>
          <w:rFonts w:cs="Times New Roman"/>
          <w:sz w:val="20"/>
          <w:szCs w:val="20"/>
          <w:lang w:val="sq-AL"/>
        </w:rPr>
      </w:pPr>
      <w:r w:rsidRPr="00774E0A">
        <w:rPr>
          <w:rFonts w:cs="Times New Roman"/>
          <w:sz w:val="20"/>
          <w:szCs w:val="20"/>
          <w:lang w:val="sq-AL"/>
        </w:rPr>
        <w:t xml:space="preserve">Përshkruani planin tuaj për dukshmërinë e nënprojektit </w:t>
      </w:r>
    </w:p>
    <w:p w14:paraId="52303E83" w14:textId="77777777" w:rsidR="00F6486B" w:rsidRPr="00774E0A" w:rsidRDefault="00F6486B" w:rsidP="00F6486B">
      <w:pPr>
        <w:numPr>
          <w:ilvl w:val="0"/>
          <w:numId w:val="4"/>
        </w:numPr>
        <w:tabs>
          <w:tab w:val="clear" w:pos="720"/>
          <w:tab w:val="left" w:pos="709"/>
        </w:tabs>
        <w:spacing w:before="120"/>
        <w:jc w:val="both"/>
        <w:rPr>
          <w:rFonts w:cs="Times New Roman"/>
          <w:sz w:val="20"/>
          <w:szCs w:val="20"/>
          <w:lang w:val="sq-AL"/>
        </w:rPr>
      </w:pPr>
      <w:r w:rsidRPr="00774E0A">
        <w:rPr>
          <w:rFonts w:cs="Times New Roman"/>
          <w:sz w:val="20"/>
          <w:szCs w:val="20"/>
          <w:lang w:val="sq-AL"/>
        </w:rPr>
        <w:t>Përshkruani çfarë do të mësojnë të rinjtë nga pjesëmarrja në nënprojekt?</w:t>
      </w:r>
    </w:p>
    <w:p w14:paraId="1FDB015B" w14:textId="77777777" w:rsidR="00F6486B" w:rsidRPr="00774E0A" w:rsidRDefault="00F6486B" w:rsidP="00F6486B">
      <w:pPr>
        <w:numPr>
          <w:ilvl w:val="0"/>
          <w:numId w:val="4"/>
        </w:numPr>
        <w:tabs>
          <w:tab w:val="clear" w:pos="720"/>
          <w:tab w:val="left" w:pos="709"/>
        </w:tabs>
        <w:spacing w:before="120"/>
        <w:jc w:val="both"/>
        <w:rPr>
          <w:rFonts w:cs="Times New Roman"/>
          <w:sz w:val="20"/>
          <w:szCs w:val="20"/>
          <w:lang w:val="sq-AL"/>
        </w:rPr>
      </w:pPr>
      <w:r w:rsidRPr="00774E0A">
        <w:rPr>
          <w:rFonts w:cs="Times New Roman"/>
          <w:sz w:val="20"/>
          <w:szCs w:val="20"/>
          <w:lang w:val="sq-AL"/>
        </w:rPr>
        <w:t xml:space="preserve">Përshkruani nëse </w:t>
      </w:r>
      <w:r>
        <w:rPr>
          <w:rFonts w:cs="Times New Roman"/>
          <w:sz w:val="20"/>
          <w:szCs w:val="20"/>
          <w:lang w:val="sq-AL"/>
        </w:rPr>
        <w:t>ekziston</w:t>
      </w:r>
      <w:r w:rsidRPr="00774E0A">
        <w:rPr>
          <w:rFonts w:cs="Times New Roman"/>
          <w:sz w:val="20"/>
          <w:szCs w:val="20"/>
          <w:lang w:val="sq-AL"/>
        </w:rPr>
        <w:t xml:space="preserve"> ndonjë rrezik që mund t</w:t>
      </w:r>
      <w:r>
        <w:rPr>
          <w:rFonts w:cs="Times New Roman"/>
          <w:sz w:val="20"/>
          <w:szCs w:val="20"/>
          <w:lang w:val="sq-AL"/>
        </w:rPr>
        <w:t>a</w:t>
      </w:r>
      <w:r w:rsidRPr="00774E0A">
        <w:rPr>
          <w:rFonts w:cs="Times New Roman"/>
          <w:sz w:val="20"/>
          <w:szCs w:val="20"/>
          <w:lang w:val="sq-AL"/>
        </w:rPr>
        <w:t xml:space="preserve"> pengojë </w:t>
      </w:r>
      <w:r>
        <w:rPr>
          <w:rFonts w:cs="Times New Roman"/>
          <w:sz w:val="20"/>
          <w:szCs w:val="20"/>
          <w:lang w:val="sq-AL"/>
        </w:rPr>
        <w:t>realizimin</w:t>
      </w:r>
      <w:r w:rsidRPr="00774E0A">
        <w:rPr>
          <w:rFonts w:cs="Times New Roman"/>
          <w:sz w:val="20"/>
          <w:szCs w:val="20"/>
          <w:lang w:val="sq-AL"/>
        </w:rPr>
        <w:t xml:space="preserve"> e nënprojektit?</w:t>
      </w:r>
    </w:p>
    <w:p w14:paraId="2FCFCAC3" w14:textId="77777777" w:rsidR="00F6486B" w:rsidRPr="00774E0A" w:rsidRDefault="00F6486B" w:rsidP="00F6486B">
      <w:pPr>
        <w:tabs>
          <w:tab w:val="left" w:pos="709"/>
        </w:tabs>
        <w:spacing w:before="120"/>
        <w:jc w:val="both"/>
        <w:rPr>
          <w:rFonts w:cs="Times New Roman"/>
          <w:sz w:val="20"/>
          <w:szCs w:val="20"/>
          <w:lang w:val="sq-AL"/>
        </w:rPr>
      </w:pPr>
    </w:p>
    <w:p w14:paraId="51A27859" w14:textId="77777777" w:rsidR="00F6486B" w:rsidRPr="00774E0A" w:rsidRDefault="00F6486B" w:rsidP="00F6486B">
      <w:pPr>
        <w:pStyle w:val="ListParagraph"/>
        <w:widowControl/>
        <w:numPr>
          <w:ilvl w:val="0"/>
          <w:numId w:val="2"/>
        </w:numPr>
        <w:tabs>
          <w:tab w:val="left" w:pos="709"/>
        </w:tabs>
        <w:autoSpaceDE/>
        <w:autoSpaceDN/>
        <w:adjustRightInd/>
        <w:spacing w:before="120"/>
        <w:jc w:val="both"/>
        <w:rPr>
          <w:rFonts w:asciiTheme="minorHAnsi" w:hAnsiTheme="minorHAnsi" w:cs="Times New Roman"/>
          <w:b/>
          <w:color w:val="auto"/>
          <w:sz w:val="20"/>
          <w:szCs w:val="20"/>
          <w:lang w:val="sq-AL"/>
        </w:rPr>
      </w:pPr>
      <w:r w:rsidRPr="00774E0A">
        <w:rPr>
          <w:rFonts w:asciiTheme="minorHAnsi" w:hAnsiTheme="minorHAnsi" w:cs="Times New Roman"/>
          <w:b/>
          <w:color w:val="auto"/>
          <w:sz w:val="20"/>
          <w:szCs w:val="20"/>
          <w:lang w:val="sq-AL"/>
        </w:rPr>
        <w:t>Buxheti dhe plani i punës</w:t>
      </w:r>
    </w:p>
    <w:p w14:paraId="60EFE28B" w14:textId="77777777" w:rsidR="00F6486B" w:rsidRPr="00774E0A" w:rsidRDefault="00F6486B" w:rsidP="00F6486B">
      <w:pPr>
        <w:tabs>
          <w:tab w:val="left" w:pos="709"/>
        </w:tabs>
        <w:spacing w:before="120"/>
        <w:jc w:val="both"/>
        <w:rPr>
          <w:rFonts w:cs="Times New Roman"/>
          <w:sz w:val="20"/>
          <w:szCs w:val="20"/>
          <w:lang w:val="sq-AL"/>
        </w:rPr>
      </w:pPr>
      <w:r w:rsidRPr="00774E0A">
        <w:rPr>
          <w:rFonts w:cs="Times New Roman"/>
          <w:sz w:val="20"/>
          <w:szCs w:val="20"/>
          <w:lang w:val="sq-AL"/>
        </w:rPr>
        <w:t xml:space="preserve">Ju lutemi renditni aktivitetet </w:t>
      </w:r>
      <w:r>
        <w:rPr>
          <w:rFonts w:cs="Times New Roman"/>
          <w:sz w:val="20"/>
          <w:szCs w:val="20"/>
          <w:lang w:val="sq-AL"/>
        </w:rPr>
        <w:t>sipas realizimit</w:t>
      </w:r>
      <w:r w:rsidRPr="00774E0A">
        <w:rPr>
          <w:rFonts w:cs="Times New Roman"/>
          <w:sz w:val="20"/>
          <w:szCs w:val="20"/>
          <w:lang w:val="sq-AL"/>
        </w:rPr>
        <w:t xml:space="preserve">, periudhën e </w:t>
      </w:r>
      <w:r>
        <w:rPr>
          <w:rFonts w:cs="Times New Roman"/>
          <w:sz w:val="20"/>
          <w:szCs w:val="20"/>
          <w:lang w:val="sq-AL"/>
        </w:rPr>
        <w:t>realizimit</w:t>
      </w:r>
      <w:r w:rsidRPr="00774E0A">
        <w:rPr>
          <w:rFonts w:cs="Times New Roman"/>
          <w:sz w:val="20"/>
          <w:szCs w:val="20"/>
          <w:lang w:val="sq-AL"/>
        </w:rPr>
        <w:t xml:space="preserve"> dhe </w:t>
      </w:r>
      <w:r>
        <w:rPr>
          <w:rFonts w:cs="Times New Roman"/>
          <w:sz w:val="20"/>
          <w:szCs w:val="20"/>
          <w:lang w:val="sq-AL"/>
        </w:rPr>
        <w:t>kostot</w:t>
      </w:r>
      <w:r w:rsidRPr="00774E0A">
        <w:rPr>
          <w:rFonts w:cs="Times New Roman"/>
          <w:sz w:val="20"/>
          <w:szCs w:val="20"/>
          <w:lang w:val="sq-AL"/>
        </w:rPr>
        <w:t xml:space="preserve"> për</w:t>
      </w:r>
      <w:r>
        <w:rPr>
          <w:rFonts w:cs="Times New Roman"/>
          <w:sz w:val="20"/>
          <w:szCs w:val="20"/>
          <w:lang w:val="sq-AL"/>
        </w:rPr>
        <w:t xml:space="preserve"> secilin</w:t>
      </w:r>
      <w:r w:rsidRPr="00774E0A">
        <w:rPr>
          <w:rFonts w:cs="Times New Roman"/>
          <w:sz w:val="20"/>
          <w:szCs w:val="20"/>
          <w:lang w:val="sq-AL"/>
        </w:rPr>
        <w:t xml:space="preserve"> aktivitet.</w:t>
      </w:r>
    </w:p>
    <w:tbl>
      <w:tblPr>
        <w:tblStyle w:val="TableGrid"/>
        <w:tblW w:w="9180" w:type="dxa"/>
        <w:tblInd w:w="-5" w:type="dxa"/>
        <w:tblLook w:val="04A0" w:firstRow="1" w:lastRow="0" w:firstColumn="1" w:lastColumn="0" w:noHBand="0" w:noVBand="1"/>
      </w:tblPr>
      <w:tblGrid>
        <w:gridCol w:w="5400"/>
        <w:gridCol w:w="1980"/>
        <w:gridCol w:w="1800"/>
      </w:tblGrid>
      <w:tr w:rsidR="00F6486B" w:rsidRPr="00774E0A" w14:paraId="164B7061" w14:textId="77777777" w:rsidTr="004533D2">
        <w:trPr>
          <w:trHeight w:val="330"/>
        </w:trPr>
        <w:tc>
          <w:tcPr>
            <w:tcW w:w="5400" w:type="dxa"/>
          </w:tcPr>
          <w:p w14:paraId="6DD2E422"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Aktiviteti</w:t>
            </w:r>
          </w:p>
        </w:tc>
        <w:tc>
          <w:tcPr>
            <w:tcW w:w="1980" w:type="dxa"/>
          </w:tcPr>
          <w:p w14:paraId="4E86CCEF"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Periudha (dat</w:t>
            </w:r>
            <w:r>
              <w:rPr>
                <w:rFonts w:cs="Arial"/>
                <w:b/>
                <w:sz w:val="20"/>
                <w:szCs w:val="20"/>
                <w:lang w:val="sq-AL"/>
              </w:rPr>
              <w:t>a</w:t>
            </w:r>
            <w:r w:rsidRPr="00774E0A">
              <w:rPr>
                <w:rFonts w:cs="Arial"/>
                <w:b/>
                <w:sz w:val="20"/>
                <w:szCs w:val="20"/>
                <w:lang w:val="sq-AL"/>
              </w:rPr>
              <w:t>-dat</w:t>
            </w:r>
            <w:r>
              <w:rPr>
                <w:rFonts w:cs="Arial"/>
                <w:b/>
                <w:sz w:val="20"/>
                <w:szCs w:val="20"/>
                <w:lang w:val="sq-AL"/>
              </w:rPr>
              <w:t>a</w:t>
            </w:r>
            <w:r w:rsidRPr="00774E0A">
              <w:rPr>
                <w:rFonts w:cs="Arial"/>
                <w:b/>
                <w:sz w:val="20"/>
                <w:szCs w:val="20"/>
                <w:lang w:val="sq-AL"/>
              </w:rPr>
              <w:t>)</w:t>
            </w:r>
          </w:p>
        </w:tc>
        <w:tc>
          <w:tcPr>
            <w:tcW w:w="1800" w:type="dxa"/>
          </w:tcPr>
          <w:p w14:paraId="2470CBE9" w14:textId="77777777" w:rsidR="00F6486B" w:rsidRPr="00774E0A" w:rsidDel="004B1339" w:rsidRDefault="00F6486B" w:rsidP="004533D2">
            <w:pPr>
              <w:spacing w:after="160" w:line="259" w:lineRule="auto"/>
              <w:rPr>
                <w:rFonts w:cs="Arial"/>
                <w:b/>
                <w:sz w:val="20"/>
                <w:szCs w:val="20"/>
                <w:lang w:val="sq-AL"/>
              </w:rPr>
            </w:pPr>
            <w:r>
              <w:rPr>
                <w:rFonts w:cs="Arial"/>
                <w:b/>
                <w:sz w:val="20"/>
                <w:szCs w:val="20"/>
                <w:lang w:val="sq-AL"/>
              </w:rPr>
              <w:t xml:space="preserve">Kostot </w:t>
            </w:r>
          </w:p>
        </w:tc>
      </w:tr>
      <w:tr w:rsidR="00F6486B" w:rsidRPr="00774E0A" w14:paraId="692B03D6" w14:textId="77777777" w:rsidTr="004533D2">
        <w:trPr>
          <w:trHeight w:val="330"/>
        </w:trPr>
        <w:tc>
          <w:tcPr>
            <w:tcW w:w="5400" w:type="dxa"/>
          </w:tcPr>
          <w:p w14:paraId="6722FEB2"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1.</w:t>
            </w:r>
          </w:p>
        </w:tc>
        <w:tc>
          <w:tcPr>
            <w:tcW w:w="1980" w:type="dxa"/>
          </w:tcPr>
          <w:p w14:paraId="4491DB1D" w14:textId="77777777" w:rsidR="00F6486B" w:rsidRPr="00774E0A" w:rsidRDefault="00F6486B" w:rsidP="004533D2">
            <w:pPr>
              <w:spacing w:after="160" w:line="259" w:lineRule="auto"/>
              <w:rPr>
                <w:rFonts w:cs="Arial"/>
                <w:b/>
                <w:sz w:val="20"/>
                <w:szCs w:val="20"/>
                <w:lang w:val="sq-AL"/>
              </w:rPr>
            </w:pPr>
          </w:p>
        </w:tc>
        <w:tc>
          <w:tcPr>
            <w:tcW w:w="1800" w:type="dxa"/>
          </w:tcPr>
          <w:p w14:paraId="2A8FC951" w14:textId="77777777" w:rsidR="00F6486B" w:rsidRPr="00774E0A" w:rsidRDefault="00F6486B" w:rsidP="004533D2">
            <w:pPr>
              <w:spacing w:after="160" w:line="259" w:lineRule="auto"/>
              <w:rPr>
                <w:rFonts w:cs="Arial"/>
                <w:b/>
                <w:sz w:val="20"/>
                <w:szCs w:val="20"/>
                <w:lang w:val="sq-AL"/>
              </w:rPr>
            </w:pPr>
          </w:p>
        </w:tc>
      </w:tr>
      <w:tr w:rsidR="00F6486B" w:rsidRPr="00774E0A" w14:paraId="200C2EF7" w14:textId="77777777" w:rsidTr="004533D2">
        <w:trPr>
          <w:trHeight w:val="330"/>
        </w:trPr>
        <w:tc>
          <w:tcPr>
            <w:tcW w:w="5400" w:type="dxa"/>
          </w:tcPr>
          <w:p w14:paraId="323F19A9"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 xml:space="preserve">2. </w:t>
            </w:r>
          </w:p>
        </w:tc>
        <w:tc>
          <w:tcPr>
            <w:tcW w:w="1980" w:type="dxa"/>
          </w:tcPr>
          <w:p w14:paraId="39C837F8" w14:textId="77777777" w:rsidR="00F6486B" w:rsidRPr="00774E0A" w:rsidRDefault="00F6486B" w:rsidP="004533D2">
            <w:pPr>
              <w:spacing w:after="160" w:line="259" w:lineRule="auto"/>
              <w:rPr>
                <w:rFonts w:cs="Arial"/>
                <w:b/>
                <w:sz w:val="20"/>
                <w:szCs w:val="20"/>
                <w:lang w:val="sq-AL"/>
              </w:rPr>
            </w:pPr>
          </w:p>
        </w:tc>
        <w:tc>
          <w:tcPr>
            <w:tcW w:w="1800" w:type="dxa"/>
          </w:tcPr>
          <w:p w14:paraId="5117FB30" w14:textId="77777777" w:rsidR="00F6486B" w:rsidRPr="00774E0A" w:rsidRDefault="00F6486B" w:rsidP="004533D2">
            <w:pPr>
              <w:spacing w:after="160" w:line="259" w:lineRule="auto"/>
              <w:rPr>
                <w:rFonts w:cs="Arial"/>
                <w:b/>
                <w:sz w:val="20"/>
                <w:szCs w:val="20"/>
                <w:lang w:val="sq-AL"/>
              </w:rPr>
            </w:pPr>
          </w:p>
        </w:tc>
      </w:tr>
      <w:tr w:rsidR="00F6486B" w:rsidRPr="00774E0A" w14:paraId="61436AF1" w14:textId="77777777" w:rsidTr="004533D2">
        <w:trPr>
          <w:trHeight w:val="330"/>
        </w:trPr>
        <w:tc>
          <w:tcPr>
            <w:tcW w:w="5400" w:type="dxa"/>
          </w:tcPr>
          <w:p w14:paraId="0E727AFF"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 xml:space="preserve">3. </w:t>
            </w:r>
          </w:p>
        </w:tc>
        <w:tc>
          <w:tcPr>
            <w:tcW w:w="1980" w:type="dxa"/>
          </w:tcPr>
          <w:p w14:paraId="58E54421" w14:textId="77777777" w:rsidR="00F6486B" w:rsidRPr="00774E0A" w:rsidRDefault="00F6486B" w:rsidP="004533D2">
            <w:pPr>
              <w:spacing w:after="160" w:line="259" w:lineRule="auto"/>
              <w:rPr>
                <w:rFonts w:cs="Arial"/>
                <w:b/>
                <w:sz w:val="20"/>
                <w:szCs w:val="20"/>
                <w:lang w:val="sq-AL"/>
              </w:rPr>
            </w:pPr>
          </w:p>
        </w:tc>
        <w:tc>
          <w:tcPr>
            <w:tcW w:w="1800" w:type="dxa"/>
          </w:tcPr>
          <w:p w14:paraId="6E73885E" w14:textId="77777777" w:rsidR="00F6486B" w:rsidRPr="00774E0A" w:rsidRDefault="00F6486B" w:rsidP="004533D2">
            <w:pPr>
              <w:spacing w:after="160" w:line="259" w:lineRule="auto"/>
              <w:rPr>
                <w:rFonts w:cs="Arial"/>
                <w:b/>
                <w:sz w:val="20"/>
                <w:szCs w:val="20"/>
                <w:lang w:val="sq-AL"/>
              </w:rPr>
            </w:pPr>
          </w:p>
        </w:tc>
      </w:tr>
      <w:tr w:rsidR="00F6486B" w:rsidRPr="00774E0A" w14:paraId="63D0876B" w14:textId="77777777" w:rsidTr="004533D2">
        <w:trPr>
          <w:trHeight w:val="330"/>
        </w:trPr>
        <w:tc>
          <w:tcPr>
            <w:tcW w:w="5400" w:type="dxa"/>
          </w:tcPr>
          <w:p w14:paraId="726A95DC"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4.</w:t>
            </w:r>
          </w:p>
        </w:tc>
        <w:tc>
          <w:tcPr>
            <w:tcW w:w="1980" w:type="dxa"/>
          </w:tcPr>
          <w:p w14:paraId="7E0411DA" w14:textId="77777777" w:rsidR="00F6486B" w:rsidRPr="00774E0A" w:rsidRDefault="00F6486B" w:rsidP="004533D2">
            <w:pPr>
              <w:spacing w:after="160" w:line="259" w:lineRule="auto"/>
              <w:rPr>
                <w:rFonts w:cs="Arial"/>
                <w:b/>
                <w:sz w:val="20"/>
                <w:szCs w:val="20"/>
                <w:lang w:val="sq-AL"/>
              </w:rPr>
            </w:pPr>
          </w:p>
        </w:tc>
        <w:tc>
          <w:tcPr>
            <w:tcW w:w="1800" w:type="dxa"/>
          </w:tcPr>
          <w:p w14:paraId="7D2DDEFD" w14:textId="77777777" w:rsidR="00F6486B" w:rsidRPr="00774E0A" w:rsidRDefault="00F6486B" w:rsidP="004533D2">
            <w:pPr>
              <w:spacing w:after="160" w:line="259" w:lineRule="auto"/>
              <w:rPr>
                <w:rFonts w:cs="Arial"/>
                <w:b/>
                <w:sz w:val="20"/>
                <w:szCs w:val="20"/>
                <w:lang w:val="sq-AL"/>
              </w:rPr>
            </w:pPr>
          </w:p>
        </w:tc>
      </w:tr>
      <w:tr w:rsidR="00F6486B" w:rsidRPr="00774E0A" w14:paraId="54205AC6" w14:textId="77777777" w:rsidTr="004533D2">
        <w:trPr>
          <w:trHeight w:val="330"/>
        </w:trPr>
        <w:tc>
          <w:tcPr>
            <w:tcW w:w="5400" w:type="dxa"/>
          </w:tcPr>
          <w:p w14:paraId="51E80948"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5.</w:t>
            </w:r>
          </w:p>
        </w:tc>
        <w:tc>
          <w:tcPr>
            <w:tcW w:w="1980" w:type="dxa"/>
          </w:tcPr>
          <w:p w14:paraId="4DB90132" w14:textId="77777777" w:rsidR="00F6486B" w:rsidRPr="00774E0A" w:rsidRDefault="00F6486B" w:rsidP="004533D2">
            <w:pPr>
              <w:spacing w:after="160" w:line="259" w:lineRule="auto"/>
              <w:rPr>
                <w:rFonts w:cs="Arial"/>
                <w:b/>
                <w:sz w:val="20"/>
                <w:szCs w:val="20"/>
                <w:lang w:val="sq-AL"/>
              </w:rPr>
            </w:pPr>
          </w:p>
        </w:tc>
        <w:tc>
          <w:tcPr>
            <w:tcW w:w="1800" w:type="dxa"/>
          </w:tcPr>
          <w:p w14:paraId="4D6FC689" w14:textId="77777777" w:rsidR="00F6486B" w:rsidRPr="00774E0A" w:rsidRDefault="00F6486B" w:rsidP="004533D2">
            <w:pPr>
              <w:spacing w:after="160" w:line="259" w:lineRule="auto"/>
              <w:rPr>
                <w:rFonts w:cs="Arial"/>
                <w:b/>
                <w:sz w:val="20"/>
                <w:szCs w:val="20"/>
                <w:lang w:val="sq-AL"/>
              </w:rPr>
            </w:pPr>
          </w:p>
        </w:tc>
      </w:tr>
      <w:tr w:rsidR="00F6486B" w:rsidRPr="00774E0A" w14:paraId="0BE02AC8" w14:textId="77777777" w:rsidTr="004533D2">
        <w:trPr>
          <w:trHeight w:val="330"/>
        </w:trPr>
        <w:tc>
          <w:tcPr>
            <w:tcW w:w="5400" w:type="dxa"/>
          </w:tcPr>
          <w:p w14:paraId="78473212" w14:textId="77777777" w:rsidR="00F6486B" w:rsidRPr="00774E0A" w:rsidRDefault="00F6486B" w:rsidP="004533D2">
            <w:pPr>
              <w:spacing w:after="160" w:line="259" w:lineRule="auto"/>
              <w:rPr>
                <w:rFonts w:cs="Arial"/>
                <w:b/>
                <w:sz w:val="20"/>
                <w:szCs w:val="20"/>
                <w:lang w:val="sq-AL"/>
              </w:rPr>
            </w:pPr>
            <w:r w:rsidRPr="00774E0A">
              <w:rPr>
                <w:rFonts w:cs="Arial"/>
                <w:b/>
                <w:sz w:val="20"/>
                <w:szCs w:val="20"/>
                <w:lang w:val="sq-AL"/>
              </w:rPr>
              <w:t xml:space="preserve">Gjithsej </w:t>
            </w:r>
          </w:p>
        </w:tc>
        <w:tc>
          <w:tcPr>
            <w:tcW w:w="1980" w:type="dxa"/>
          </w:tcPr>
          <w:p w14:paraId="5E58DC11" w14:textId="77777777" w:rsidR="00F6486B" w:rsidRPr="00774E0A" w:rsidRDefault="00F6486B" w:rsidP="004533D2">
            <w:pPr>
              <w:spacing w:after="160" w:line="259" w:lineRule="auto"/>
              <w:rPr>
                <w:rFonts w:cs="Arial"/>
                <w:b/>
                <w:sz w:val="20"/>
                <w:szCs w:val="20"/>
                <w:lang w:val="sq-AL"/>
              </w:rPr>
            </w:pPr>
          </w:p>
        </w:tc>
        <w:tc>
          <w:tcPr>
            <w:tcW w:w="1800" w:type="dxa"/>
          </w:tcPr>
          <w:p w14:paraId="11FF5803" w14:textId="77777777" w:rsidR="00F6486B" w:rsidRPr="00774E0A" w:rsidRDefault="00F6486B" w:rsidP="004533D2">
            <w:pPr>
              <w:spacing w:after="160" w:line="259" w:lineRule="auto"/>
              <w:rPr>
                <w:rFonts w:cs="Arial"/>
                <w:b/>
                <w:sz w:val="20"/>
                <w:szCs w:val="20"/>
                <w:lang w:val="sq-AL"/>
              </w:rPr>
            </w:pPr>
          </w:p>
        </w:tc>
      </w:tr>
    </w:tbl>
    <w:p w14:paraId="31D5FD45" w14:textId="77777777" w:rsidR="00F6486B" w:rsidRDefault="00F6486B" w:rsidP="00F6486B">
      <w:pPr>
        <w:tabs>
          <w:tab w:val="left" w:pos="709"/>
        </w:tabs>
        <w:spacing w:before="120"/>
        <w:jc w:val="both"/>
        <w:rPr>
          <w:rFonts w:cs="Times New Roman"/>
          <w:sz w:val="20"/>
          <w:szCs w:val="20"/>
          <w:lang w:val="sq-AL"/>
        </w:rPr>
      </w:pPr>
      <w:r w:rsidRPr="00774E0A">
        <w:rPr>
          <w:rFonts w:cs="Times New Roman"/>
          <w:sz w:val="20"/>
          <w:szCs w:val="20"/>
          <w:lang w:val="sq-AL"/>
        </w:rPr>
        <w:t xml:space="preserve">*Kjo tabelë mund të </w:t>
      </w:r>
      <w:r>
        <w:rPr>
          <w:rFonts w:cs="Times New Roman"/>
          <w:sz w:val="20"/>
          <w:szCs w:val="20"/>
          <w:lang w:val="sq-AL"/>
        </w:rPr>
        <w:t>rritet</w:t>
      </w:r>
      <w:r w:rsidRPr="00774E0A">
        <w:rPr>
          <w:rFonts w:cs="Times New Roman"/>
          <w:sz w:val="20"/>
          <w:szCs w:val="20"/>
          <w:lang w:val="sq-AL"/>
        </w:rPr>
        <w:t xml:space="preserve"> varësi</w:t>
      </w:r>
      <w:r>
        <w:rPr>
          <w:rFonts w:cs="Times New Roman"/>
          <w:sz w:val="20"/>
          <w:szCs w:val="20"/>
          <w:lang w:val="sq-AL"/>
        </w:rPr>
        <w:t>sht</w:t>
      </w:r>
      <w:r w:rsidRPr="00774E0A">
        <w:rPr>
          <w:rFonts w:cs="Times New Roman"/>
          <w:sz w:val="20"/>
          <w:szCs w:val="20"/>
          <w:lang w:val="sq-AL"/>
        </w:rPr>
        <w:t xml:space="preserve"> aktiviteteve. Mëditja për vullnetarët do të paguhet nga OJQ-</w:t>
      </w:r>
      <w:r>
        <w:rPr>
          <w:rFonts w:cs="Times New Roman"/>
          <w:sz w:val="20"/>
          <w:szCs w:val="20"/>
          <w:lang w:val="sq-AL"/>
        </w:rPr>
        <w:t>PL</w:t>
      </w:r>
      <w:r w:rsidRPr="00774E0A">
        <w:rPr>
          <w:rFonts w:cs="Times New Roman"/>
          <w:sz w:val="20"/>
          <w:szCs w:val="20"/>
          <w:lang w:val="sq-AL"/>
        </w:rPr>
        <w:t xml:space="preserve"> dhe nuk ka nevojë të përfshihet në buxhet.</w:t>
      </w:r>
    </w:p>
    <w:p w14:paraId="796205E5" w14:textId="77777777" w:rsidR="00F6486B" w:rsidRPr="00774E0A" w:rsidRDefault="00F6486B" w:rsidP="00F6486B">
      <w:pPr>
        <w:tabs>
          <w:tab w:val="left" w:pos="709"/>
        </w:tabs>
        <w:spacing w:before="120"/>
        <w:jc w:val="both"/>
        <w:rPr>
          <w:rFonts w:cs="Times New Roman"/>
          <w:sz w:val="20"/>
          <w:szCs w:val="20"/>
          <w:lang w:val="sq-AL"/>
        </w:rPr>
      </w:pPr>
    </w:p>
    <w:p w14:paraId="40892D7C" w14:textId="77777777" w:rsidR="00F6486B" w:rsidRPr="00774E0A" w:rsidRDefault="00F6486B" w:rsidP="00F6486B">
      <w:pPr>
        <w:pStyle w:val="ListParagraph"/>
        <w:widowControl/>
        <w:numPr>
          <w:ilvl w:val="0"/>
          <w:numId w:val="2"/>
        </w:numPr>
        <w:autoSpaceDE/>
        <w:autoSpaceDN/>
        <w:adjustRightInd/>
        <w:spacing w:after="160" w:line="259" w:lineRule="auto"/>
        <w:rPr>
          <w:rFonts w:asciiTheme="minorHAnsi" w:hAnsiTheme="minorHAnsi"/>
          <w:b/>
          <w:color w:val="auto"/>
          <w:sz w:val="20"/>
          <w:szCs w:val="20"/>
          <w:lang w:val="sq-AL"/>
        </w:rPr>
      </w:pPr>
      <w:r w:rsidRPr="00774E0A">
        <w:rPr>
          <w:rFonts w:asciiTheme="minorHAnsi" w:hAnsiTheme="minorHAnsi"/>
          <w:b/>
          <w:color w:val="auto"/>
          <w:sz w:val="20"/>
          <w:szCs w:val="20"/>
          <w:lang w:val="sq-AL"/>
        </w:rPr>
        <w:t xml:space="preserve">Plani i </w:t>
      </w:r>
      <w:r>
        <w:rPr>
          <w:rFonts w:asciiTheme="minorHAnsi" w:hAnsiTheme="minorHAnsi"/>
          <w:b/>
          <w:color w:val="auto"/>
          <w:sz w:val="20"/>
          <w:szCs w:val="20"/>
          <w:lang w:val="sq-AL"/>
        </w:rPr>
        <w:t>realizimit</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405"/>
      </w:tblGrid>
      <w:tr w:rsidR="00F6486B" w:rsidRPr="00774E0A" w14:paraId="4C88D8F8" w14:textId="77777777" w:rsidTr="004533D2">
        <w:trPr>
          <w:trHeight w:val="332"/>
        </w:trPr>
        <w:tc>
          <w:tcPr>
            <w:tcW w:w="3780" w:type="dxa"/>
            <w:shd w:val="clear" w:color="auto" w:fill="E6E6E6"/>
          </w:tcPr>
          <w:p w14:paraId="69A2BB4C" w14:textId="77777777" w:rsidR="00F6486B" w:rsidRPr="00774E0A" w:rsidRDefault="00F6486B"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Numri i të rinjve në grup/strukturë</w:t>
            </w:r>
          </w:p>
          <w:p w14:paraId="22F836DE" w14:textId="77777777" w:rsidR="00F6486B" w:rsidRPr="00774E0A" w:rsidRDefault="00F6486B"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(mosha/gjinia/fusha e përfshirjes) </w:t>
            </w:r>
          </w:p>
        </w:tc>
        <w:tc>
          <w:tcPr>
            <w:tcW w:w="5405" w:type="dxa"/>
          </w:tcPr>
          <w:p w14:paraId="275D977A" w14:textId="77777777" w:rsidR="00F6486B" w:rsidRPr="00774E0A" w:rsidRDefault="00F6486B" w:rsidP="004533D2">
            <w:pPr>
              <w:tabs>
                <w:tab w:val="right" w:pos="8789"/>
              </w:tabs>
              <w:suppressAutoHyphens/>
              <w:spacing w:before="120"/>
              <w:rPr>
                <w:rFonts w:cs="Arial"/>
                <w:spacing w:val="-2"/>
                <w:sz w:val="20"/>
                <w:szCs w:val="20"/>
                <w:lang w:val="sq-AL"/>
              </w:rPr>
            </w:pPr>
          </w:p>
        </w:tc>
      </w:tr>
      <w:tr w:rsidR="00F6486B" w:rsidRPr="00774E0A" w14:paraId="3671E377" w14:textId="77777777" w:rsidTr="004533D2">
        <w:trPr>
          <w:trHeight w:val="332"/>
        </w:trPr>
        <w:tc>
          <w:tcPr>
            <w:tcW w:w="3780" w:type="dxa"/>
            <w:shd w:val="clear" w:color="auto" w:fill="E6E6E6"/>
          </w:tcPr>
          <w:p w14:paraId="38F87E08" w14:textId="77777777" w:rsidR="00F6486B" w:rsidRPr="00774E0A" w:rsidRDefault="00F6486B"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Përshkruani përgjegjësitë e anëtarëve të </w:t>
            </w:r>
            <w:r w:rsidRPr="00774E0A">
              <w:rPr>
                <w:rFonts w:cs="Arial"/>
                <w:bCs/>
                <w:spacing w:val="-2"/>
                <w:sz w:val="20"/>
                <w:szCs w:val="20"/>
                <w:lang w:val="sq-AL"/>
              </w:rPr>
              <w:lastRenderedPageBreak/>
              <w:t xml:space="preserve">grupit gjatë </w:t>
            </w:r>
            <w:r>
              <w:rPr>
                <w:rFonts w:cs="Arial"/>
                <w:bCs/>
                <w:spacing w:val="-2"/>
                <w:sz w:val="20"/>
                <w:szCs w:val="20"/>
                <w:lang w:val="sq-AL"/>
              </w:rPr>
              <w:t>realizimit</w:t>
            </w:r>
          </w:p>
        </w:tc>
        <w:tc>
          <w:tcPr>
            <w:tcW w:w="5405" w:type="dxa"/>
          </w:tcPr>
          <w:p w14:paraId="3007CDE0" w14:textId="77777777" w:rsidR="00F6486B" w:rsidRPr="00774E0A" w:rsidRDefault="00F6486B" w:rsidP="004533D2">
            <w:pPr>
              <w:tabs>
                <w:tab w:val="right" w:pos="8789"/>
              </w:tabs>
              <w:suppressAutoHyphens/>
              <w:spacing w:before="120"/>
              <w:rPr>
                <w:rFonts w:cs="Arial"/>
                <w:spacing w:val="-2"/>
                <w:sz w:val="20"/>
                <w:szCs w:val="20"/>
                <w:lang w:val="sq-AL"/>
              </w:rPr>
            </w:pPr>
          </w:p>
        </w:tc>
      </w:tr>
      <w:tr w:rsidR="00F6486B" w:rsidRPr="00774E0A" w14:paraId="6D0B86A5" w14:textId="77777777" w:rsidTr="004533D2">
        <w:tc>
          <w:tcPr>
            <w:tcW w:w="3780" w:type="dxa"/>
            <w:shd w:val="clear" w:color="auto" w:fill="E6E6E6"/>
          </w:tcPr>
          <w:p w14:paraId="4A3024F2" w14:textId="77777777" w:rsidR="00F6486B" w:rsidRPr="00774E0A" w:rsidRDefault="00F6486B"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Burimet e nevojshme për </w:t>
            </w:r>
            <w:r>
              <w:rPr>
                <w:rFonts w:cs="Arial"/>
                <w:bCs/>
                <w:spacing w:val="-2"/>
                <w:sz w:val="20"/>
                <w:szCs w:val="20"/>
                <w:lang w:val="sq-AL"/>
              </w:rPr>
              <w:t>realizim</w:t>
            </w:r>
            <w:r w:rsidRPr="00774E0A">
              <w:rPr>
                <w:rFonts w:cs="Arial"/>
                <w:bCs/>
                <w:spacing w:val="-2"/>
                <w:sz w:val="20"/>
                <w:szCs w:val="20"/>
                <w:lang w:val="sq-AL"/>
              </w:rPr>
              <w:t xml:space="preserve"> (zyra, pajisje) </w:t>
            </w:r>
          </w:p>
        </w:tc>
        <w:tc>
          <w:tcPr>
            <w:tcW w:w="5405" w:type="dxa"/>
          </w:tcPr>
          <w:p w14:paraId="34063427" w14:textId="77777777" w:rsidR="00F6486B" w:rsidRPr="00774E0A" w:rsidRDefault="00F6486B" w:rsidP="004533D2">
            <w:pPr>
              <w:tabs>
                <w:tab w:val="right" w:pos="8789"/>
              </w:tabs>
              <w:suppressAutoHyphens/>
              <w:spacing w:before="120"/>
              <w:rPr>
                <w:rFonts w:cs="Arial"/>
                <w:spacing w:val="-2"/>
                <w:sz w:val="20"/>
                <w:szCs w:val="20"/>
                <w:lang w:val="sq-AL"/>
              </w:rPr>
            </w:pPr>
          </w:p>
        </w:tc>
      </w:tr>
      <w:tr w:rsidR="00F6486B" w:rsidRPr="00774E0A" w14:paraId="1C256005" w14:textId="77777777" w:rsidTr="004533D2">
        <w:tc>
          <w:tcPr>
            <w:tcW w:w="3780" w:type="dxa"/>
            <w:shd w:val="clear" w:color="auto" w:fill="E6E6E6"/>
          </w:tcPr>
          <w:p w14:paraId="6E3956E8" w14:textId="77777777" w:rsidR="00F6486B" w:rsidRPr="00774E0A" w:rsidRDefault="00F6486B"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Përvoja e mëparshme (nëse ka)</w:t>
            </w:r>
          </w:p>
        </w:tc>
        <w:tc>
          <w:tcPr>
            <w:tcW w:w="5405" w:type="dxa"/>
          </w:tcPr>
          <w:p w14:paraId="28C802EF" w14:textId="77777777" w:rsidR="00F6486B" w:rsidRPr="00774E0A" w:rsidRDefault="00F6486B" w:rsidP="004533D2">
            <w:pPr>
              <w:tabs>
                <w:tab w:val="right" w:pos="8789"/>
              </w:tabs>
              <w:suppressAutoHyphens/>
              <w:spacing w:before="120"/>
              <w:rPr>
                <w:rFonts w:cs="Arial"/>
                <w:spacing w:val="-2"/>
                <w:sz w:val="20"/>
                <w:szCs w:val="20"/>
                <w:lang w:val="sq-AL"/>
              </w:rPr>
            </w:pPr>
          </w:p>
        </w:tc>
      </w:tr>
      <w:tr w:rsidR="00F6486B" w:rsidRPr="00774E0A" w14:paraId="3D2F9659" w14:textId="77777777" w:rsidTr="004533D2">
        <w:tc>
          <w:tcPr>
            <w:tcW w:w="3780" w:type="dxa"/>
            <w:shd w:val="clear" w:color="auto" w:fill="E6E6E6"/>
          </w:tcPr>
          <w:p w14:paraId="60E16772" w14:textId="77777777" w:rsidR="00F6486B" w:rsidRPr="00774E0A" w:rsidRDefault="00F6486B" w:rsidP="004533D2">
            <w:pPr>
              <w:tabs>
                <w:tab w:val="right" w:pos="8789"/>
              </w:tabs>
              <w:suppressAutoHyphens/>
              <w:spacing w:before="120"/>
              <w:rPr>
                <w:rFonts w:cs="Arial"/>
                <w:bCs/>
                <w:spacing w:val="-2"/>
                <w:sz w:val="20"/>
                <w:szCs w:val="20"/>
                <w:lang w:val="sq-AL"/>
              </w:rPr>
            </w:pPr>
            <w:r w:rsidRPr="00774E0A">
              <w:rPr>
                <w:rFonts w:cs="Arial"/>
                <w:bCs/>
                <w:spacing w:val="-2"/>
                <w:sz w:val="20"/>
                <w:szCs w:val="20"/>
                <w:lang w:val="sq-AL"/>
              </w:rPr>
              <w:t xml:space="preserve">A </w:t>
            </w:r>
            <w:r>
              <w:rPr>
                <w:rFonts w:cs="Arial"/>
                <w:bCs/>
                <w:spacing w:val="-2"/>
                <w:sz w:val="20"/>
                <w:szCs w:val="20"/>
                <w:lang w:val="sq-AL"/>
              </w:rPr>
              <w:t>jep</w:t>
            </w:r>
            <w:r w:rsidRPr="00774E0A">
              <w:rPr>
                <w:rFonts w:cs="Arial"/>
                <w:bCs/>
                <w:spacing w:val="-2"/>
                <w:sz w:val="20"/>
                <w:szCs w:val="20"/>
                <w:lang w:val="sq-AL"/>
              </w:rPr>
              <w:t xml:space="preserve"> nënprojekti juaj mundësi </w:t>
            </w:r>
            <w:r>
              <w:rPr>
                <w:rFonts w:cs="Arial"/>
                <w:bCs/>
                <w:spacing w:val="-2"/>
                <w:sz w:val="20"/>
                <w:szCs w:val="20"/>
                <w:lang w:val="sq-AL"/>
              </w:rPr>
              <w:t xml:space="preserve">për punë </w:t>
            </w:r>
            <w:r w:rsidRPr="00774E0A">
              <w:rPr>
                <w:rFonts w:cs="Arial"/>
                <w:bCs/>
                <w:spacing w:val="-2"/>
                <w:sz w:val="20"/>
                <w:szCs w:val="20"/>
                <w:lang w:val="sq-AL"/>
              </w:rPr>
              <w:t>vullnetare (numri i vullnetarëve dhe kontributet e mundshme)?</w:t>
            </w:r>
          </w:p>
        </w:tc>
        <w:tc>
          <w:tcPr>
            <w:tcW w:w="5405" w:type="dxa"/>
          </w:tcPr>
          <w:p w14:paraId="424A7321" w14:textId="77777777" w:rsidR="00F6486B" w:rsidRPr="00774E0A" w:rsidRDefault="00F6486B" w:rsidP="004533D2">
            <w:pPr>
              <w:tabs>
                <w:tab w:val="right" w:pos="8789"/>
              </w:tabs>
              <w:suppressAutoHyphens/>
              <w:spacing w:before="120"/>
              <w:rPr>
                <w:rFonts w:cs="Arial"/>
                <w:spacing w:val="-2"/>
                <w:sz w:val="20"/>
                <w:szCs w:val="20"/>
                <w:lang w:val="sq-AL"/>
              </w:rPr>
            </w:pPr>
          </w:p>
        </w:tc>
      </w:tr>
    </w:tbl>
    <w:p w14:paraId="65A7BA9B" w14:textId="77777777" w:rsidR="00F6486B" w:rsidRPr="00774E0A" w:rsidRDefault="00F6486B" w:rsidP="00F6486B">
      <w:pPr>
        <w:tabs>
          <w:tab w:val="left" w:pos="709"/>
        </w:tabs>
        <w:spacing w:before="120"/>
        <w:jc w:val="both"/>
        <w:rPr>
          <w:rFonts w:cs="Times New Roman"/>
          <w:b/>
          <w:bCs/>
          <w:sz w:val="20"/>
          <w:szCs w:val="20"/>
          <w:lang w:val="sq-AL"/>
        </w:rPr>
      </w:pPr>
    </w:p>
    <w:p w14:paraId="6EAECA30" w14:textId="77777777" w:rsidR="00F6486B" w:rsidRPr="00774E0A" w:rsidRDefault="00F6486B" w:rsidP="00F6486B">
      <w:pPr>
        <w:pStyle w:val="ListParagraph"/>
        <w:widowControl/>
        <w:numPr>
          <w:ilvl w:val="0"/>
          <w:numId w:val="2"/>
        </w:numPr>
        <w:autoSpaceDE/>
        <w:autoSpaceDN/>
        <w:adjustRightInd/>
        <w:spacing w:after="200" w:line="276" w:lineRule="auto"/>
        <w:rPr>
          <w:rFonts w:cstheme="minorHAnsi"/>
          <w:b/>
          <w:bCs/>
          <w:color w:val="auto"/>
          <w:sz w:val="20"/>
          <w:szCs w:val="20"/>
          <w:lang w:val="sq-AL"/>
        </w:rPr>
      </w:pPr>
      <w:r w:rsidRPr="00774E0A">
        <w:rPr>
          <w:rFonts w:asciiTheme="minorHAnsi" w:eastAsiaTheme="minorHAnsi" w:hAnsiTheme="minorHAnsi" w:cstheme="minorHAnsi"/>
          <w:b/>
          <w:bCs/>
          <w:color w:val="auto"/>
          <w:sz w:val="20"/>
          <w:szCs w:val="20"/>
          <w:lang w:val="sq-AL"/>
        </w:rPr>
        <w:t>Informa</w:t>
      </w:r>
      <w:r>
        <w:rPr>
          <w:rFonts w:asciiTheme="minorHAnsi" w:eastAsiaTheme="minorHAnsi" w:hAnsiTheme="minorHAnsi" w:cstheme="minorHAnsi"/>
          <w:b/>
          <w:bCs/>
          <w:color w:val="auto"/>
          <w:sz w:val="20"/>
          <w:szCs w:val="20"/>
          <w:lang w:val="sq-AL"/>
        </w:rPr>
        <w:t xml:space="preserve">ta </w:t>
      </w:r>
      <w:r w:rsidRPr="00774E0A">
        <w:rPr>
          <w:rFonts w:asciiTheme="minorHAnsi" w:eastAsiaTheme="minorHAnsi" w:hAnsiTheme="minorHAnsi" w:cstheme="minorHAnsi"/>
          <w:b/>
          <w:bCs/>
          <w:color w:val="auto"/>
          <w:sz w:val="20"/>
          <w:szCs w:val="20"/>
          <w:lang w:val="sq-AL"/>
        </w:rPr>
        <w:t>shtes</w:t>
      </w:r>
      <w:r>
        <w:rPr>
          <w:rFonts w:cstheme="minorHAnsi"/>
          <w:b/>
          <w:bCs/>
          <w:color w:val="auto"/>
          <w:sz w:val="20"/>
          <w:szCs w:val="20"/>
          <w:lang w:val="sq-AL"/>
        </w:rPr>
        <w:t>ë</w:t>
      </w:r>
    </w:p>
    <w:tbl>
      <w:tblPr>
        <w:tblW w:w="92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3050"/>
        <w:gridCol w:w="6182"/>
      </w:tblGrid>
      <w:tr w:rsidR="00F6486B" w:rsidRPr="00774E0A" w14:paraId="5D1BBBBE" w14:textId="77777777" w:rsidTr="004533D2">
        <w:trPr>
          <w:trHeight w:val="557"/>
        </w:trPr>
        <w:tc>
          <w:tcPr>
            <w:tcW w:w="3050" w:type="dxa"/>
            <w:shd w:val="clear" w:color="auto" w:fill="D9D9D9" w:themeFill="background1" w:themeFillShade="D9"/>
            <w:tcMar>
              <w:top w:w="0" w:type="dxa"/>
              <w:left w:w="108" w:type="dxa"/>
              <w:bottom w:w="0" w:type="dxa"/>
              <w:right w:w="108" w:type="dxa"/>
            </w:tcMar>
            <w:vAlign w:val="center"/>
          </w:tcPr>
          <w:p w14:paraId="428F7345" w14:textId="77777777" w:rsidR="00F6486B" w:rsidRPr="00774E0A" w:rsidRDefault="00F6486B" w:rsidP="004533D2">
            <w:pPr>
              <w:jc w:val="both"/>
              <w:rPr>
                <w:rFonts w:cstheme="minorHAnsi"/>
                <w:sz w:val="20"/>
                <w:szCs w:val="20"/>
                <w:lang w:val="sq-AL" w:eastAsia="mk-MK"/>
              </w:rPr>
            </w:pPr>
            <w:r w:rsidRPr="00774E0A">
              <w:rPr>
                <w:rFonts w:cstheme="minorHAnsi"/>
                <w:sz w:val="20"/>
                <w:szCs w:val="20"/>
                <w:lang w:val="sq-AL"/>
              </w:rPr>
              <w:t>A ka ndonjë informa</w:t>
            </w:r>
            <w:r>
              <w:rPr>
                <w:rFonts w:cstheme="minorHAnsi"/>
                <w:sz w:val="20"/>
                <w:szCs w:val="20"/>
                <w:lang w:val="sq-AL"/>
              </w:rPr>
              <w:t xml:space="preserve">të </w:t>
            </w:r>
            <w:r w:rsidRPr="00774E0A">
              <w:rPr>
                <w:rFonts w:cstheme="minorHAnsi"/>
                <w:sz w:val="20"/>
                <w:szCs w:val="20"/>
                <w:lang w:val="sq-AL"/>
              </w:rPr>
              <w:t>tjetër në lidhje me nënprojektin që e konsideroni të rëndësishëm për t</w:t>
            </w:r>
            <w:r>
              <w:rPr>
                <w:rFonts w:cstheme="minorHAnsi"/>
                <w:sz w:val="20"/>
                <w:szCs w:val="20"/>
                <w:lang w:val="sq-AL"/>
              </w:rPr>
              <w:t>a</w:t>
            </w:r>
            <w:r w:rsidRPr="00774E0A">
              <w:rPr>
                <w:rFonts w:cstheme="minorHAnsi"/>
                <w:sz w:val="20"/>
                <w:szCs w:val="20"/>
                <w:lang w:val="sq-AL"/>
              </w:rPr>
              <w:t xml:space="preserve"> </w:t>
            </w:r>
            <w:r>
              <w:rPr>
                <w:rFonts w:cstheme="minorHAnsi"/>
                <w:sz w:val="20"/>
                <w:szCs w:val="20"/>
                <w:lang w:val="sq-AL"/>
              </w:rPr>
              <w:t>treguar</w:t>
            </w:r>
            <w:r w:rsidRPr="00774E0A">
              <w:rPr>
                <w:rFonts w:cstheme="minorHAnsi"/>
                <w:sz w:val="20"/>
                <w:szCs w:val="20"/>
                <w:lang w:val="sq-AL"/>
              </w:rPr>
              <w:t>?</w:t>
            </w:r>
          </w:p>
        </w:tc>
        <w:tc>
          <w:tcPr>
            <w:tcW w:w="6182" w:type="dxa"/>
            <w:shd w:val="clear" w:color="auto" w:fill="FFFFFF" w:themeFill="background1"/>
          </w:tcPr>
          <w:p w14:paraId="14460432" w14:textId="77777777" w:rsidR="00F6486B" w:rsidRPr="00774E0A" w:rsidRDefault="00F6486B" w:rsidP="004533D2">
            <w:pPr>
              <w:rPr>
                <w:rFonts w:cstheme="minorHAnsi"/>
                <w:sz w:val="20"/>
                <w:szCs w:val="20"/>
                <w:lang w:val="sq-AL"/>
              </w:rPr>
            </w:pPr>
          </w:p>
        </w:tc>
      </w:tr>
    </w:tbl>
    <w:p w14:paraId="0BFE501A" w14:textId="77777777" w:rsidR="00F6486B" w:rsidRPr="00774E0A" w:rsidRDefault="00F6486B" w:rsidP="00F6486B">
      <w:pPr>
        <w:pStyle w:val="ListParagraph"/>
        <w:spacing w:after="120"/>
        <w:jc w:val="both"/>
        <w:rPr>
          <w:rFonts w:asciiTheme="minorHAnsi" w:hAnsiTheme="minorHAnsi"/>
          <w:color w:val="auto"/>
          <w:sz w:val="20"/>
          <w:szCs w:val="20"/>
          <w:lang w:val="sq-AL"/>
        </w:rPr>
      </w:pPr>
    </w:p>
    <w:p w14:paraId="3653B463" w14:textId="77777777" w:rsidR="00F6486B" w:rsidRPr="00774E0A" w:rsidRDefault="00F6486B" w:rsidP="00F6486B">
      <w:pPr>
        <w:pStyle w:val="ListParagraph"/>
        <w:widowControl/>
        <w:numPr>
          <w:ilvl w:val="0"/>
          <w:numId w:val="2"/>
        </w:numPr>
        <w:tabs>
          <w:tab w:val="left" w:pos="709"/>
        </w:tabs>
        <w:autoSpaceDE/>
        <w:autoSpaceDN/>
        <w:adjustRightInd/>
        <w:spacing w:before="120"/>
        <w:jc w:val="both"/>
        <w:rPr>
          <w:rFonts w:asciiTheme="minorHAnsi" w:hAnsiTheme="minorHAnsi" w:cs="Times New Roman"/>
          <w:b/>
          <w:color w:val="auto"/>
          <w:sz w:val="20"/>
          <w:szCs w:val="20"/>
          <w:lang w:val="sq-AL"/>
        </w:rPr>
      </w:pPr>
      <w:bookmarkStart w:id="2" w:name="_Toc396558595"/>
      <w:r w:rsidRPr="00774E0A">
        <w:rPr>
          <w:rFonts w:asciiTheme="minorHAnsi" w:hAnsiTheme="minorHAnsi" w:cs="Times New Roman"/>
          <w:b/>
          <w:color w:val="auto"/>
          <w:sz w:val="20"/>
          <w:szCs w:val="20"/>
          <w:lang w:val="sq-AL"/>
        </w:rPr>
        <w:t xml:space="preserve">Deklarata e </w:t>
      </w:r>
      <w:proofErr w:type="spellStart"/>
      <w:r w:rsidRPr="00774E0A">
        <w:rPr>
          <w:rFonts w:asciiTheme="minorHAnsi" w:hAnsiTheme="minorHAnsi" w:cs="Times New Roman"/>
          <w:b/>
          <w:color w:val="auto"/>
          <w:sz w:val="20"/>
          <w:szCs w:val="20"/>
          <w:lang w:val="sq-AL"/>
        </w:rPr>
        <w:t>aplikantit</w:t>
      </w:r>
      <w:bookmarkEnd w:id="2"/>
      <w:proofErr w:type="spellEnd"/>
    </w:p>
    <w:p w14:paraId="443C039F" w14:textId="77777777" w:rsidR="00F6486B" w:rsidRPr="00774E0A" w:rsidRDefault="00F6486B" w:rsidP="00F6486B">
      <w:pPr>
        <w:tabs>
          <w:tab w:val="left" w:pos="-284"/>
        </w:tabs>
        <w:spacing w:before="120" w:line="240" w:lineRule="exact"/>
        <w:jc w:val="both"/>
        <w:rPr>
          <w:rFonts w:cs="Arial"/>
          <w:sz w:val="20"/>
          <w:szCs w:val="20"/>
          <w:lang w:val="sq-AL"/>
        </w:rPr>
      </w:pPr>
      <w:proofErr w:type="spellStart"/>
      <w:r w:rsidRPr="00774E0A">
        <w:rPr>
          <w:rFonts w:cs="Arial"/>
          <w:sz w:val="20"/>
          <w:szCs w:val="20"/>
          <w:lang w:val="sq-AL"/>
        </w:rPr>
        <w:t>Aplikanti</w:t>
      </w:r>
      <w:proofErr w:type="spellEnd"/>
      <w:r w:rsidRPr="00774E0A">
        <w:rPr>
          <w:rFonts w:cs="Arial"/>
          <w:sz w:val="20"/>
          <w:szCs w:val="20"/>
          <w:lang w:val="sq-AL"/>
        </w:rPr>
        <w:t>, i përfaqësuar nga të nënshkruarit, deklaron se:</w:t>
      </w:r>
    </w:p>
    <w:p w14:paraId="4D63B371" w14:textId="77777777" w:rsidR="00F6486B" w:rsidRPr="00774E0A" w:rsidRDefault="00F6486B" w:rsidP="00F6486B">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Jam përgjegjës për menaxhimin dhe zbatimin e nënprojektit dhe nuk veproj si ndërmjetës.</w:t>
      </w:r>
    </w:p>
    <w:p w14:paraId="04E7D73D" w14:textId="77777777" w:rsidR="00F6486B" w:rsidRPr="00774E0A" w:rsidRDefault="00F6486B" w:rsidP="00F6486B">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 xml:space="preserve">Marr përgjegjësinë e plotë financiare dhe ligjore për këtë </w:t>
      </w:r>
      <w:proofErr w:type="spellStart"/>
      <w:r w:rsidRPr="00774E0A">
        <w:rPr>
          <w:rFonts w:cs="Arial"/>
          <w:sz w:val="20"/>
          <w:szCs w:val="20"/>
          <w:lang w:val="sq-AL"/>
        </w:rPr>
        <w:t>nëngrant</w:t>
      </w:r>
      <w:proofErr w:type="spellEnd"/>
      <w:r w:rsidRPr="00774E0A">
        <w:rPr>
          <w:rFonts w:cs="Arial"/>
          <w:sz w:val="20"/>
          <w:szCs w:val="20"/>
          <w:lang w:val="sq-AL"/>
        </w:rPr>
        <w:t xml:space="preserve"> dhe do t'i përdor fondet për qëllimin e tyre të synuar siç është </w:t>
      </w:r>
      <w:r>
        <w:rPr>
          <w:rFonts w:cs="Arial"/>
          <w:sz w:val="20"/>
          <w:szCs w:val="20"/>
          <w:lang w:val="sq-AL"/>
        </w:rPr>
        <w:t>cekur</w:t>
      </w:r>
      <w:r w:rsidRPr="00774E0A">
        <w:rPr>
          <w:rFonts w:cs="Arial"/>
          <w:sz w:val="20"/>
          <w:szCs w:val="20"/>
          <w:lang w:val="sq-AL"/>
        </w:rPr>
        <w:t xml:space="preserve"> në buxhet </w:t>
      </w:r>
    </w:p>
    <w:p w14:paraId="4D38E2D3" w14:textId="77777777" w:rsidR="00F6486B" w:rsidRPr="00774E0A" w:rsidRDefault="00F6486B" w:rsidP="00F6486B">
      <w:pPr>
        <w:numPr>
          <w:ilvl w:val="0"/>
          <w:numId w:val="1"/>
        </w:numPr>
        <w:tabs>
          <w:tab w:val="left" w:pos="-284"/>
          <w:tab w:val="left" w:pos="284"/>
        </w:tabs>
        <w:spacing w:before="120" w:line="240" w:lineRule="exact"/>
        <w:jc w:val="both"/>
        <w:rPr>
          <w:rFonts w:cs="Arial"/>
          <w:sz w:val="20"/>
          <w:szCs w:val="20"/>
          <w:lang w:val="sq-AL"/>
        </w:rPr>
      </w:pPr>
      <w:r w:rsidRPr="00774E0A">
        <w:rPr>
          <w:rFonts w:cs="Arial"/>
          <w:sz w:val="20"/>
          <w:szCs w:val="20"/>
          <w:lang w:val="sq-AL"/>
        </w:rPr>
        <w:t>Informa</w:t>
      </w:r>
      <w:r>
        <w:rPr>
          <w:rFonts w:cs="Arial"/>
          <w:sz w:val="20"/>
          <w:szCs w:val="20"/>
          <w:lang w:val="sq-AL"/>
        </w:rPr>
        <w:t xml:space="preserve">tat e </w:t>
      </w:r>
      <w:r w:rsidRPr="00774E0A">
        <w:rPr>
          <w:rFonts w:cs="Arial"/>
          <w:sz w:val="20"/>
          <w:szCs w:val="20"/>
          <w:lang w:val="sq-AL"/>
        </w:rPr>
        <w:t>dhën</w:t>
      </w:r>
      <w:r>
        <w:rPr>
          <w:rFonts w:cs="Arial"/>
          <w:sz w:val="20"/>
          <w:szCs w:val="20"/>
          <w:lang w:val="sq-AL"/>
        </w:rPr>
        <w:t xml:space="preserve">a janë të </w:t>
      </w:r>
      <w:r w:rsidRPr="00774E0A">
        <w:rPr>
          <w:rFonts w:cs="Arial"/>
          <w:sz w:val="20"/>
          <w:szCs w:val="20"/>
          <w:lang w:val="sq-AL"/>
        </w:rPr>
        <w:t>sakt</w:t>
      </w:r>
      <w:r>
        <w:rPr>
          <w:rFonts w:cs="Arial"/>
          <w:sz w:val="20"/>
          <w:szCs w:val="20"/>
          <w:lang w:val="sq-AL"/>
        </w:rPr>
        <w:t>a</w:t>
      </w:r>
      <w:r w:rsidRPr="00774E0A">
        <w:rPr>
          <w:rFonts w:cs="Arial"/>
          <w:sz w:val="20"/>
          <w:szCs w:val="20"/>
          <w:lang w:val="sq-AL"/>
        </w:rPr>
        <w:t xml:space="preserve"> dhe qëllimi i ekipit është </w:t>
      </w:r>
      <w:r>
        <w:rPr>
          <w:rFonts w:cs="Arial"/>
          <w:sz w:val="20"/>
          <w:szCs w:val="20"/>
          <w:lang w:val="sq-AL"/>
        </w:rPr>
        <w:t xml:space="preserve">që </w:t>
      </w:r>
      <w:r w:rsidRPr="00774E0A">
        <w:rPr>
          <w:rFonts w:cs="Arial"/>
          <w:sz w:val="20"/>
          <w:szCs w:val="20"/>
          <w:lang w:val="sq-AL"/>
        </w:rPr>
        <w:t>t</w:t>
      </w:r>
      <w:r>
        <w:rPr>
          <w:rFonts w:cs="Arial"/>
          <w:sz w:val="20"/>
          <w:szCs w:val="20"/>
          <w:lang w:val="sq-AL"/>
        </w:rPr>
        <w:t>a</w:t>
      </w:r>
      <w:r w:rsidRPr="00774E0A">
        <w:rPr>
          <w:rFonts w:cs="Arial"/>
          <w:sz w:val="20"/>
          <w:szCs w:val="20"/>
          <w:lang w:val="sq-AL"/>
        </w:rPr>
        <w:t xml:space="preserve"> zbatojë nënprojektin siç përshkruhet.</w:t>
      </w:r>
    </w:p>
    <w:p w14:paraId="1A62A42D" w14:textId="77777777" w:rsidR="00F6486B" w:rsidRPr="00774E0A" w:rsidRDefault="00F6486B" w:rsidP="00F6486B">
      <w:pPr>
        <w:tabs>
          <w:tab w:val="left" w:pos="-284"/>
          <w:tab w:val="left" w:pos="284"/>
        </w:tabs>
        <w:spacing w:before="120" w:line="240" w:lineRule="exact"/>
        <w:ind w:left="720"/>
        <w:jc w:val="both"/>
        <w:rPr>
          <w:rFonts w:cs="Arial"/>
          <w:b/>
          <w:sz w:val="20"/>
          <w:szCs w:val="20"/>
          <w:u w:val="single"/>
          <w:lang w:val="sq-AL"/>
        </w:rPr>
      </w:pPr>
    </w:p>
    <w:p w14:paraId="55411EEC" w14:textId="77777777" w:rsidR="00F6486B" w:rsidRPr="00774E0A" w:rsidRDefault="00F6486B" w:rsidP="00F6486B">
      <w:pPr>
        <w:tabs>
          <w:tab w:val="left" w:pos="-284"/>
        </w:tabs>
        <w:spacing w:before="120" w:line="240" w:lineRule="exact"/>
        <w:rPr>
          <w:rFonts w:cs="Arial"/>
          <w:b/>
          <w:sz w:val="20"/>
          <w:szCs w:val="20"/>
          <w:u w:val="single"/>
          <w:lang w:val="sq-AL"/>
        </w:rPr>
      </w:pPr>
      <w:r>
        <w:rPr>
          <w:rFonts w:cs="Arial"/>
          <w:b/>
          <w:sz w:val="20"/>
          <w:szCs w:val="20"/>
          <w:u w:val="single"/>
          <w:lang w:val="sq-AL"/>
        </w:rPr>
        <w:t>E p</w:t>
      </w:r>
      <w:r w:rsidRPr="00774E0A">
        <w:rPr>
          <w:rFonts w:cs="Arial"/>
          <w:b/>
          <w:sz w:val="20"/>
          <w:szCs w:val="20"/>
          <w:u w:val="single"/>
          <w:lang w:val="sq-AL"/>
        </w:rPr>
        <w:t>lotës</w:t>
      </w:r>
      <w:r>
        <w:rPr>
          <w:rFonts w:cs="Arial"/>
          <w:b/>
          <w:sz w:val="20"/>
          <w:szCs w:val="20"/>
          <w:u w:val="single"/>
          <w:lang w:val="sq-AL"/>
        </w:rPr>
        <w:t xml:space="preserve">on </w:t>
      </w:r>
      <w:proofErr w:type="spellStart"/>
      <w:r w:rsidRPr="00774E0A">
        <w:rPr>
          <w:rFonts w:cs="Arial"/>
          <w:b/>
          <w:sz w:val="20"/>
          <w:szCs w:val="20"/>
          <w:u w:val="single"/>
          <w:lang w:val="sq-AL"/>
        </w:rPr>
        <w:t>aplikanti</w:t>
      </w:r>
      <w:proofErr w:type="spellEnd"/>
    </w:p>
    <w:p w14:paraId="3E4C3600" w14:textId="77777777" w:rsidR="00F6486B" w:rsidRPr="00774E0A" w:rsidRDefault="00F6486B" w:rsidP="00F6486B">
      <w:pPr>
        <w:tabs>
          <w:tab w:val="left" w:pos="-284"/>
        </w:tabs>
        <w:spacing w:before="120" w:line="240" w:lineRule="exact"/>
        <w:rPr>
          <w:rFonts w:cs="Arial"/>
          <w:b/>
          <w:sz w:val="20"/>
          <w:szCs w:val="20"/>
          <w:u w:val="single"/>
          <w:lang w:val="sq-AL"/>
        </w:rPr>
      </w:pPr>
    </w:p>
    <w:tbl>
      <w:tblPr>
        <w:tblW w:w="0" w:type="auto"/>
        <w:jc w:val="center"/>
        <w:tblLayout w:type="fixed"/>
        <w:tblCellMar>
          <w:left w:w="0" w:type="dxa"/>
          <w:right w:w="0" w:type="dxa"/>
        </w:tblCellMar>
        <w:tblLook w:val="0000" w:firstRow="0" w:lastRow="0" w:firstColumn="0" w:lastColumn="0" w:noHBand="0" w:noVBand="0"/>
      </w:tblPr>
      <w:tblGrid>
        <w:gridCol w:w="2552"/>
        <w:gridCol w:w="5103"/>
      </w:tblGrid>
      <w:tr w:rsidR="00F6486B" w:rsidRPr="00774E0A" w14:paraId="7C1BC992" w14:textId="77777777" w:rsidTr="004533D2">
        <w:trPr>
          <w:cantSplit/>
          <w:trHeight w:val="200"/>
          <w:jc w:val="center"/>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0CC077EB" w14:textId="77777777" w:rsidR="00F6486B" w:rsidRPr="00774E0A" w:rsidRDefault="00F6486B" w:rsidP="004533D2">
            <w:pPr>
              <w:spacing w:before="120"/>
              <w:rPr>
                <w:rFonts w:cs="Arial"/>
                <w:b/>
                <w:sz w:val="20"/>
                <w:szCs w:val="20"/>
                <w:lang w:val="sq-AL"/>
              </w:rPr>
            </w:pPr>
            <w:r w:rsidRPr="00774E0A">
              <w:rPr>
                <w:rFonts w:cs="Arial"/>
                <w:b/>
                <w:sz w:val="20"/>
                <w:szCs w:val="20"/>
                <w:lang w:val="sq-AL"/>
              </w:rPr>
              <w:t>Emri</w:t>
            </w:r>
          </w:p>
        </w:tc>
        <w:tc>
          <w:tcPr>
            <w:tcW w:w="5103" w:type="dxa"/>
            <w:tcBorders>
              <w:top w:val="single" w:sz="6" w:space="0" w:color="000000"/>
              <w:left w:val="single" w:sz="6" w:space="0" w:color="000000"/>
              <w:bottom w:val="single" w:sz="6" w:space="0" w:color="000000"/>
              <w:right w:val="single" w:sz="6" w:space="0" w:color="000000"/>
            </w:tcBorders>
          </w:tcPr>
          <w:p w14:paraId="4EC524A6" w14:textId="77777777" w:rsidR="00F6486B" w:rsidRPr="00774E0A" w:rsidRDefault="00F6486B" w:rsidP="004533D2">
            <w:pPr>
              <w:spacing w:before="120"/>
              <w:rPr>
                <w:rFonts w:cs="Arial"/>
                <w:b/>
                <w:sz w:val="20"/>
                <w:szCs w:val="20"/>
                <w:lang w:val="sq-AL"/>
              </w:rPr>
            </w:pPr>
          </w:p>
        </w:tc>
      </w:tr>
      <w:tr w:rsidR="00F6486B" w:rsidRPr="00774E0A" w14:paraId="5717EDD3" w14:textId="77777777" w:rsidTr="004533D2">
        <w:trPr>
          <w:cantSplit/>
          <w:jc w:val="center"/>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5110DB00" w14:textId="77777777" w:rsidR="00F6486B" w:rsidRPr="00774E0A" w:rsidRDefault="00F6486B" w:rsidP="004533D2">
            <w:pPr>
              <w:spacing w:before="120"/>
              <w:rPr>
                <w:rFonts w:cs="Arial"/>
                <w:b/>
                <w:sz w:val="20"/>
                <w:szCs w:val="20"/>
                <w:lang w:val="sq-AL"/>
              </w:rPr>
            </w:pPr>
            <w:r w:rsidRPr="00774E0A">
              <w:rPr>
                <w:rFonts w:cs="Arial"/>
                <w:b/>
                <w:sz w:val="20"/>
                <w:szCs w:val="20"/>
                <w:lang w:val="sq-AL"/>
              </w:rPr>
              <w:t>Data</w:t>
            </w:r>
          </w:p>
        </w:tc>
        <w:tc>
          <w:tcPr>
            <w:tcW w:w="5103" w:type="dxa"/>
            <w:tcBorders>
              <w:top w:val="single" w:sz="6" w:space="0" w:color="000000"/>
              <w:left w:val="single" w:sz="6" w:space="0" w:color="000000"/>
              <w:bottom w:val="single" w:sz="6" w:space="0" w:color="000000"/>
              <w:right w:val="single" w:sz="6" w:space="0" w:color="000000"/>
            </w:tcBorders>
          </w:tcPr>
          <w:p w14:paraId="0EAE7DAC" w14:textId="77777777" w:rsidR="00F6486B" w:rsidRPr="00774E0A" w:rsidRDefault="00F6486B" w:rsidP="004533D2">
            <w:pPr>
              <w:spacing w:before="120"/>
              <w:rPr>
                <w:rFonts w:cs="Arial"/>
                <w:b/>
                <w:sz w:val="20"/>
                <w:szCs w:val="20"/>
                <w:lang w:val="sq-AL"/>
              </w:rPr>
            </w:pPr>
          </w:p>
        </w:tc>
      </w:tr>
      <w:tr w:rsidR="00F6486B" w:rsidRPr="00774E0A" w14:paraId="29F047CF" w14:textId="77777777" w:rsidTr="004533D2">
        <w:trPr>
          <w:cantSplit/>
          <w:jc w:val="center"/>
        </w:trPr>
        <w:tc>
          <w:tcPr>
            <w:tcW w:w="2552" w:type="dxa"/>
            <w:tcBorders>
              <w:top w:val="single" w:sz="6" w:space="0" w:color="000000"/>
              <w:left w:val="single" w:sz="6" w:space="0" w:color="000000"/>
              <w:bottom w:val="single" w:sz="6" w:space="0" w:color="000000"/>
              <w:right w:val="single" w:sz="6" w:space="0" w:color="000000"/>
            </w:tcBorders>
            <w:shd w:val="clear" w:color="auto" w:fill="E6E6E6"/>
          </w:tcPr>
          <w:p w14:paraId="4C0B9649" w14:textId="77777777" w:rsidR="00F6486B" w:rsidRPr="00774E0A" w:rsidRDefault="00F6486B" w:rsidP="004533D2">
            <w:pPr>
              <w:spacing w:before="120"/>
              <w:rPr>
                <w:rFonts w:cs="Arial"/>
                <w:b/>
                <w:sz w:val="20"/>
                <w:szCs w:val="20"/>
                <w:lang w:val="sq-AL"/>
              </w:rPr>
            </w:pPr>
            <w:r w:rsidRPr="00774E0A">
              <w:rPr>
                <w:rFonts w:cs="Arial"/>
                <w:b/>
                <w:sz w:val="20"/>
                <w:szCs w:val="20"/>
                <w:lang w:val="sq-AL"/>
              </w:rPr>
              <w:t xml:space="preserve">Nënshkrimi </w:t>
            </w:r>
          </w:p>
        </w:tc>
        <w:tc>
          <w:tcPr>
            <w:tcW w:w="5103" w:type="dxa"/>
            <w:tcBorders>
              <w:top w:val="single" w:sz="6" w:space="0" w:color="000000"/>
              <w:left w:val="single" w:sz="6" w:space="0" w:color="000000"/>
              <w:bottom w:val="single" w:sz="6" w:space="0" w:color="000000"/>
              <w:right w:val="single" w:sz="6" w:space="0" w:color="000000"/>
            </w:tcBorders>
          </w:tcPr>
          <w:p w14:paraId="7391582A" w14:textId="77777777" w:rsidR="00F6486B" w:rsidRPr="00774E0A" w:rsidRDefault="00F6486B" w:rsidP="004533D2">
            <w:pPr>
              <w:spacing w:before="120"/>
              <w:rPr>
                <w:rFonts w:cs="Arial"/>
                <w:b/>
                <w:sz w:val="20"/>
                <w:szCs w:val="20"/>
                <w:lang w:val="sq-AL"/>
              </w:rPr>
            </w:pPr>
          </w:p>
        </w:tc>
      </w:tr>
    </w:tbl>
    <w:p w14:paraId="01FF901E" w14:textId="77777777" w:rsidR="00F6486B" w:rsidRPr="00774E0A" w:rsidRDefault="00F6486B" w:rsidP="00F6486B">
      <w:pPr>
        <w:tabs>
          <w:tab w:val="left" w:pos="709"/>
        </w:tabs>
        <w:spacing w:before="120"/>
        <w:jc w:val="both"/>
        <w:rPr>
          <w:rFonts w:cs="Times New Roman"/>
          <w:sz w:val="20"/>
          <w:szCs w:val="20"/>
          <w:lang w:val="sq-AL"/>
        </w:rPr>
      </w:pPr>
    </w:p>
    <w:p w14:paraId="4448800D" w14:textId="77777777" w:rsidR="00F6486B" w:rsidRPr="00774E0A" w:rsidRDefault="00F6486B" w:rsidP="00F6486B">
      <w:pPr>
        <w:pStyle w:val="H1WeBER"/>
        <w:jc w:val="both"/>
        <w:rPr>
          <w:rFonts w:asciiTheme="minorHAnsi" w:hAnsiTheme="minorHAnsi" w:cstheme="minorHAnsi"/>
          <w:color w:val="auto"/>
          <w:sz w:val="20"/>
          <w:szCs w:val="20"/>
          <w:lang w:val="sq-AL"/>
        </w:rPr>
      </w:pPr>
    </w:p>
    <w:p w14:paraId="0D8249C9" w14:textId="77777777" w:rsidR="005A5B77" w:rsidRDefault="005A5B77"/>
    <w:sectPr w:rsidR="005A5B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AB82D" w14:textId="77777777" w:rsidR="00DB5262" w:rsidRDefault="00DB5262" w:rsidP="00F6486B">
      <w:r>
        <w:separator/>
      </w:r>
    </w:p>
  </w:endnote>
  <w:endnote w:type="continuationSeparator" w:id="0">
    <w:p w14:paraId="5630220A" w14:textId="77777777" w:rsidR="00DB5262" w:rsidRDefault="00DB5262" w:rsidP="00F64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8581F" w14:textId="77777777" w:rsidR="00DB5262" w:rsidRDefault="00DB5262" w:rsidP="00F6486B">
      <w:r>
        <w:separator/>
      </w:r>
    </w:p>
  </w:footnote>
  <w:footnote w:type="continuationSeparator" w:id="0">
    <w:p w14:paraId="0DA30AF3" w14:textId="77777777" w:rsidR="00DB5262" w:rsidRDefault="00DB5262" w:rsidP="00F6486B">
      <w:r>
        <w:continuationSeparator/>
      </w:r>
    </w:p>
  </w:footnote>
  <w:footnote w:id="1">
    <w:p w14:paraId="2C65528F" w14:textId="77777777" w:rsidR="00F6486B" w:rsidRPr="00591EBF" w:rsidRDefault="00F6486B" w:rsidP="00F6486B">
      <w:pPr>
        <w:pStyle w:val="FootnoteText"/>
        <w:rPr>
          <w:lang w:val="sq-AL"/>
        </w:rPr>
      </w:pPr>
      <w:r w:rsidRPr="00591EBF">
        <w:rPr>
          <w:rStyle w:val="FootnoteReference"/>
          <w:sz w:val="16"/>
          <w:szCs w:val="16"/>
          <w:lang w:val="sq-AL"/>
        </w:rPr>
        <w:footnoteRef/>
      </w:r>
      <w:r w:rsidRPr="00591EBF">
        <w:rPr>
          <w:sz w:val="16"/>
          <w:szCs w:val="16"/>
          <w:lang w:val="sq-AL"/>
        </w:rPr>
        <w:t xml:space="preserve"> Projekti Komunat për Rininë” zbatohet nga Ministria e Administrimit të Pushtetit Lokal, financuar nga Qeveria e Japonisë nëpërmjet mbështetjes së marrë nga Fondi i Zhvillimit Social të Japonisë dhe administruar nga Banka Botërore.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56484"/>
    <w:multiLevelType w:val="hybridMultilevel"/>
    <w:tmpl w:val="F07C6108"/>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271EE1"/>
    <w:multiLevelType w:val="hybridMultilevel"/>
    <w:tmpl w:val="79402156"/>
    <w:lvl w:ilvl="0" w:tplc="44E8E158">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DB1BAC"/>
    <w:multiLevelType w:val="hybridMultilevel"/>
    <w:tmpl w:val="7E74A902"/>
    <w:lvl w:ilvl="0" w:tplc="2D50DF0E">
      <w:start w:val="1"/>
      <w:numFmt w:val="bullet"/>
      <w:lvlText w:val=""/>
      <w:lvlJc w:val="left"/>
      <w:pPr>
        <w:tabs>
          <w:tab w:val="num" w:pos="720"/>
        </w:tabs>
        <w:ind w:left="72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6B"/>
    <w:rsid w:val="005A5B77"/>
    <w:rsid w:val="00DB5262"/>
    <w:rsid w:val="00F64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6FA3"/>
  <w15:chartTrackingRefBased/>
  <w15:docId w15:val="{B24B9A6E-B112-49DA-AA8A-696BEC82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6B"/>
    <w:pPr>
      <w:spacing w:after="0" w:line="240" w:lineRule="auto"/>
    </w:pPr>
    <w:rPr>
      <w:rFonts w:eastAsia="MS Mincho"/>
    </w:rPr>
  </w:style>
  <w:style w:type="paragraph" w:styleId="Heading3">
    <w:name w:val="heading 3"/>
    <w:aliases w:val="Sub-Clause Paragraph,Section Header3,B Head,Знак13,h3"/>
    <w:basedOn w:val="Normal"/>
    <w:next w:val="Normal"/>
    <w:link w:val="Heading3Char"/>
    <w:uiPriority w:val="9"/>
    <w:unhideWhenUsed/>
    <w:qFormat/>
    <w:rsid w:val="00F6486B"/>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Clause Paragraph Char,Section Header3 Char,B Head Char,Знак13 Char,h3 Char"/>
    <w:basedOn w:val="DefaultParagraphFont"/>
    <w:link w:val="Heading3"/>
    <w:uiPriority w:val="9"/>
    <w:rsid w:val="00F6486B"/>
    <w:rPr>
      <w:rFonts w:asciiTheme="majorHAnsi" w:eastAsiaTheme="majorEastAsia" w:hAnsiTheme="majorHAnsi" w:cstheme="majorBidi"/>
      <w:color w:val="1F3763" w:themeColor="accent1" w:themeShade="7F"/>
      <w:sz w:val="24"/>
      <w:szCs w:val="24"/>
    </w:rPr>
  </w:style>
  <w:style w:type="paragraph" w:styleId="ListParagraph">
    <w:name w:val="List Paragraph"/>
    <w:aliases w:val="ADB paragraph numbering,List Paragraph (numbered (a)),List_Paragraph,Multilevel para_II,List Paragraph1,Akapit z listą BS,List Paragraph 1,Bullet1,Main numbered paragraph,Абзац вправо-1,Bullets,L_4,Numbered List Paragraph,References,l,Ha"/>
    <w:basedOn w:val="Normal"/>
    <w:link w:val="ListParagraphChar"/>
    <w:uiPriority w:val="34"/>
    <w:qFormat/>
    <w:rsid w:val="00F6486B"/>
    <w:pPr>
      <w:widowControl w:val="0"/>
      <w:autoSpaceDE w:val="0"/>
      <w:autoSpaceDN w:val="0"/>
      <w:adjustRightInd w:val="0"/>
      <w:ind w:left="720"/>
      <w:contextualSpacing/>
    </w:pPr>
    <w:rPr>
      <w:rFonts w:ascii="Arial" w:eastAsiaTheme="minorEastAsia" w:hAnsi="Arial" w:cs="Arial"/>
      <w:color w:val="000000"/>
      <w:sz w:val="24"/>
      <w:szCs w:val="24"/>
    </w:rPr>
  </w:style>
  <w:style w:type="character" w:customStyle="1" w:styleId="ListParagraphChar">
    <w:name w:val="List Paragraph Char"/>
    <w:aliases w:val="ADB paragraph numbering Char,List Paragraph (numbered (a)) Char,List_Paragraph Char,Multilevel para_II Char,List Paragraph1 Char,Akapit z listą BS Char,List Paragraph 1 Char,Bullet1 Char,Main numbered paragraph Char,Bullets Char"/>
    <w:link w:val="ListParagraph"/>
    <w:uiPriority w:val="34"/>
    <w:qFormat/>
    <w:locked/>
    <w:rsid w:val="00F6486B"/>
    <w:rPr>
      <w:rFonts w:ascii="Arial" w:eastAsiaTheme="minorEastAsia" w:hAnsi="Arial" w:cs="Arial"/>
      <w:color w:val="000000"/>
      <w:sz w:val="24"/>
      <w:szCs w:val="24"/>
    </w:rPr>
  </w:style>
  <w:style w:type="paragraph" w:styleId="FootnoteText">
    <w:name w:val="footnote text"/>
    <w:aliases w:val="A,ADB,FOOTNOTES,Footnote Text Char1 Char Char,Footnote Text Char1 Char Char Char Char,Footnote Text Char2 Char,Footnote Text Char2 Char Char Char,Footnote Text Char2 Char Char Char Char Char,Geneva 9,f,fn,footnote text,ft,ft2,single space"/>
    <w:basedOn w:val="Normal"/>
    <w:link w:val="FootnoteTextChar"/>
    <w:uiPriority w:val="99"/>
    <w:unhideWhenUsed/>
    <w:qFormat/>
    <w:rsid w:val="00F6486B"/>
    <w:pPr>
      <w:widowControl w:val="0"/>
      <w:autoSpaceDE w:val="0"/>
      <w:autoSpaceDN w:val="0"/>
      <w:adjustRightInd w:val="0"/>
    </w:pPr>
    <w:rPr>
      <w:rFonts w:eastAsiaTheme="minorEastAsia" w:cs="Arial"/>
      <w:color w:val="000000"/>
      <w:sz w:val="18"/>
      <w:szCs w:val="20"/>
    </w:rPr>
  </w:style>
  <w:style w:type="character" w:customStyle="1" w:styleId="FootnoteTextChar">
    <w:name w:val="Footnote Text Char"/>
    <w:aliases w:val="A Char,ADB Char,FOOTNOTES Char,Footnote Text Char1 Char Char Char,Footnote Text Char1 Char Char Char Char Char,Footnote Text Char2 Char Char,Footnote Text Char2 Char Char Char Char,Footnote Text Char2 Char Char Char Char Char Char"/>
    <w:basedOn w:val="DefaultParagraphFont"/>
    <w:link w:val="FootnoteText"/>
    <w:uiPriority w:val="99"/>
    <w:qFormat/>
    <w:rsid w:val="00F6486B"/>
    <w:rPr>
      <w:rFonts w:eastAsiaTheme="minorEastAsia" w:cs="Arial"/>
      <w:color w:val="000000"/>
      <w:sz w:val="18"/>
      <w:szCs w:val="20"/>
    </w:rPr>
  </w:style>
  <w:style w:type="character" w:styleId="FootnoteReference">
    <w:name w:val="footnote reference"/>
    <w:aliases w:val="16 Point,FR,Footnote Reference Number,Footnote Reference_LVL6,Footnote Reference_LVL61,Footnote Reference_LVL62,Footnote Reference_LVL63,Footnote Reference_LVL64,Ref,Superscript 6 Point,fr,ftref,referencia nota al pie,Знак сноски-FN"/>
    <w:link w:val="BVIfnrCharCharCharCharChar"/>
    <w:qFormat/>
    <w:rsid w:val="00F6486B"/>
    <w:rPr>
      <w:vertAlign w:val="superscript"/>
    </w:rPr>
  </w:style>
  <w:style w:type="paragraph" w:customStyle="1" w:styleId="BVIfnrCharCharCharCharChar">
    <w:name w:val="BVI fnr Char Char Char Char Char"/>
    <w:aliases w:val=" BVI fnr Car Car Car Car Char Char Char Char Char Char Char Char, BVI fnr Car Car Char Char Char Char Char,BVI fnr Car Car Char Char Char Char Char,BVI fnr Car Char Char Char Char Char"/>
    <w:basedOn w:val="Normal"/>
    <w:link w:val="FootnoteReference"/>
    <w:rsid w:val="00F6486B"/>
    <w:pPr>
      <w:spacing w:line="240" w:lineRule="exact"/>
    </w:pPr>
    <w:rPr>
      <w:rFonts w:eastAsiaTheme="minorHAnsi"/>
      <w:vertAlign w:val="superscript"/>
    </w:rPr>
  </w:style>
  <w:style w:type="paragraph" w:styleId="Title">
    <w:name w:val="Title"/>
    <w:basedOn w:val="Normal"/>
    <w:next w:val="Normal"/>
    <w:link w:val="TitleChar"/>
    <w:qFormat/>
    <w:rsid w:val="00F6486B"/>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rsid w:val="00F6486B"/>
    <w:rPr>
      <w:rFonts w:asciiTheme="majorHAnsi" w:eastAsiaTheme="majorEastAsia" w:hAnsiTheme="majorHAnsi" w:cstheme="majorBidi"/>
      <w:spacing w:val="-10"/>
      <w:sz w:val="56"/>
      <w:szCs w:val="56"/>
    </w:rPr>
  </w:style>
  <w:style w:type="table" w:styleId="TableGrid">
    <w:name w:val="Table Grid"/>
    <w:aliases w:val="GFA Table Grid"/>
    <w:basedOn w:val="TableNormal"/>
    <w:uiPriority w:val="59"/>
    <w:rsid w:val="00F648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Henk Pref 1"/>
    <w:link w:val="NoSpacingChar"/>
    <w:uiPriority w:val="1"/>
    <w:qFormat/>
    <w:rsid w:val="00F6486B"/>
    <w:pPr>
      <w:spacing w:after="0" w:line="240" w:lineRule="auto"/>
    </w:pPr>
    <w:rPr>
      <w:rFonts w:eastAsiaTheme="minorEastAsia"/>
    </w:rPr>
  </w:style>
  <w:style w:type="character" w:customStyle="1" w:styleId="NoSpacingChar">
    <w:name w:val="No Spacing Char"/>
    <w:aliases w:val="Henk Pref 1 Char"/>
    <w:link w:val="NoSpacing"/>
    <w:uiPriority w:val="1"/>
    <w:locked/>
    <w:rsid w:val="00F6486B"/>
    <w:rPr>
      <w:rFonts w:eastAsiaTheme="minorEastAsia"/>
    </w:rPr>
  </w:style>
  <w:style w:type="paragraph" w:customStyle="1" w:styleId="H1WeBER">
    <w:name w:val="H1 WeBER"/>
    <w:basedOn w:val="Normal"/>
    <w:link w:val="H1WeBERChar"/>
    <w:qFormat/>
    <w:rsid w:val="00F6486B"/>
    <w:pPr>
      <w:spacing w:before="200" w:after="200" w:line="276" w:lineRule="auto"/>
    </w:pPr>
    <w:rPr>
      <w:rFonts w:ascii="Myriad Pro Cond" w:eastAsia="Myriad Pro Cond" w:hAnsi="Myriad Pro Cond" w:cs="Times New Roman"/>
      <w:b/>
      <w:color w:val="2A388F"/>
      <w:sz w:val="30"/>
    </w:rPr>
  </w:style>
  <w:style w:type="character" w:customStyle="1" w:styleId="H1WeBERChar">
    <w:name w:val="H1 WeBER Char"/>
    <w:link w:val="H1WeBER"/>
    <w:rsid w:val="00F6486B"/>
    <w:rPr>
      <w:rFonts w:ascii="Myriad Pro Cond" w:eastAsia="Myriad Pro Cond" w:hAnsi="Myriad Pro Cond" w:cs="Times New Roman"/>
      <w:b/>
      <w:color w:val="2A388F"/>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Florentina Hajdari Hajra</dc:creator>
  <cp:keywords/>
  <dc:description/>
  <cp:lastModifiedBy>Florentina Hajdari Hajra</cp:lastModifiedBy>
  <cp:revision>1</cp:revision>
  <dcterms:created xsi:type="dcterms:W3CDTF">2022-04-04T07:04:00Z</dcterms:created>
  <dcterms:modified xsi:type="dcterms:W3CDTF">2022-04-04T07:06:00Z</dcterms:modified>
</cp:coreProperties>
</file>