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728"/>
        <w:gridCol w:w="5941"/>
        <w:gridCol w:w="1796"/>
      </w:tblGrid>
      <w:tr w:rsidR="00E959BE" w:rsidTr="00AA0E2F">
        <w:trPr>
          <w:trHeight w:val="1800"/>
        </w:trPr>
        <w:tc>
          <w:tcPr>
            <w:tcW w:w="1728" w:type="dxa"/>
            <w:hideMark/>
          </w:tcPr>
          <w:p w:rsidR="00E959BE" w:rsidRDefault="00E959BE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A84C5E2" wp14:editId="22A826E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hideMark/>
          </w:tcPr>
          <w:p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>REPUBLIKA E KOSOVËS</w:t>
            </w:r>
          </w:p>
          <w:p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Komuna e Drenasit</w:t>
            </w:r>
          </w:p>
          <w:p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ZYRA E KRYETARIT  </w:t>
            </w:r>
          </w:p>
          <w:p w:rsidR="00E959BE" w:rsidRDefault="00E959BE" w:rsidP="00AA0E2F">
            <w:pPr>
              <w:tabs>
                <w:tab w:val="left" w:pos="-142"/>
                <w:tab w:val="left" w:pos="3720"/>
              </w:tabs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Nr.________________________</w:t>
            </w:r>
          </w:p>
          <w:p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</w:t>
            </w:r>
            <w:r w:rsidR="00A86E3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Dt.________________________</w:t>
            </w:r>
          </w:p>
        </w:tc>
        <w:tc>
          <w:tcPr>
            <w:tcW w:w="1796" w:type="dxa"/>
          </w:tcPr>
          <w:p w:rsidR="00E959BE" w:rsidRDefault="00623D69" w:rsidP="00AA0E2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734432327" r:id="rId10"/>
              </w:object>
            </w:r>
          </w:p>
          <w:p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  <w:p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E959BE" w:rsidRDefault="00E959BE" w:rsidP="00E959BE"/>
    <w:p w:rsidR="005C6A14" w:rsidRDefault="005C6A14"/>
    <w:p w:rsidR="00E959BE" w:rsidRDefault="00E959BE"/>
    <w:p w:rsidR="00E959BE" w:rsidRDefault="00E959BE"/>
    <w:p w:rsidR="00E959BE" w:rsidRDefault="00E959BE"/>
    <w:p w:rsidR="00E959BE" w:rsidRDefault="00E959BE"/>
    <w:p w:rsidR="00BE6D24" w:rsidRDefault="00265103">
      <w:r>
        <w:t xml:space="preserve">                        </w:t>
      </w:r>
    </w:p>
    <w:p w:rsidR="00BE6D24" w:rsidRDefault="00BE6D24"/>
    <w:p w:rsidR="00BE6D24" w:rsidRDefault="00BE6D24"/>
    <w:p w:rsidR="00BE6D24" w:rsidRDefault="00BE6D24"/>
    <w:p w:rsidR="00BE6D24" w:rsidRDefault="00BE6D24"/>
    <w:p w:rsidR="00BE6D24" w:rsidRDefault="00BE6D24"/>
    <w:p w:rsidR="00BE6D24" w:rsidRDefault="00BE6D24"/>
    <w:p w:rsidR="00BE6D24" w:rsidRDefault="00BE6D24"/>
    <w:p w:rsidR="00BE6D24" w:rsidRDefault="00BE6D24"/>
    <w:p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</w:t>
      </w:r>
      <w:r w:rsidR="00BD1140">
        <w:rPr>
          <w:b/>
        </w:rPr>
        <w:t>APORTI FINANCIAR JANAR - MARS</w:t>
      </w:r>
      <w:r w:rsidR="00E959BE" w:rsidRPr="00DB7817">
        <w:rPr>
          <w:b/>
        </w:rPr>
        <w:t xml:space="preserve"> 2022</w:t>
      </w:r>
    </w:p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756DEC" w:rsidRPr="00756DEC" w:rsidRDefault="00756DEC" w:rsidP="00756DEC"/>
    <w:p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BD1140">
        <w:rPr>
          <w:b/>
        </w:rPr>
        <w:t>PRILL</w:t>
      </w:r>
      <w:r w:rsidR="00BE6D24" w:rsidRPr="00DB7817">
        <w:rPr>
          <w:b/>
        </w:rPr>
        <w:t xml:space="preserve"> 2022</w:t>
      </w:r>
    </w:p>
    <w:p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:rsidR="00024CE1" w:rsidRDefault="00024CE1" w:rsidP="00756DEC">
      <w:pPr>
        <w:rPr>
          <w:sz w:val="23"/>
          <w:szCs w:val="23"/>
        </w:rPr>
      </w:pPr>
    </w:p>
    <w:p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BD1140">
        <w:rPr>
          <w:sz w:val="23"/>
          <w:szCs w:val="23"/>
        </w:rPr>
        <w:t xml:space="preserve"> për periudhën janar – Mars</w:t>
      </w:r>
      <w:r w:rsidR="00DB7817">
        <w:rPr>
          <w:sz w:val="23"/>
          <w:szCs w:val="23"/>
        </w:rPr>
        <w:t xml:space="preserve"> 2022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BD1140">
        <w:rPr>
          <w:sz w:val="23"/>
          <w:szCs w:val="23"/>
        </w:rPr>
        <w:t xml:space="preserve"> mbulon periudhë janar – Mars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dhe paraqet informatën e përcaktuar, që ka të bëjë me arkëtimin, shpenzimet dhe të dhën</w:t>
      </w:r>
      <w:r w:rsidR="00BD1140">
        <w:rPr>
          <w:sz w:val="23"/>
          <w:szCs w:val="23"/>
        </w:rPr>
        <w:t>at mbi investimet dhe detyrimet</w:t>
      </w:r>
    </w:p>
    <w:p w:rsidR="0009302D" w:rsidRPr="000E3975" w:rsidRDefault="0009302D" w:rsidP="000E3975">
      <w:pPr>
        <w:rPr>
          <w:sz w:val="23"/>
          <w:szCs w:val="23"/>
        </w:rPr>
      </w:pPr>
    </w:p>
    <w:p w:rsidR="00B22076" w:rsidRDefault="00B22076" w:rsidP="00854395">
      <w:pPr>
        <w:pStyle w:val="Default"/>
      </w:pPr>
    </w:p>
    <w:p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Performanca e të hyrave </w:t>
      </w:r>
    </w:p>
    <w:p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vazhduar gjatë këtij tremujori. Të hyrat tatimore dhe jotatimore </w:t>
      </w:r>
      <w:r w:rsidR="004A54AB" w:rsidRPr="004A54AB">
        <w:rPr>
          <w:sz w:val="23"/>
          <w:szCs w:val="23"/>
        </w:rPr>
        <w:t>kanë shënuar një renje</w:t>
      </w:r>
      <w:r w:rsidR="00952B75" w:rsidRPr="004A54AB">
        <w:rPr>
          <w:sz w:val="23"/>
          <w:szCs w:val="23"/>
        </w:rPr>
        <w:t xml:space="preserve"> prej </w:t>
      </w:r>
      <w:r w:rsidRPr="004A54AB">
        <w:rPr>
          <w:sz w:val="23"/>
          <w:szCs w:val="23"/>
        </w:rPr>
        <w:t xml:space="preserve"> </w:t>
      </w:r>
      <w:r w:rsidR="00BD1140">
        <w:rPr>
          <w:sz w:val="23"/>
          <w:szCs w:val="23"/>
        </w:rPr>
        <w:t>1.95</w:t>
      </w:r>
      <w:r w:rsidR="004A54AB">
        <w:rPr>
          <w:sz w:val="23"/>
          <w:szCs w:val="23"/>
        </w:rPr>
        <w:t xml:space="preserve"> </w:t>
      </w:r>
      <w:r w:rsidRPr="004A54AB">
        <w:rPr>
          <w:sz w:val="23"/>
          <w:szCs w:val="23"/>
        </w:rPr>
        <w:t>%, që kor</w:t>
      </w:r>
      <w:r w:rsidR="00952B75" w:rsidRPr="004A54AB">
        <w:rPr>
          <w:sz w:val="23"/>
          <w:szCs w:val="23"/>
        </w:rPr>
        <w:t>respondon me</w:t>
      </w:r>
      <w:r w:rsidR="009A46CB">
        <w:rPr>
          <w:sz w:val="23"/>
          <w:szCs w:val="23"/>
        </w:rPr>
        <w:t xml:space="preserve"> shumën prej:</w:t>
      </w:r>
      <w:r w:rsidR="00952B75" w:rsidRPr="004A54AB">
        <w:rPr>
          <w:sz w:val="23"/>
          <w:szCs w:val="23"/>
        </w:rPr>
        <w:t xml:space="preserve"> </w:t>
      </w:r>
      <w:r w:rsidR="004A54AB">
        <w:rPr>
          <w:sz w:val="23"/>
          <w:szCs w:val="23"/>
        </w:rPr>
        <w:t>4</w:t>
      </w:r>
      <w:r w:rsidR="00BD1140">
        <w:rPr>
          <w:sz w:val="23"/>
          <w:szCs w:val="23"/>
        </w:rPr>
        <w:t>3</w:t>
      </w:r>
      <w:r w:rsidR="004A54AB" w:rsidRPr="004A54AB">
        <w:rPr>
          <w:sz w:val="23"/>
          <w:szCs w:val="23"/>
        </w:rPr>
        <w:t>,</w:t>
      </w:r>
      <w:r w:rsidR="00BD1140">
        <w:rPr>
          <w:sz w:val="23"/>
          <w:szCs w:val="23"/>
        </w:rPr>
        <w:t>244.28</w:t>
      </w:r>
      <w:r w:rsidR="00952B75" w:rsidRPr="004A54AB">
        <w:rPr>
          <w:sz w:val="23"/>
          <w:szCs w:val="23"/>
        </w:rPr>
        <w:t xml:space="preserve"> €</w:t>
      </w:r>
      <w:r w:rsidR="004A54AB">
        <w:rPr>
          <w:sz w:val="23"/>
          <w:szCs w:val="23"/>
        </w:rPr>
        <w:t xml:space="preserve"> më pak</w:t>
      </w:r>
      <w:r w:rsidR="00952B75">
        <w:rPr>
          <w:sz w:val="23"/>
          <w:szCs w:val="23"/>
        </w:rPr>
        <w:t>ë</w:t>
      </w:r>
      <w:r w:rsidR="00BD1140">
        <w:rPr>
          <w:sz w:val="23"/>
          <w:szCs w:val="23"/>
        </w:rPr>
        <w:t xml:space="preserve"> se krahasuar me treujorin e vitit paraprak</w:t>
      </w:r>
      <w:r w:rsidR="009A46CB">
        <w:rPr>
          <w:sz w:val="23"/>
          <w:szCs w:val="23"/>
        </w:rPr>
        <w:t xml:space="preserve">. Kjo renje është e </w:t>
      </w:r>
      <w:r w:rsidR="006F3C4C">
        <w:rPr>
          <w:sz w:val="23"/>
          <w:szCs w:val="23"/>
        </w:rPr>
        <w:t xml:space="preserve"> ndikuar </w:t>
      </w:r>
      <w:r w:rsidR="009A46CB">
        <w:rPr>
          <w:sz w:val="23"/>
          <w:szCs w:val="23"/>
        </w:rPr>
        <w:t xml:space="preserve">nga </w:t>
      </w:r>
      <w:r w:rsidR="006F3C4C">
        <w:rPr>
          <w:sz w:val="23"/>
          <w:szCs w:val="23"/>
        </w:rPr>
        <w:t xml:space="preserve">vendimi për heqjen e vertetimit për regjistrimin e automjetev  e që ka ndikuar drejtpersedrejti në </w:t>
      </w:r>
      <w:r w:rsidR="00BD1140">
        <w:rPr>
          <w:sz w:val="23"/>
          <w:szCs w:val="23"/>
        </w:rPr>
        <w:t>Tatimin në Pronë</w:t>
      </w:r>
      <w:r w:rsidR="00C87D62">
        <w:rPr>
          <w:sz w:val="23"/>
          <w:szCs w:val="23"/>
        </w:rPr>
        <w:t xml:space="preserve">, </w:t>
      </w:r>
      <w:r w:rsidR="009A46CB">
        <w:rPr>
          <w:sz w:val="23"/>
          <w:szCs w:val="23"/>
        </w:rPr>
        <w:t xml:space="preserve"> dhe </w:t>
      </w:r>
      <w:r w:rsidR="00BD1140">
        <w:rPr>
          <w:sz w:val="23"/>
          <w:szCs w:val="23"/>
        </w:rPr>
        <w:t>taksat tjera etj,</w:t>
      </w:r>
    </w:p>
    <w:p w:rsidR="00854395" w:rsidRDefault="00854395" w:rsidP="00854395">
      <w:pPr>
        <w:pStyle w:val="Default"/>
      </w:pPr>
    </w:p>
    <w:p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Performanca e shpenzimeve </w:t>
      </w:r>
    </w:p>
    <w:p w:rsidR="00854395" w:rsidRDefault="00854395" w:rsidP="00756DEC"/>
    <w:p w:rsidR="00854395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>kanë arritur në</w:t>
      </w:r>
      <w:r w:rsidR="0009302D">
        <w:rPr>
          <w:sz w:val="23"/>
          <w:szCs w:val="23"/>
        </w:rPr>
        <w:t xml:space="preserve"> shumë prej:</w:t>
      </w:r>
      <w:r w:rsidR="00024CE1">
        <w:rPr>
          <w:sz w:val="23"/>
          <w:szCs w:val="23"/>
        </w:rPr>
        <w:t xml:space="preserve"> </w:t>
      </w:r>
      <w:r w:rsidR="00BD1140">
        <w:rPr>
          <w:sz w:val="23"/>
          <w:szCs w:val="23"/>
        </w:rPr>
        <w:t>3</w:t>
      </w:r>
      <w:r w:rsidR="005247BF">
        <w:rPr>
          <w:sz w:val="23"/>
          <w:szCs w:val="23"/>
        </w:rPr>
        <w:t>,</w:t>
      </w:r>
      <w:r w:rsidR="00BD1140">
        <w:rPr>
          <w:sz w:val="23"/>
          <w:szCs w:val="23"/>
        </w:rPr>
        <w:t>000</w:t>
      </w:r>
      <w:r w:rsidR="005247BF">
        <w:rPr>
          <w:sz w:val="23"/>
          <w:szCs w:val="23"/>
        </w:rPr>
        <w:t>,</w:t>
      </w:r>
      <w:r w:rsidR="00BD1140">
        <w:rPr>
          <w:sz w:val="23"/>
          <w:szCs w:val="23"/>
        </w:rPr>
        <w:t>090.60</w:t>
      </w:r>
      <w:r w:rsidR="005247B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€ përgjatë </w:t>
      </w:r>
      <w:r w:rsidR="00BD1140">
        <w:rPr>
          <w:sz w:val="23"/>
          <w:szCs w:val="23"/>
        </w:rPr>
        <w:t xml:space="preserve">tremujorit të parë të vitit 2022, apo 18.93 % të buxhetit </w:t>
      </w:r>
      <w:r w:rsidR="0009302D">
        <w:rPr>
          <w:sz w:val="23"/>
          <w:szCs w:val="23"/>
        </w:rPr>
        <w:t xml:space="preserve"> të </w:t>
      </w:r>
      <w:r w:rsidR="008457E8">
        <w:rPr>
          <w:sz w:val="23"/>
          <w:szCs w:val="23"/>
        </w:rPr>
        <w:t>komunës për vitin 2022</w:t>
      </w:r>
      <w:r>
        <w:rPr>
          <w:sz w:val="23"/>
          <w:szCs w:val="23"/>
        </w:rPr>
        <w:t>. K</w:t>
      </w:r>
      <w:r w:rsidR="00BD1140">
        <w:rPr>
          <w:sz w:val="23"/>
          <w:szCs w:val="23"/>
        </w:rPr>
        <w:t>jo rritje kryesisht është nga ekzekutimi më i lartë i</w:t>
      </w:r>
      <w:r w:rsidR="0009302D">
        <w:rPr>
          <w:sz w:val="23"/>
          <w:szCs w:val="23"/>
        </w:rPr>
        <w:t xml:space="preserve">  shpenzim</w:t>
      </w:r>
      <w:r w:rsidR="00920529">
        <w:rPr>
          <w:sz w:val="23"/>
          <w:szCs w:val="23"/>
        </w:rPr>
        <w:t xml:space="preserve"> </w:t>
      </w:r>
      <w:r w:rsidR="005247BF">
        <w:rPr>
          <w:sz w:val="23"/>
          <w:szCs w:val="23"/>
        </w:rPr>
        <w:t>nga kategoria</w:t>
      </w:r>
      <w:r w:rsidR="00920529">
        <w:rPr>
          <w:sz w:val="23"/>
          <w:szCs w:val="23"/>
        </w:rPr>
        <w:t xml:space="preserve"> e paga</w:t>
      </w:r>
      <w:r w:rsidR="005247BF">
        <w:rPr>
          <w:sz w:val="23"/>
          <w:szCs w:val="23"/>
        </w:rPr>
        <w:t>v</w:t>
      </w:r>
      <w:r w:rsidR="00DA50CE">
        <w:rPr>
          <w:sz w:val="23"/>
          <w:szCs w:val="23"/>
        </w:rPr>
        <w:t>e dhe më</w:t>
      </w:r>
      <w:r w:rsidR="00920529">
        <w:rPr>
          <w:sz w:val="23"/>
          <w:szCs w:val="23"/>
        </w:rPr>
        <w:t>d</w:t>
      </w:r>
      <w:r w:rsidR="00BE6D24">
        <w:rPr>
          <w:sz w:val="23"/>
          <w:szCs w:val="23"/>
        </w:rPr>
        <w:t>itje</w:t>
      </w:r>
      <w:r w:rsidR="00DA50CE">
        <w:rPr>
          <w:sz w:val="23"/>
          <w:szCs w:val="23"/>
        </w:rPr>
        <w:t xml:space="preserve"> më</w:t>
      </w:r>
      <w:r w:rsidR="00920529">
        <w:rPr>
          <w:sz w:val="23"/>
          <w:szCs w:val="23"/>
        </w:rPr>
        <w:t xml:space="preserve"> shumë se viti</w:t>
      </w:r>
      <w:r w:rsidR="005247BF">
        <w:rPr>
          <w:sz w:val="23"/>
          <w:szCs w:val="23"/>
        </w:rPr>
        <w:t xml:space="preserve"> paraprak kjo ka ardh si shkak i</w:t>
      </w:r>
      <w:r w:rsidR="00920529">
        <w:rPr>
          <w:sz w:val="23"/>
          <w:szCs w:val="23"/>
        </w:rPr>
        <w:t xml:space="preserve"> pagesav të shujtav dhe</w:t>
      </w:r>
      <w:r w:rsidR="00465096">
        <w:rPr>
          <w:sz w:val="23"/>
          <w:szCs w:val="23"/>
        </w:rPr>
        <w:t xml:space="preserve"> shpenzimeve të</w:t>
      </w:r>
      <w:r w:rsidR="00920529">
        <w:rPr>
          <w:sz w:val="23"/>
          <w:szCs w:val="23"/>
        </w:rPr>
        <w:t xml:space="preserve"> udhëtimit.</w:t>
      </w:r>
      <w:r>
        <w:rPr>
          <w:sz w:val="23"/>
          <w:szCs w:val="23"/>
        </w:rPr>
        <w:t xml:space="preserve"> </w:t>
      </w:r>
      <w:r w:rsidR="00920529">
        <w:rPr>
          <w:sz w:val="23"/>
          <w:szCs w:val="23"/>
        </w:rPr>
        <w:t>Ndersa ne kategorit tjera kemi një nenshpenzim.</w:t>
      </w:r>
    </w:p>
    <w:p w:rsidR="00920529" w:rsidRDefault="00920529" w:rsidP="00756DEC">
      <w:pPr>
        <w:rPr>
          <w:sz w:val="23"/>
          <w:szCs w:val="23"/>
        </w:rPr>
      </w:pPr>
    </w:p>
    <w:p w:rsidR="00920529" w:rsidRDefault="00920529" w:rsidP="00920529">
      <w:pPr>
        <w:pStyle w:val="Default"/>
      </w:pPr>
    </w:p>
    <w:p w:rsidR="00BB51C5" w:rsidRDefault="00920529" w:rsidP="009205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për p</w:t>
      </w:r>
      <w:r>
        <w:rPr>
          <w:b/>
          <w:bCs/>
          <w:i/>
          <w:iCs/>
          <w:sz w:val="23"/>
          <w:szCs w:val="23"/>
        </w:rPr>
        <w:t xml:space="preserve">aga dhe mëditje </w:t>
      </w:r>
      <w:r>
        <w:rPr>
          <w:sz w:val="23"/>
          <w:szCs w:val="23"/>
        </w:rPr>
        <w:t>gjatë këtij tremujori, shënua</w:t>
      </w:r>
      <w:r w:rsidR="00484E8B">
        <w:rPr>
          <w:sz w:val="23"/>
          <w:szCs w:val="23"/>
        </w:rPr>
        <w:t>n vlerën prej 2,386,518.64</w:t>
      </w:r>
      <w:r>
        <w:rPr>
          <w:sz w:val="23"/>
          <w:szCs w:val="23"/>
        </w:rPr>
        <w:t xml:space="preserve"> €, duke arritur kësh</w:t>
      </w:r>
      <w:r w:rsidR="00484E8B">
        <w:rPr>
          <w:sz w:val="23"/>
          <w:szCs w:val="23"/>
        </w:rPr>
        <w:t>tu normën e ekzekutimit në 27.43</w:t>
      </w:r>
      <w:r>
        <w:rPr>
          <w:sz w:val="23"/>
          <w:szCs w:val="23"/>
        </w:rPr>
        <w:t xml:space="preserve"> % </w:t>
      </w:r>
      <w:r w:rsidR="009A46CB">
        <w:rPr>
          <w:sz w:val="23"/>
          <w:szCs w:val="23"/>
        </w:rPr>
        <w:t>. K</w:t>
      </w:r>
      <w:r>
        <w:rPr>
          <w:sz w:val="23"/>
          <w:szCs w:val="23"/>
        </w:rPr>
        <w:t>rahasuar me vlerën e përgjithshme të buxhetuar për këtë kategori . Fatura e pagave gjatë periudhës raport</w:t>
      </w:r>
      <w:r w:rsidR="003A520A">
        <w:rPr>
          <w:sz w:val="23"/>
          <w:szCs w:val="23"/>
        </w:rPr>
        <w:t>ue</w:t>
      </w:r>
      <w:r w:rsidR="00484E8B">
        <w:rPr>
          <w:sz w:val="23"/>
          <w:szCs w:val="23"/>
        </w:rPr>
        <w:t>se, paraqet një rritje prej 9.72 % apo rreth 126,517.41</w:t>
      </w:r>
      <w:r>
        <w:rPr>
          <w:sz w:val="23"/>
          <w:szCs w:val="23"/>
        </w:rPr>
        <w:t xml:space="preserve"> € më</w:t>
      </w:r>
      <w:r w:rsidR="00484E8B">
        <w:rPr>
          <w:sz w:val="23"/>
          <w:szCs w:val="23"/>
        </w:rPr>
        <w:t xml:space="preserve"> shumë </w:t>
      </w:r>
      <w:r w:rsidR="00F26DE6">
        <w:rPr>
          <w:sz w:val="23"/>
          <w:szCs w:val="23"/>
        </w:rPr>
        <w:t xml:space="preserve"> krahasuar me</w:t>
      </w:r>
      <w:r w:rsidR="00484E8B">
        <w:rPr>
          <w:sz w:val="23"/>
          <w:szCs w:val="23"/>
        </w:rPr>
        <w:t xml:space="preserve"> faturën e pagave në periudhën e njejt të vitit 2021</w:t>
      </w:r>
      <w:r w:rsidR="00F26DE6"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>.</w:t>
      </w:r>
    </w:p>
    <w:p w:rsidR="00BB51C5" w:rsidRDefault="00BB51C5" w:rsidP="00BB51C5">
      <w:pPr>
        <w:pStyle w:val="Default"/>
      </w:pPr>
    </w:p>
    <w:p w:rsidR="00BB51C5" w:rsidRDefault="00BB51C5" w:rsidP="00BB51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në </w:t>
      </w:r>
      <w:r>
        <w:rPr>
          <w:b/>
          <w:bCs/>
          <w:i/>
          <w:iCs/>
          <w:sz w:val="23"/>
          <w:szCs w:val="23"/>
        </w:rPr>
        <w:t xml:space="preserve">mallra dhe shërbime  </w:t>
      </w:r>
      <w:r>
        <w:rPr>
          <w:sz w:val="23"/>
          <w:szCs w:val="23"/>
        </w:rPr>
        <w:t>Gjatë këtij tremujori vlera  e ketyre shpenzimev  k</w:t>
      </w:r>
      <w:r w:rsidR="00484E8B">
        <w:rPr>
          <w:sz w:val="23"/>
          <w:szCs w:val="23"/>
        </w:rPr>
        <w:t>anë arrit shumën prej:209,584.83</w:t>
      </w:r>
      <w:r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>€ dhe kemi një  rënje prej 53.41</w:t>
      </w:r>
      <w:r w:rsidR="00F26DE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% krahasuar me vitin 2021,por duhet të kemi parasyshë se buxheti Komunës se Denasit i është alokuar </w:t>
      </w:r>
      <w:r w:rsidR="0087668A">
        <w:rPr>
          <w:sz w:val="23"/>
          <w:szCs w:val="23"/>
        </w:rPr>
        <w:t>tek në muajin shkurt  dhe kjo ka ndiku</w:t>
      </w:r>
      <w:r w:rsidR="00F26DE6">
        <w:rPr>
          <w:sz w:val="23"/>
          <w:szCs w:val="23"/>
        </w:rPr>
        <w:t>ar</w:t>
      </w:r>
      <w:r w:rsidR="0087668A">
        <w:rPr>
          <w:sz w:val="23"/>
          <w:szCs w:val="23"/>
        </w:rPr>
        <w:t xml:space="preserve"> që të kemi shpenzim ma të ulët se vitin e kaluar.</w:t>
      </w:r>
      <w:r>
        <w:rPr>
          <w:sz w:val="23"/>
          <w:szCs w:val="23"/>
        </w:rPr>
        <w:t xml:space="preserve"> </w:t>
      </w:r>
    </w:p>
    <w:p w:rsidR="00BB51C5" w:rsidRDefault="00BB51C5" w:rsidP="00920529">
      <w:pPr>
        <w:pStyle w:val="Default"/>
        <w:rPr>
          <w:sz w:val="23"/>
          <w:szCs w:val="23"/>
        </w:rPr>
      </w:pPr>
    </w:p>
    <w:p w:rsidR="00920529" w:rsidRDefault="00920529" w:rsidP="00756DEC">
      <w:pPr>
        <w:rPr>
          <w:sz w:val="23"/>
          <w:szCs w:val="23"/>
        </w:rPr>
      </w:pPr>
    </w:p>
    <w:p w:rsidR="00781F7B" w:rsidRDefault="00781F7B" w:rsidP="00781F7B">
      <w:pPr>
        <w:pStyle w:val="Default"/>
      </w:pPr>
    </w:p>
    <w:p w:rsidR="00781F7B" w:rsidRDefault="00781F7B" w:rsidP="00781F7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Shpenzime në komunali, </w:t>
      </w:r>
      <w:r w:rsidR="00B5246B">
        <w:rPr>
          <w:sz w:val="23"/>
          <w:szCs w:val="23"/>
        </w:rPr>
        <w:t>shpenzimet për</w:t>
      </w:r>
      <w:r w:rsidR="006B6290">
        <w:rPr>
          <w:sz w:val="23"/>
          <w:szCs w:val="23"/>
        </w:rPr>
        <w:t xml:space="preserve"> këtë kategori </w:t>
      </w:r>
      <w:r w:rsidR="0007082D">
        <w:rPr>
          <w:sz w:val="23"/>
          <w:szCs w:val="23"/>
        </w:rPr>
        <w:t xml:space="preserve"> kan </w:t>
      </w:r>
      <w:r>
        <w:rPr>
          <w:sz w:val="23"/>
          <w:szCs w:val="23"/>
        </w:rPr>
        <w:t xml:space="preserve"> shënuar </w:t>
      </w:r>
      <w:r w:rsidR="006B6290">
        <w:rPr>
          <w:sz w:val="23"/>
          <w:szCs w:val="23"/>
        </w:rPr>
        <w:t>rrit</w:t>
      </w:r>
      <w:r w:rsidR="00DA50CE">
        <w:rPr>
          <w:sz w:val="23"/>
          <w:szCs w:val="23"/>
        </w:rPr>
        <w:t xml:space="preserve">je dhe kan arrit </w:t>
      </w:r>
      <w:r w:rsidR="00484E8B">
        <w:rPr>
          <w:sz w:val="23"/>
          <w:szCs w:val="23"/>
        </w:rPr>
        <w:t xml:space="preserve"> shumën prej: 74,503.</w:t>
      </w:r>
      <w:r w:rsidR="006B6290">
        <w:rPr>
          <w:sz w:val="23"/>
          <w:szCs w:val="23"/>
        </w:rPr>
        <w:t>0</w:t>
      </w:r>
      <w:r w:rsidR="00484E8B">
        <w:rPr>
          <w:sz w:val="23"/>
          <w:szCs w:val="23"/>
        </w:rPr>
        <w:t>5 apo 96.19 % krahasuar me vitin 2021.Kjo shumë korespondon me 36,528.77 € ma shumë se viti paraprak I kësaj përiudhe, apo 24.96 % të buxhetit për këtë kategori të shpenzimit.</w:t>
      </w:r>
    </w:p>
    <w:p w:rsidR="00024CE1" w:rsidRDefault="00024CE1" w:rsidP="00756DEC">
      <w:pPr>
        <w:rPr>
          <w:sz w:val="23"/>
          <w:szCs w:val="23"/>
        </w:rPr>
      </w:pPr>
    </w:p>
    <w:p w:rsidR="00D62A8D" w:rsidRDefault="00D62A8D" w:rsidP="00756DEC">
      <w:pPr>
        <w:rPr>
          <w:sz w:val="23"/>
          <w:szCs w:val="23"/>
        </w:rPr>
      </w:pPr>
    </w:p>
    <w:p w:rsidR="00D62A8D" w:rsidRDefault="00D62A8D" w:rsidP="00D62A8D">
      <w:pPr>
        <w:pStyle w:val="Default"/>
      </w:pPr>
    </w:p>
    <w:p w:rsidR="00D62A8D" w:rsidRDefault="006B6290" w:rsidP="00D62A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p</w:t>
      </w:r>
      <w:r w:rsidR="00D62A8D">
        <w:rPr>
          <w:b/>
          <w:bCs/>
          <w:sz w:val="23"/>
          <w:szCs w:val="23"/>
        </w:rPr>
        <w:t>ë</w:t>
      </w:r>
      <w:r>
        <w:rPr>
          <w:b/>
          <w:bCs/>
          <w:sz w:val="23"/>
          <w:szCs w:val="23"/>
        </w:rPr>
        <w:t>r</w:t>
      </w:r>
      <w:r w:rsidR="00D62A8D">
        <w:rPr>
          <w:b/>
          <w:bCs/>
          <w:sz w:val="23"/>
          <w:szCs w:val="23"/>
        </w:rPr>
        <w:t xml:space="preserve"> </w:t>
      </w:r>
      <w:r w:rsidR="00D62A8D">
        <w:rPr>
          <w:b/>
          <w:bCs/>
          <w:i/>
          <w:iCs/>
          <w:sz w:val="23"/>
          <w:szCs w:val="23"/>
        </w:rPr>
        <w:t xml:space="preserve">subvencione dhe transfere, </w:t>
      </w:r>
      <w:r w:rsidR="00484E8B">
        <w:rPr>
          <w:sz w:val="23"/>
          <w:szCs w:val="23"/>
        </w:rPr>
        <w:t>shënuan vlerën prej 28,222.9</w:t>
      </w:r>
      <w:r>
        <w:rPr>
          <w:sz w:val="23"/>
          <w:szCs w:val="23"/>
        </w:rPr>
        <w:t>0</w:t>
      </w:r>
      <w:r w:rsidR="00D62A8D">
        <w:rPr>
          <w:sz w:val="23"/>
          <w:szCs w:val="23"/>
        </w:rPr>
        <w:t xml:space="preserve"> € gjatë këtij tremujori, duke arritur kës</w:t>
      </w:r>
      <w:r w:rsidR="002823F2">
        <w:rPr>
          <w:sz w:val="23"/>
          <w:szCs w:val="23"/>
        </w:rPr>
        <w:t>htu normën e ekzekutimi</w:t>
      </w:r>
      <w:r w:rsidR="00484E8B">
        <w:rPr>
          <w:sz w:val="23"/>
          <w:szCs w:val="23"/>
        </w:rPr>
        <w:t xml:space="preserve">t në 6.72 </w:t>
      </w:r>
      <w:r w:rsidR="00D62A8D">
        <w:rPr>
          <w:sz w:val="23"/>
          <w:szCs w:val="23"/>
        </w:rPr>
        <w:t>% krahasuar me vlerën e përgjithshme të buxhetuar të kësaj kategori për këtë periudhë. Subvencionet dhe transferet, gjatë periudhës</w:t>
      </w:r>
      <w:r w:rsidR="00362B12">
        <w:rPr>
          <w:sz w:val="23"/>
          <w:szCs w:val="23"/>
        </w:rPr>
        <w:t xml:space="preserve"> raportues</w:t>
      </w:r>
      <w:r w:rsidR="007F39E5">
        <w:rPr>
          <w:sz w:val="23"/>
          <w:szCs w:val="23"/>
        </w:rPr>
        <w:t>e paraqitet një renje  prej 17.42</w:t>
      </w:r>
      <w:r w:rsidR="00D62A8D">
        <w:rPr>
          <w:sz w:val="23"/>
          <w:szCs w:val="23"/>
        </w:rPr>
        <w:t xml:space="preserve">%, krahasuar me subvencionet dhe transferet në periudhën e njëjte të vitit 2021. </w:t>
      </w:r>
    </w:p>
    <w:p w:rsidR="00465096" w:rsidRDefault="00465096" w:rsidP="00465096">
      <w:pPr>
        <w:pStyle w:val="Default"/>
      </w:pPr>
    </w:p>
    <w:p w:rsidR="00465096" w:rsidRDefault="00465096" w:rsidP="0046509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Shpenzimet kapitale </w:t>
      </w:r>
      <w:r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 w:rsidR="00B21BAB">
        <w:rPr>
          <w:sz w:val="23"/>
          <w:szCs w:val="23"/>
        </w:rPr>
        <w:t xml:space="preserve"> me një normë </w:t>
      </w:r>
      <w:r w:rsidR="00DA50CE">
        <w:rPr>
          <w:sz w:val="23"/>
          <w:szCs w:val="23"/>
        </w:rPr>
        <w:t xml:space="preserve"> të </w:t>
      </w:r>
      <w:r>
        <w:rPr>
          <w:sz w:val="23"/>
          <w:szCs w:val="23"/>
        </w:rPr>
        <w:t>kënaqshme. At</w:t>
      </w:r>
      <w:r w:rsidR="00362B12">
        <w:rPr>
          <w:sz w:val="23"/>
          <w:szCs w:val="23"/>
        </w:rPr>
        <w:t>o arritën vlerën prej</w:t>
      </w:r>
      <w:r w:rsidR="00DA50CE">
        <w:rPr>
          <w:sz w:val="23"/>
          <w:szCs w:val="23"/>
        </w:rPr>
        <w:t>:</w:t>
      </w:r>
      <w:r w:rsidR="00B21BAB">
        <w:rPr>
          <w:sz w:val="23"/>
          <w:szCs w:val="23"/>
        </w:rPr>
        <w:t xml:space="preserve"> 301,261.18 €, që është 7.32</w:t>
      </w:r>
      <w:r>
        <w:rPr>
          <w:sz w:val="23"/>
          <w:szCs w:val="23"/>
        </w:rPr>
        <w:t xml:space="preserve"> % e buxhetit vjetor të vitit 2022.Krahasuar me shpenzimet në këtë kategori gjatë periudhës së njëjtë t</w:t>
      </w:r>
      <w:r w:rsidR="00DA50CE">
        <w:rPr>
          <w:sz w:val="23"/>
          <w:szCs w:val="23"/>
        </w:rPr>
        <w:t>ë vitit 2021</w:t>
      </w:r>
      <w:r w:rsidR="00B21BAB">
        <w:rPr>
          <w:sz w:val="23"/>
          <w:szCs w:val="23"/>
        </w:rPr>
        <w:t>, kemi më pakë  shpenzim</w:t>
      </w:r>
      <w:r>
        <w:rPr>
          <w:sz w:val="23"/>
          <w:szCs w:val="23"/>
        </w:rPr>
        <w:t xml:space="preserve"> për </w:t>
      </w:r>
      <w:r w:rsidR="00B21BAB">
        <w:rPr>
          <w:sz w:val="23"/>
          <w:szCs w:val="23"/>
        </w:rPr>
        <w:t>109,759.37</w:t>
      </w:r>
      <w:r>
        <w:rPr>
          <w:sz w:val="23"/>
          <w:szCs w:val="23"/>
        </w:rPr>
        <w:t xml:space="preserve"> €.Por edhe të kjo kategori kemi vonesa në alokimin e </w:t>
      </w:r>
      <w:r w:rsidR="0007082D">
        <w:rPr>
          <w:sz w:val="23"/>
          <w:szCs w:val="23"/>
        </w:rPr>
        <w:t>buxhetit të vitit 2022</w:t>
      </w:r>
      <w:r w:rsidR="00B21BA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65096" w:rsidRDefault="00465096" w:rsidP="00D62A8D">
      <w:pPr>
        <w:pStyle w:val="Default"/>
        <w:rPr>
          <w:sz w:val="23"/>
          <w:szCs w:val="23"/>
        </w:rPr>
      </w:pPr>
    </w:p>
    <w:p w:rsidR="00AA0E2F" w:rsidRDefault="00AA0E2F" w:rsidP="003C7A77">
      <w:pPr>
        <w:rPr>
          <w:sz w:val="20"/>
          <w:szCs w:val="20"/>
        </w:rPr>
      </w:pPr>
    </w:p>
    <w:p w:rsidR="00AA0E2F" w:rsidRPr="003E4632" w:rsidRDefault="00AA0E2F" w:rsidP="003E4632">
      <w:pPr>
        <w:jc w:val="right"/>
        <w:rPr>
          <w:sz w:val="20"/>
          <w:szCs w:val="20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579"/>
        <w:gridCol w:w="1916"/>
        <w:gridCol w:w="1616"/>
        <w:gridCol w:w="1501"/>
        <w:gridCol w:w="1571"/>
      </w:tblGrid>
      <w:tr w:rsidR="00503219" w:rsidRPr="00503219" w:rsidTr="00425148">
        <w:trPr>
          <w:trHeight w:val="826"/>
        </w:trPr>
        <w:tc>
          <w:tcPr>
            <w:tcW w:w="10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32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Të hyra</w:t>
            </w:r>
            <w:r w:rsidR="00F159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 vetanake për tremujorin e parë</w:t>
            </w:r>
            <w:r w:rsidRPr="005032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të vitit 2022 dhe krahasimi me vitet paraprake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% me 2021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në Euro      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GJITHSEJ TË HYRA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353,130.90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377,301.06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222,338.48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B21BA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B21BA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58.92 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1.1. Të hyrat nga  kodi 16301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22,153.50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24,877.56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41,495.79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158.65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Taksa për certifikata (50013-50016)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7,901.00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7,771.00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10,176.00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130.95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Vert.Fotok.dokumentacionit (50018)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178.50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164.00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152.50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B21BA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="00B21BAB">
              <w:rPr>
                <w:color w:val="000000"/>
                <w:sz w:val="20"/>
                <w:szCs w:val="20"/>
                <w:lang w:val="en-US"/>
              </w:rPr>
              <w:t>92.99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Kerkesat 50019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1,507.00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2,570.00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2,070.50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B21BA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="00B21BAB">
              <w:rPr>
                <w:color w:val="000000"/>
                <w:sz w:val="20"/>
                <w:szCs w:val="20"/>
                <w:lang w:val="en-US"/>
              </w:rPr>
              <w:t>80.56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Tjera 50413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    -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-  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Komunale  50408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12,567.00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14,372.56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29,096.79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B21BAB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202.45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1.2.Të hyrat nga kodi 16601 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CD4412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725.00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CD441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CD4412">
              <w:rPr>
                <w:b/>
                <w:bCs/>
                <w:color w:val="000000"/>
                <w:sz w:val="20"/>
                <w:szCs w:val="20"/>
                <w:lang w:val="en-US"/>
              </w:rPr>
              <w:t>75.00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CD4412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140.00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80.30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Të hyra nga Inspeksioni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CD4412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725.00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CD4412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75.00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CD4412" w:rsidP="00CD441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140.00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D4412">
              <w:rPr>
                <w:color w:val="000000"/>
                <w:sz w:val="20"/>
                <w:szCs w:val="20"/>
                <w:lang w:val="en-US"/>
              </w:rPr>
              <w:t xml:space="preserve">              186.67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1.3.Të hyrat nga kodi 17501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127,464.81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208,252.51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144,777.97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69.52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Tatimi në pronë 40110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108,894.81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184,547.51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118,036.97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95D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="00995D07">
              <w:rPr>
                <w:color w:val="000000"/>
                <w:sz w:val="20"/>
                <w:szCs w:val="20"/>
                <w:lang w:val="en-US"/>
              </w:rPr>
              <w:t>63.96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52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regjistrimin e automjetit 50001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18,570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23,705.00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26,741.00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112.81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1.4. Të hyrat nga kodi 18001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8,781.00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1,665.00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995D0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="00995D07">
              <w:rPr>
                <w:b/>
                <w:bCs/>
                <w:color w:val="000000"/>
                <w:sz w:val="20"/>
                <w:szCs w:val="20"/>
                <w:lang w:val="en-US"/>
              </w:rPr>
              <w:t>333.00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parki.nga Sh.Publike 50008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8,299.00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1,665.00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95D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995D07">
              <w:rPr>
                <w:color w:val="000000"/>
                <w:sz w:val="20"/>
                <w:szCs w:val="20"/>
                <w:lang w:val="en-US"/>
              </w:rPr>
              <w:t>333.00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treg të hapur-kafsheve 50406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482.00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1.5.Të hyrat nga kodi 18161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9,532.00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2,625.00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995D0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="00995D0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142.55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leje ndertimi 50009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9,532.00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95D07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2,62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49.91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Te hyrat nga kodi 47001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4.36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nga Pylltaria 50107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     -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4.36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1.6.Te hyrat na kodi 48001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38,250.00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2,490.00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:rsidR="00503219" w:rsidRPr="00503219" w:rsidRDefault="00503219" w:rsidP="00F435A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F435A3">
              <w:rPr>
                <w:b/>
                <w:bCs/>
                <w:color w:val="000000"/>
                <w:sz w:val="20"/>
                <w:szCs w:val="20"/>
                <w:lang w:val="en-US"/>
              </w:rPr>
              <w:t>170.00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435A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6.83</w:t>
            </w: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Taksa ne firma 50201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F435A3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38,250.00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F435A3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2,490.00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F435A3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170.00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6.83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1.7.Të hyrat nga kodi 65005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7,808.00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9,875.50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11,395.50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120.58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regjistrim prone  50011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4,129.00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5,802.00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8,146.00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435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F435A3">
              <w:rPr>
                <w:color w:val="000000"/>
                <w:sz w:val="20"/>
                <w:szCs w:val="20"/>
                <w:lang w:val="en-US"/>
              </w:rPr>
              <w:t>140.40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fletposeduese kopje planit. 50012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2,553.00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3,823.50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3,200.50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435A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F435A3">
              <w:rPr>
                <w:color w:val="000000"/>
                <w:sz w:val="20"/>
                <w:szCs w:val="20"/>
                <w:lang w:val="en-US"/>
              </w:rPr>
              <w:t>83,71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Matje gjeodezike 50504</w:t>
            </w: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1,126.00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250.00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49.00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435A3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19.60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1.8.Të hyrat nga kodi 66310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186594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18,522.09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186594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1,634.19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C44AE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4,588.02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C44AE5" w:rsidP="00C44AE5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115.39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 per leje ndertimi 50009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C44AE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14,599.06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C44AE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1,634.19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C44AE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4,588.02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C44AE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="00C44AE5">
              <w:rPr>
                <w:color w:val="000000"/>
                <w:sz w:val="20"/>
                <w:szCs w:val="20"/>
                <w:lang w:val="en-US"/>
              </w:rPr>
              <w:t>278.92</w:t>
            </w: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Shfrytzimi I pronës Komunale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3,953.03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2,004.32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lastRenderedPageBreak/>
              <w:t>Tax per ndrrim te tokës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1E4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1.9.Të hyrat nga kodi 73100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10,711.50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7,295.00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8,791.00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120.51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shendetësi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10,711.50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7,295.00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8,791.00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E4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120.51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2.0. Te hyrat nga kodi 85001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30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0.00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0.00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Te hyrat nga qiraja e objektev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734855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734855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C6CA8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8.33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2.1. Te hyrat nga kodi 92210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5,50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7,658.00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7,791.20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103.29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Arsimi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5,50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7,658.00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734855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7,791.20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103.29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 Të Hyrat Indirekte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439,325.00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527,069.60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707,281.46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Gjobat e gjykatav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800ED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1,84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800ED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6,470.00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13,110.00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800ED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202.63</w:t>
            </w:r>
          </w:p>
        </w:tc>
      </w:tr>
      <w:tr w:rsidR="00503219" w:rsidRPr="00503219" w:rsidTr="00425148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Gjobat e komunikacionit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800ED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B97969">
              <w:rPr>
                <w:color w:val="000000"/>
                <w:sz w:val="20"/>
                <w:szCs w:val="20"/>
                <w:lang w:val="en-US"/>
              </w:rPr>
              <w:t>,808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800ED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105,248.30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189,313.50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F5C2D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179.87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03219" w:rsidRPr="00503219" w:rsidTr="00425148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 xml:space="preserve">1.7.3 Donacion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F5C2D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9F5C2D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9F5C2D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F5C2D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07FB" w:rsidRDefault="002807FB" w:rsidP="00503219">
      <w:pPr>
        <w:rPr>
          <w:sz w:val="20"/>
          <w:szCs w:val="20"/>
        </w:rPr>
      </w:pPr>
    </w:p>
    <w:p w:rsidR="00503219" w:rsidRDefault="00503219" w:rsidP="00503219">
      <w:pPr>
        <w:rPr>
          <w:sz w:val="20"/>
          <w:szCs w:val="20"/>
        </w:rPr>
      </w:pPr>
    </w:p>
    <w:p w:rsidR="00503219" w:rsidRDefault="00503219" w:rsidP="00503219">
      <w:pPr>
        <w:rPr>
          <w:sz w:val="20"/>
          <w:szCs w:val="20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2839"/>
        <w:gridCol w:w="1266"/>
        <w:gridCol w:w="1304"/>
        <w:gridCol w:w="1213"/>
        <w:gridCol w:w="1274"/>
        <w:gridCol w:w="1274"/>
        <w:gridCol w:w="1121"/>
      </w:tblGrid>
      <w:tr w:rsidR="00503219" w:rsidRPr="00503219" w:rsidTr="00A11C4F">
        <w:trPr>
          <w:trHeight w:val="297"/>
        </w:trPr>
        <w:tc>
          <w:tcPr>
            <w:tcW w:w="10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321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Realizimi </w:t>
            </w:r>
            <w:r w:rsidR="005F393E">
              <w:rPr>
                <w:b/>
                <w:bCs/>
                <w:color w:val="000000"/>
                <w:sz w:val="22"/>
                <w:szCs w:val="22"/>
                <w:lang w:val="en-US"/>
              </w:rPr>
              <w:t>i të hyrave për periudhën Janar– Mars</w:t>
            </w:r>
            <w:r w:rsidRPr="0050321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2022, sipas muajve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19" w:rsidRPr="00503219" w:rsidRDefault="00503219" w:rsidP="00503219">
            <w:pPr>
              <w:rPr>
                <w:sz w:val="20"/>
                <w:szCs w:val="20"/>
                <w:lang w:val="en-US"/>
              </w:rPr>
            </w:pP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Buxheti  2022  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Gjithsej të realizuara 2022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Janar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Shkurt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Mars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Realizimi 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/Buxheti 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në Euro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(në %)  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FABF8F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 GJITHSEJ PLANI VJETOR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1,209,986.00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222,338.48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61,710.24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60,357.16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100,271.08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18.38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ind w:firstLineChars="100" w:firstLine="20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1.1. Të hyrat nga  kodi 16301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163,995.00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41,495.79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11,408.50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8,809.00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21,278.29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25.30</w:t>
            </w:r>
          </w:p>
        </w:tc>
      </w:tr>
      <w:tr w:rsidR="00503219" w:rsidRPr="00503219" w:rsidTr="00A11C4F">
        <w:trPr>
          <w:trHeight w:val="35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Taksa per certefikata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41,000.00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10,176.00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3,031.00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3,267.00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3,878.00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24.82</w:t>
            </w:r>
          </w:p>
        </w:tc>
      </w:tr>
      <w:tr w:rsidR="00503219" w:rsidRPr="00503219" w:rsidTr="00A11C4F">
        <w:trPr>
          <w:trHeight w:val="506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Vertetim dhe fotokopje dokumentacionit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152.50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7.63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Kërkesat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7,000.00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2,070.50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922.50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586.50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561.50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29.58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tjera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112,995.00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29,096.79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7,409.00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4,9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09.00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16,778.79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25.75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1.2.Të hyrat nga kodi 16601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1.40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Të hyra nga Inspeksioni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10,000.00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140.00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1.40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1.3.Të hyrat nga kodi 17501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696,491.00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144,777.97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39,892.94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41,282.90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63,602.13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F393E" w:rsidP="005F393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20.79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Tatimi në pronë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667,491.00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118,036.97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30,832.94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32,836.90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54,367.13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17.68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regjistrim te automjetit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29,000.00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26,741.00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9,060.00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8,446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9,235.00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5F393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92.21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1.4. Të hyrat nga kodi 18001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9,000.00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1,665.00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365.00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18.50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parkimi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8,000.00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1,665.00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125DDA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20.81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treg te hapur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A11C4F">
        <w:trPr>
          <w:trHeight w:val="521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2E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1.5.Të hyrat nga kodi 18161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3F52E8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155.00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3F52E8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1,280.00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3F52E8" w:rsidP="003F52E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47.83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për  legalizim ndertimi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1,435.00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3F52E8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155.00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3F52E8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1,280.00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125D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47.83</w:t>
            </w:r>
          </w:p>
        </w:tc>
      </w:tr>
      <w:tr w:rsidR="00503219" w:rsidRPr="00503219" w:rsidTr="00A11C4F">
        <w:trPr>
          <w:trHeight w:val="521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1.6.Të hyrat nga kodi 47001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nga pylltaria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1.7.Të hyrat nga kodi 48001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141,000.00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170.00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170.00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0.1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Taxa në firma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141,000.00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170.00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170.00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03219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219" w:rsidRPr="00503219" w:rsidRDefault="005B0FC0" w:rsidP="005B0F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0.1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1.8.Të hyrat nga kodi 65005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63,500.00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11,395.50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3,213.00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3,932.50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4,250.00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17.95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regjistrim prone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8,146.00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2,312.00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2,962.00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2,872.00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20.37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flet poseduese,kopje plani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21,500.00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3,200.50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901.00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921.50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3F5656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1,378.00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14.89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Matje gjeodezike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49.00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49.00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219" w:rsidRPr="00503219" w:rsidRDefault="00503219" w:rsidP="003F56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2.45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1.9.Të hyrat nga kodi 66310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63,000.00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C5737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4,558.02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C5737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480.40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3219" w:rsidRPr="00503219" w:rsidRDefault="009C5737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769.46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9C5737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3,308.16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3219" w:rsidRPr="00503219" w:rsidRDefault="00503219" w:rsidP="003F56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7.23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Tax per leje ndertimi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60,000.00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C5737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4,558.02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C5737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480.40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C5737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769.46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C5737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3,308.16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9C5737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7.60</w:t>
            </w:r>
          </w:p>
        </w:tc>
      </w:tr>
      <w:tr w:rsidR="00503219" w:rsidRPr="00503219" w:rsidTr="00A11C4F">
        <w:trPr>
          <w:trHeight w:val="297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Shfrytzimi I pronës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FF65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9C57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Tax. Per ndrrim e destin</w:t>
            </w:r>
            <w:r w:rsidR="00503219" w:rsidRPr="00503219">
              <w:rPr>
                <w:color w:val="000000"/>
                <w:sz w:val="20"/>
                <w:szCs w:val="20"/>
                <w:lang w:val="en-US"/>
              </w:rPr>
              <w:t xml:space="preserve"> te tokës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2.0.Të hyrat nga kodi 73100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32,000.00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8,791.00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3,426.50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2,108.00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3,256.50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27.47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ne shëndetësi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5032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32,000.00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8,791.00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3,426.50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2,108.00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3,256.50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FF6519" w:rsidP="00FF65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27.47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2.1.Të hyr nga Progra 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85001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Qeraja për objektet sportive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2.2. Të hyrat nga progr</w:t>
            </w:r>
            <w:r w:rsidR="00503219"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92210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7,910.20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2,188.90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2,855.30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2,866.00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31,64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Participimi qerdhe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503219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color w:val="000000"/>
                <w:sz w:val="20"/>
                <w:szCs w:val="20"/>
                <w:lang w:val="en-US"/>
              </w:rPr>
              <w:t>25,000.00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7,910.20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2,188.90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2,855.30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2,866.00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19" w:rsidRPr="00503219" w:rsidRDefault="00A11C4F" w:rsidP="00A11C4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31.64</w:t>
            </w:r>
          </w:p>
        </w:tc>
      </w:tr>
      <w:tr w:rsidR="00503219" w:rsidRPr="00503219" w:rsidTr="00A11C4F">
        <w:trPr>
          <w:trHeight w:val="312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3 . Te hyrat Indirekte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707,281.46 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-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504,857.96 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03219" w:rsidRPr="00503219" w:rsidRDefault="00503219" w:rsidP="0050321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321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-   </w:t>
            </w:r>
          </w:p>
        </w:tc>
      </w:tr>
    </w:tbl>
    <w:p w:rsidR="003E4632" w:rsidRDefault="003E4632" w:rsidP="00DA0DF8">
      <w:pPr>
        <w:rPr>
          <w:sz w:val="20"/>
          <w:szCs w:val="20"/>
        </w:rPr>
      </w:pPr>
    </w:p>
    <w:p w:rsidR="00DA0DF8" w:rsidRDefault="00DA0DF8" w:rsidP="00DA0DF8">
      <w:pPr>
        <w:rPr>
          <w:sz w:val="20"/>
          <w:szCs w:val="20"/>
        </w:rPr>
      </w:pPr>
    </w:p>
    <w:p w:rsidR="00DA0DF8" w:rsidRDefault="00DA0DF8" w:rsidP="00DA0DF8">
      <w:pPr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642BA7" w:rsidRDefault="00642BA7" w:rsidP="003E4632">
      <w:pPr>
        <w:jc w:val="right"/>
        <w:rPr>
          <w:sz w:val="20"/>
          <w:szCs w:val="20"/>
        </w:rPr>
      </w:pPr>
    </w:p>
    <w:p w:rsidR="00642BA7" w:rsidRDefault="00642BA7" w:rsidP="003E4632">
      <w:pPr>
        <w:jc w:val="right"/>
        <w:rPr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100"/>
        <w:gridCol w:w="1660"/>
        <w:gridCol w:w="1400"/>
        <w:gridCol w:w="1300"/>
        <w:gridCol w:w="1366"/>
        <w:gridCol w:w="1240"/>
      </w:tblGrid>
      <w:tr w:rsidR="00DA0DF8" w:rsidRPr="00DA0DF8" w:rsidTr="00DA0DF8">
        <w:trPr>
          <w:trHeight w:val="31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8" w:rsidRPr="00DA0DF8" w:rsidRDefault="00DA0DF8" w:rsidP="00DA0DF8">
            <w:pPr>
              <w:rPr>
                <w:b/>
                <w:bCs/>
                <w:color w:val="000000"/>
                <w:lang w:val="en-US"/>
              </w:rPr>
            </w:pPr>
            <w:r w:rsidRPr="00DA0DF8">
              <w:rPr>
                <w:b/>
                <w:bCs/>
                <w:color w:val="000000"/>
                <w:lang w:val="en-US"/>
              </w:rPr>
              <w:t>Shpenz</w:t>
            </w:r>
            <w:r w:rsidR="00611B22">
              <w:rPr>
                <w:b/>
                <w:bCs/>
                <w:color w:val="000000"/>
                <w:lang w:val="en-US"/>
              </w:rPr>
              <w:t>imet për periudhën janar– mars</w:t>
            </w:r>
            <w:r w:rsidRPr="00DA0DF8">
              <w:rPr>
                <w:b/>
                <w:bCs/>
                <w:color w:val="000000"/>
                <w:lang w:val="en-US"/>
              </w:rPr>
              <w:t xml:space="preserve">  2022 dhe krahasimi me vitet paraprake </w:t>
            </w:r>
          </w:p>
        </w:tc>
      </w:tr>
      <w:tr w:rsidR="00DA0DF8" w:rsidRPr="00DA0DF8" w:rsidTr="00DA0DF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F8" w:rsidRPr="00DA0DF8" w:rsidRDefault="00DA0DF8" w:rsidP="00DA0DF8">
            <w:pPr>
              <w:rPr>
                <w:sz w:val="20"/>
                <w:szCs w:val="20"/>
                <w:lang w:val="en-US"/>
              </w:rPr>
            </w:pPr>
          </w:p>
        </w:tc>
      </w:tr>
      <w:tr w:rsidR="00DA0DF8" w:rsidRPr="00DA0DF8" w:rsidTr="00332A09">
        <w:trPr>
          <w:trHeight w:val="52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Buxheti për vitin 2022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% e shpenzimit  </w:t>
            </w:r>
          </w:p>
        </w:tc>
      </w:tr>
      <w:tr w:rsidR="00DA0DF8" w:rsidRPr="00DA0DF8" w:rsidTr="00332A09">
        <w:trPr>
          <w:trHeight w:val="52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Vitet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DA0DF8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Me vitin 2021  </w:t>
            </w:r>
          </w:p>
        </w:tc>
      </w:tr>
      <w:tr w:rsidR="00DA0DF8" w:rsidRPr="00DA0DF8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A0DF8" w:rsidRPr="00DA0DF8" w:rsidRDefault="00DA0DF8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2. GJITHSEJ SHPENZIMI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A0DF8" w:rsidRPr="00DA0DF8" w:rsidRDefault="00611B22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5,107,859.46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A0DF8" w:rsidRPr="00DA0DF8" w:rsidRDefault="00611B22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6,086,656.88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A0DF8" w:rsidRPr="00DA0DF8" w:rsidRDefault="00611B22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8,440,085.60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A0DF8" w:rsidRPr="00DA0DF8" w:rsidRDefault="00DA0DF8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15,846,091.00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A0DF8" w:rsidRPr="00DA0DF8" w:rsidRDefault="00611B22" w:rsidP="00611B2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53.26</w:t>
            </w:r>
          </w:p>
        </w:tc>
      </w:tr>
      <w:tr w:rsidR="00DA0DF8" w:rsidRPr="00DA0DF8" w:rsidTr="00DA0DF8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A13E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Shpenzimet operative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11B22" w:rsidP="006A13E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2,366,839.82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11B22" w:rsidP="006A13E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3,182,845.18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11B22" w:rsidP="006A13E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3,000,090.60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11B22" w:rsidP="006A13E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3,000,090.60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94.26</w:t>
            </w:r>
          </w:p>
        </w:tc>
      </w:tr>
      <w:tr w:rsidR="00DA0DF8" w:rsidRPr="00DA0DF8" w:rsidTr="00DA0D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2.1.1 Paga dhe mëditje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2,074,982.02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2,260,001.23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2,386,518.64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8,700,000.00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27.43</w:t>
            </w:r>
          </w:p>
        </w:tc>
      </w:tr>
      <w:tr w:rsidR="00DA0DF8" w:rsidRPr="00DA0DF8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2.1.2. Mallra dhe shërbime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256,324.03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449,812.29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209,584.83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2,100,000.00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9.98</w:t>
            </w:r>
          </w:p>
        </w:tc>
      </w:tr>
      <w:tr w:rsidR="00DA0DF8" w:rsidRPr="00DA0DF8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2.1.3 Shpenzime komunale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35,533.77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37,974.28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74,503.05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298,508.00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24.96</w:t>
            </w:r>
          </w:p>
        </w:tc>
      </w:tr>
      <w:tr w:rsidR="00DA0DF8" w:rsidRPr="00DA0DF8" w:rsidTr="00DA0DF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ind w:firstLineChars="500" w:firstLine="1000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A0DF8" w:rsidRPr="00DA0DF8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2.2 Subvencione dhe transfere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24,036.83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28,222.90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6.72</w:t>
            </w:r>
          </w:p>
        </w:tc>
      </w:tr>
      <w:tr w:rsidR="00DA0DF8" w:rsidRPr="00DA0DF8" w:rsidTr="00DA0DF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 Shpenzime kapitale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411,020.55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301,261.18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4,117,237.00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693A7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7.32</w:t>
            </w:r>
          </w:p>
        </w:tc>
      </w:tr>
      <w:tr w:rsidR="00DA0DF8" w:rsidRPr="00DA0DF8" w:rsidTr="00DA0DF8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DA0DF8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2.3.1 Rezervat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210,346.00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DF8" w:rsidRPr="00DA0DF8" w:rsidRDefault="00DA0DF8" w:rsidP="00693A7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DF8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642BA7" w:rsidRDefault="00642BA7" w:rsidP="003E4632">
      <w:pPr>
        <w:jc w:val="right"/>
        <w:rPr>
          <w:sz w:val="20"/>
          <w:szCs w:val="20"/>
        </w:rPr>
      </w:pPr>
    </w:p>
    <w:p w:rsidR="00642BA7" w:rsidRDefault="00642BA7" w:rsidP="007043E3">
      <w:pPr>
        <w:tabs>
          <w:tab w:val="left" w:pos="315"/>
        </w:tabs>
        <w:rPr>
          <w:sz w:val="20"/>
          <w:szCs w:val="20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2654"/>
        <w:gridCol w:w="1421"/>
        <w:gridCol w:w="1266"/>
        <w:gridCol w:w="1116"/>
        <w:gridCol w:w="1266"/>
        <w:gridCol w:w="1266"/>
        <w:gridCol w:w="1027"/>
      </w:tblGrid>
      <w:tr w:rsidR="00A635F5" w:rsidRPr="00332A09" w:rsidTr="00623D69">
        <w:trPr>
          <w:trHeight w:val="308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lang w:val="en-US"/>
              </w:rPr>
            </w:pPr>
            <w:r w:rsidRPr="00332A09">
              <w:rPr>
                <w:b/>
                <w:bCs/>
                <w:color w:val="000000"/>
                <w:lang w:val="en-US"/>
              </w:rPr>
              <w:t>Shpenz</w:t>
            </w:r>
            <w:r>
              <w:rPr>
                <w:b/>
                <w:bCs/>
                <w:color w:val="000000"/>
                <w:lang w:val="en-US"/>
              </w:rPr>
              <w:t xml:space="preserve">imet për periudhën janar–mars </w:t>
            </w:r>
            <w:r w:rsidRPr="00332A09">
              <w:rPr>
                <w:b/>
                <w:bCs/>
                <w:color w:val="000000"/>
                <w:lang w:val="en-US"/>
              </w:rPr>
              <w:t xml:space="preserve">  2022 dhe krahasimi me buxhetin e planifikuara për vitin 2022</w:t>
            </w:r>
          </w:p>
        </w:tc>
      </w:tr>
      <w:tr w:rsidR="00A635F5" w:rsidRPr="00332A09" w:rsidTr="00623D69">
        <w:trPr>
          <w:trHeight w:val="308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F5" w:rsidRPr="00332A09" w:rsidRDefault="00A635F5" w:rsidP="00623D69">
            <w:pPr>
              <w:rPr>
                <w:sz w:val="20"/>
                <w:szCs w:val="20"/>
                <w:lang w:val="en-US"/>
              </w:rPr>
            </w:pP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 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Buxheti 2022 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Gjithsej të realizuara 1-3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janar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A635F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Shkurt 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mars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Realizimi  </w:t>
            </w:r>
          </w:p>
        </w:tc>
      </w:tr>
      <w:tr w:rsidR="00A635F5" w:rsidRPr="00332A09" w:rsidTr="00623D69">
        <w:trPr>
          <w:trHeight w:val="308"/>
        </w:trPr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Buxheti/ </w:t>
            </w:r>
          </w:p>
        </w:tc>
      </w:tr>
      <w:tr w:rsidR="00A635F5" w:rsidRPr="00332A09" w:rsidTr="00623D69">
        <w:trPr>
          <w:trHeight w:val="308"/>
        </w:trPr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5F5" w:rsidRPr="00332A09" w:rsidRDefault="00A635F5" w:rsidP="00623D6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euro 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Euro  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(në %)  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2.1 Shpenzimet buxhetore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15,846,091.00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3,000,090.60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901,914.12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1,070,013.38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1,028,163.10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18.93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Paga dhe mëditjet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8,700,000.00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2,386,518.64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901,914.12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794,101.19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690,503.33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27.43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2,100,000.00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209,584.83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61,464.81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148,120.02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9.98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Shpenzime komunale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>298,508.00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74,503.05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18,636.58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55,866.47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24.96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Subvencione dhe transfere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420,000.00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28,222.90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8,020.00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20,202.90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6.72</w:t>
            </w:r>
          </w:p>
        </w:tc>
      </w:tr>
      <w:tr w:rsidR="00A635F5" w:rsidRPr="00332A09" w:rsidTr="00623D69">
        <w:trPr>
          <w:trHeight w:val="293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Shpenzime kapitale 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4,117,237.00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301,261.18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187,790.80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113,470.38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7.32</w:t>
            </w:r>
          </w:p>
        </w:tc>
      </w:tr>
      <w:tr w:rsidR="00A635F5" w:rsidRPr="00332A09" w:rsidTr="00623D69">
        <w:trPr>
          <w:trHeight w:val="30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A635F5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2.3.1 Rezervat 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b/>
                <w:bCs/>
                <w:color w:val="000000"/>
                <w:sz w:val="20"/>
                <w:szCs w:val="20"/>
                <w:lang w:val="en-US"/>
              </w:rPr>
              <w:t>210,346.00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-  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5F5" w:rsidRPr="00332A09" w:rsidRDefault="00A635F5" w:rsidP="00623D6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32A09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</w:tr>
    </w:tbl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A635F5" w:rsidRDefault="00A635F5" w:rsidP="007043E3">
      <w:pPr>
        <w:tabs>
          <w:tab w:val="left" w:pos="315"/>
        </w:tabs>
        <w:rPr>
          <w:sz w:val="20"/>
          <w:szCs w:val="20"/>
        </w:rPr>
      </w:pPr>
    </w:p>
    <w:p w:rsidR="00FD6BE5" w:rsidRPr="003E4632" w:rsidRDefault="00FD6BE5" w:rsidP="00FD6BE5">
      <w:pPr>
        <w:tabs>
          <w:tab w:val="left" w:pos="1545"/>
        </w:tabs>
        <w:rPr>
          <w:sz w:val="20"/>
          <w:szCs w:val="20"/>
        </w:rPr>
      </w:pPr>
    </w:p>
    <w:p w:rsidR="008D231E" w:rsidRPr="003E4632" w:rsidRDefault="008D231E" w:rsidP="003E4632">
      <w:pPr>
        <w:jc w:val="right"/>
        <w:rPr>
          <w:sz w:val="20"/>
          <w:szCs w:val="20"/>
        </w:rPr>
      </w:pPr>
    </w:p>
    <w:p w:rsidR="008D231E" w:rsidRPr="003E4632" w:rsidRDefault="008D231E" w:rsidP="003E4632">
      <w:pPr>
        <w:jc w:val="right"/>
        <w:rPr>
          <w:sz w:val="20"/>
          <w:szCs w:val="20"/>
        </w:rPr>
      </w:pPr>
    </w:p>
    <w:tbl>
      <w:tblPr>
        <w:tblW w:w="10094" w:type="dxa"/>
        <w:tblLook w:val="04A0" w:firstRow="1" w:lastRow="0" w:firstColumn="1" w:lastColumn="0" w:noHBand="0" w:noVBand="1"/>
      </w:tblPr>
      <w:tblGrid>
        <w:gridCol w:w="3548"/>
        <w:gridCol w:w="1899"/>
        <w:gridCol w:w="1602"/>
        <w:gridCol w:w="1487"/>
        <w:gridCol w:w="1558"/>
      </w:tblGrid>
      <w:tr w:rsidR="00BE77BA" w:rsidRPr="00BE77BA" w:rsidTr="00425148">
        <w:trPr>
          <w:trHeight w:val="308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7BA" w:rsidRPr="00BE77BA" w:rsidRDefault="00BE77BA" w:rsidP="00BE77B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E77BA">
              <w:rPr>
                <w:b/>
                <w:bCs/>
                <w:color w:val="000000"/>
                <w:lang w:val="en-US"/>
              </w:rPr>
              <w:t xml:space="preserve">Subvencionet për </w:t>
            </w:r>
            <w:r w:rsidR="009C39DD">
              <w:rPr>
                <w:b/>
                <w:bCs/>
                <w:color w:val="000000"/>
                <w:lang w:val="en-US"/>
              </w:rPr>
              <w:t>periudhen janar-mars 2022</w:t>
            </w:r>
            <w:r w:rsidR="00034A5A">
              <w:rPr>
                <w:b/>
                <w:bCs/>
                <w:color w:val="000000"/>
                <w:lang w:val="en-US"/>
              </w:rPr>
              <w:t xml:space="preserve"> </w:t>
            </w:r>
            <w:r w:rsidRPr="00BE77BA">
              <w:rPr>
                <w:b/>
                <w:bCs/>
                <w:color w:val="000000"/>
                <w:lang w:val="en-US"/>
              </w:rPr>
              <w:t xml:space="preserve"> dhe krahasimi me vitet parapake</w:t>
            </w:r>
          </w:p>
        </w:tc>
      </w:tr>
      <w:tr w:rsidR="00BE77BA" w:rsidRPr="00BE77BA" w:rsidTr="00425148">
        <w:trPr>
          <w:trHeight w:val="308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BA" w:rsidRPr="00BE77BA" w:rsidRDefault="00BE77BA" w:rsidP="00BE77B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BA" w:rsidRPr="00BE77BA" w:rsidRDefault="00BE77BA" w:rsidP="00BE77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BA" w:rsidRPr="00BE77BA" w:rsidRDefault="00BE77BA" w:rsidP="00BE77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BA" w:rsidRPr="00BE77BA" w:rsidRDefault="00BE77BA" w:rsidP="00BE77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BA" w:rsidRPr="00BE77BA" w:rsidRDefault="00BE77BA" w:rsidP="00BE77BA">
            <w:pPr>
              <w:rPr>
                <w:sz w:val="20"/>
                <w:szCs w:val="20"/>
                <w:lang w:val="en-US"/>
              </w:rPr>
            </w:pPr>
          </w:p>
        </w:tc>
      </w:tr>
      <w:tr w:rsidR="00BE77BA" w:rsidRPr="00BE77BA" w:rsidTr="00425148">
        <w:trPr>
          <w:trHeight w:val="308"/>
        </w:trPr>
        <w:tc>
          <w:tcPr>
            <w:tcW w:w="35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Përshkrimi 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%  me </w:t>
            </w:r>
          </w:p>
        </w:tc>
      </w:tr>
      <w:tr w:rsidR="00BE77BA" w:rsidRPr="00BE77BA" w:rsidTr="00425148">
        <w:trPr>
          <w:trHeight w:val="514"/>
        </w:trPr>
        <w:tc>
          <w:tcPr>
            <w:tcW w:w="35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E77BA" w:rsidRPr="00BE77BA" w:rsidRDefault="00BE77BA" w:rsidP="00BE77B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>Shumat në Euro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BE77BA" w:rsidRPr="00BE77BA" w:rsidRDefault="00BE77BA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</w:tr>
      <w:tr w:rsidR="00BE77BA" w:rsidRPr="00BE77BA" w:rsidTr="00425148">
        <w:trPr>
          <w:trHeight w:val="294"/>
        </w:trPr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 xml:space="preserve">Zyra e kryetarit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22655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425148">
        <w:trPr>
          <w:trHeight w:val="29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DSHPE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7,070.00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15,864.90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224.40</w:t>
            </w:r>
          </w:p>
        </w:tc>
      </w:tr>
      <w:tr w:rsidR="00BE77BA" w:rsidRPr="00BE77BA" w:rsidTr="00425148">
        <w:trPr>
          <w:trHeight w:val="29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 xml:space="preserve">D.Bujqësis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1,466.83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425148">
        <w:trPr>
          <w:trHeight w:val="29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D.Zhvill ekonomik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12,358.00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623D69">
        <w:trPr>
          <w:trHeight w:val="29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D.Kultures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623D69">
        <w:trPr>
          <w:trHeight w:val="29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 xml:space="preserve">Drejtoria e Shëndetësisë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C16090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7,8</w:t>
            </w:r>
            <w:r w:rsidR="00BE77BA" w:rsidRPr="00BE77BA">
              <w:rPr>
                <w:color w:val="000000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7BA" w:rsidRPr="00BE77BA" w:rsidRDefault="00BE77BA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623D69">
        <w:trPr>
          <w:trHeight w:val="308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7BA" w:rsidRPr="00BE77BA" w:rsidRDefault="00BE77BA" w:rsidP="00BE77BA">
            <w:pPr>
              <w:rPr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color w:val="000000"/>
                <w:sz w:val="20"/>
                <w:szCs w:val="20"/>
                <w:lang w:val="en-US"/>
              </w:rPr>
              <w:t xml:space="preserve">Drejtoria e Arsimit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7BA" w:rsidRPr="00BE77BA" w:rsidRDefault="00623D69" w:rsidP="0062419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E77BA" w:rsidRPr="00BE77BA" w:rsidTr="00425148">
        <w:trPr>
          <w:trHeight w:val="308"/>
        </w:trPr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BE77BA" w:rsidP="00BE77B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Gjithsej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623D69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="00BE77BA"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623D69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24,036.83</w:t>
            </w:r>
            <w:r w:rsidR="00BE77BA"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623D69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28,222.42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BE77BA" w:rsidRPr="00BE77BA" w:rsidRDefault="00623D69" w:rsidP="00BE77BA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117.42</w:t>
            </w:r>
            <w:r w:rsidR="00BE77BA" w:rsidRPr="00BE77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D231E" w:rsidRPr="003E4632" w:rsidRDefault="008D231E" w:rsidP="00BE77BA">
      <w:pPr>
        <w:rPr>
          <w:sz w:val="20"/>
          <w:szCs w:val="20"/>
        </w:rPr>
      </w:pPr>
    </w:p>
    <w:p w:rsidR="008D231E" w:rsidRDefault="008D231E" w:rsidP="003E4632">
      <w:pPr>
        <w:jc w:val="right"/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623D69" w:rsidRDefault="00623D69" w:rsidP="003E4632">
      <w:pPr>
        <w:jc w:val="right"/>
        <w:rPr>
          <w:sz w:val="20"/>
          <w:szCs w:val="20"/>
        </w:rPr>
      </w:pPr>
    </w:p>
    <w:tbl>
      <w:tblPr>
        <w:tblW w:w="10246" w:type="dxa"/>
        <w:tblLook w:val="04A0" w:firstRow="1" w:lastRow="0" w:firstColumn="1" w:lastColumn="0" w:noHBand="0" w:noVBand="1"/>
      </w:tblPr>
      <w:tblGrid>
        <w:gridCol w:w="2830"/>
        <w:gridCol w:w="2116"/>
        <w:gridCol w:w="1400"/>
        <w:gridCol w:w="1300"/>
        <w:gridCol w:w="1360"/>
        <w:gridCol w:w="1240"/>
      </w:tblGrid>
      <w:tr w:rsidR="00FC5CAB" w:rsidTr="00982088">
        <w:trPr>
          <w:trHeight w:val="315"/>
        </w:trPr>
        <w:tc>
          <w:tcPr>
            <w:tcW w:w="1024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Shpenzimet në projekte kapi</w:t>
            </w:r>
            <w:r w:rsidR="009B6A86">
              <w:rPr>
                <w:b/>
                <w:bCs/>
                <w:color w:val="000000"/>
                <w:sz w:val="20"/>
                <w:szCs w:val="20"/>
              </w:rPr>
              <w:t>tale për periudhën janar–shtator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2C7D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deri me TM-3</w:t>
            </w:r>
            <w:r w:rsidR="00FC5CAB">
              <w:rPr>
                <w:b/>
                <w:bCs/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315"/>
        </w:trPr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16301 Admministrata e pergjithshme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Paisje tjera mbi 1000 euro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595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15"/>
        </w:trPr>
        <w:tc>
          <w:tcPr>
            <w:tcW w:w="76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2C7D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Shpenzimet </w:t>
            </w:r>
            <w:r w:rsidR="002E5064">
              <w:rPr>
                <w:b/>
                <w:bCs/>
                <w:color w:val="000000"/>
                <w:sz w:val="20"/>
                <w:szCs w:val="20"/>
              </w:rPr>
              <w:t xml:space="preserve">deri me </w:t>
            </w:r>
            <w:r>
              <w:rPr>
                <w:b/>
                <w:bCs/>
                <w:color w:val="000000"/>
                <w:sz w:val="20"/>
                <w:szCs w:val="20"/>
              </w:rPr>
              <w:t>TM-3</w:t>
            </w:r>
            <w:r w:rsidR="00FC5CAB">
              <w:rPr>
                <w:b/>
                <w:bCs/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268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2C7D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2C7D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Bashkfinancim Projektesh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412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Rregullimi dhe rrethimi I varrezav KK Drenas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47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Renovimi dhe mirmbajtja e objektit të SHZSH Gllobar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49179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Zgjerimi dhe mirmbajtja e kamerav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49288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Rreg.dhe kultivimi I siperfaqev gjelbruese,mirmb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Sinjalizimi Horizontal dhe vertikal I rrugve vendban.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FC5CAB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Instalimi I ndriqimit dhe riparimi I ekzistuesit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29,914.70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623D69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29,914.70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623D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623D69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106,914.70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623D69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623D69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106,914.70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623D69" w:rsidP="00623D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15"/>
        </w:trPr>
        <w:tc>
          <w:tcPr>
            <w:tcW w:w="76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TM-2/2022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TM-2/2022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780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Infrastruktures Publike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48254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Rregullimi I shtratit te lumit Drenica dhe Verbica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Ndertimi I kolektorve per grumbullimin e ujrav te zeza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Rregullimi I Infrastruktures trotuar, ndriqim publik Drenas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982088">
              <w:rPr>
                <w:color w:val="000000"/>
                <w:sz w:val="20"/>
                <w:szCs w:val="20"/>
              </w:rPr>
              <w:t>100,000.00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982088">
              <w:rPr>
                <w:color w:val="000000"/>
                <w:sz w:val="20"/>
                <w:szCs w:val="20"/>
              </w:rPr>
              <w:t>100,000.00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Ndertimi I Infrastruktures Drenasi I,II,II,IV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170,000.00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2,679.46</w:t>
            </w:r>
            <w:r w:rsidR="00FC5C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167,320.54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982088">
              <w:rPr>
                <w:color w:val="000000"/>
                <w:sz w:val="20"/>
                <w:szCs w:val="20"/>
              </w:rPr>
              <w:t>1.58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Infrastruktur Komorani I,II,III dhe 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100,000.00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Asfakltimi I rruges Gllanasell Godanc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982088">
              <w:rPr>
                <w:color w:val="000000"/>
                <w:sz w:val="20"/>
                <w:szCs w:val="20"/>
              </w:rPr>
              <w:t>40,000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982088"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fshati Paklek I Ri ,Vjeter dhe Vasilev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1E2513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982088">
              <w:rPr>
                <w:color w:val="000000"/>
                <w:sz w:val="20"/>
                <w:szCs w:val="20"/>
              </w:rPr>
              <w:t>24,475.09</w:t>
            </w:r>
            <w:r w:rsidR="00FC5C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25,524.91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48.95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Infrastruktur në fshatin Abri e eperme dhe Terdec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50,000.00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Asfakltimi I rruges Dobroshec qikatov e vjeter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1E25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982088" w:rsidP="001E25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982088" w:rsidP="001E25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1E25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Ndertimi I Iinfrastruktures ne fshatin Nekoc kishnarek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982088">
              <w:rPr>
                <w:color w:val="000000"/>
                <w:sz w:val="20"/>
                <w:szCs w:val="20"/>
              </w:rPr>
              <w:t>50,000.00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ne fshatrat Gradic dhe Likoshan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98208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82088">
              <w:rPr>
                <w:color w:val="000000"/>
                <w:sz w:val="20"/>
                <w:szCs w:val="20"/>
              </w:rPr>
              <w:t xml:space="preserve">          5</w:t>
            </w:r>
            <w:r>
              <w:rPr>
                <w:color w:val="000000"/>
                <w:sz w:val="20"/>
                <w:szCs w:val="20"/>
              </w:rPr>
              <w:t xml:space="preserve">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98208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rruges Arllat Negroc Gjergjic Bytyq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50,000.00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43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Sankoc Fushticë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30,000.00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C057E" w:rsidRDefault="008C0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5CAB" w:rsidRDefault="00FC5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3,274.50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26,725.50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10.92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terdec vuqak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5,000.00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5,000.00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Shtutic,Verboc,Polluzhë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Llapushnik,Poterk Vukoc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C5C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Z.ulët,Lartë K. e ulet dhe e lartë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C5C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50,000.00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Ndertimi I kapacitetev te ujsjellsit Drenas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48682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Bashkfinancim projektesh me donator te jashtem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50,000.00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48691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Hapja e kanalev kulluese pergjat rrugve Drenas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10,000.00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10,000.00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48693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dhe atmosferike Drenasi 1,2,3,4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2088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48694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Komorani I,II,III,IV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Sankoc Fushtic e eper dhe ultë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057E" w:rsidRDefault="008C057E" w:rsidP="0098208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48707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k.e ulet eperme dhe Paklek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050" w:rsidRDefault="00287050" w:rsidP="0098208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48708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Dobroshec Qikatov e Vjeter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Abri e eper Terdec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3,703.90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6,296.10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37.04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Gllanasell Godanc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Gradic Likoshan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Llapushnik poterk vukovc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Nekoc Kishnarek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7,674.50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76.75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Ndertimi I Urave dhe Tombinave dhe murev mbrojtse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C5CA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Rehabilitimi dhe rikonstruimi I rrugve te asfaltuara Drenas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Rehabilitimi dhe rekonstruimi I rrjetit te kanalizimev ne Dr.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C5CAB">
              <w:rPr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35,341.93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82088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64,658.07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AB1CC1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35.34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Zgjerimi dhe ndertimi I sheshit Fehmi e Gjev Lladrovci Dr.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Kanal. I ujrave te zeza Krajkov baic Damanek Shtrubullov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AB1CC1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AB1CC1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51322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u ujrave te zeza Tersteniku I,II dhe Gllobar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 te zeza shtutic verboc Polluzh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64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rrugve Tersteniku I,II dhe Gllobar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Kanalizimi I ujrave te zeza Arllat,NegrocGjergjic dhe Bytyq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Asfaltimi I rruges Baic Krajkov Damanek Shtrubullov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8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Rregullimi I shtratit te lumit Drenica dhe Verbica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19,972.00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9820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2,351,881.00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77,149.38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2.274,731.62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98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4.15</w:t>
            </w:r>
          </w:p>
        </w:tc>
      </w:tr>
      <w:tr w:rsidR="00FC5CAB" w:rsidTr="00982088">
        <w:trPr>
          <w:trHeight w:val="315"/>
        </w:trPr>
        <w:tc>
          <w:tcPr>
            <w:tcW w:w="764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Pr="00A03A20" w:rsidRDefault="00FC5CAB">
            <w:pPr>
              <w:rPr>
                <w:b/>
                <w:color w:val="000000"/>
                <w:sz w:val="20"/>
                <w:szCs w:val="20"/>
              </w:rPr>
            </w:pPr>
            <w:r w:rsidRPr="00A03A20">
              <w:rPr>
                <w:b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I donatorve te brendshem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2,213.32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2,213.32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2,213.32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2,213.32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780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Gjeodezi Kadaster dhe Pronë - 65005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47969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Shpronësimet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A03A20" w:rsidP="00A03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A03A20" w:rsidP="00A03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187,790.80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A03A20" w:rsidP="00A03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212,209.20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A03A20" w:rsidP="00A03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46.95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A03A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A03A20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FC5CAB" w:rsidRDefault="00A03A20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212,209.20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A03A20" w:rsidP="00A03A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46.95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33D" w:rsidRDefault="0096733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6733D" w:rsidRDefault="0096733D" w:rsidP="0096733D">
            <w:pPr>
              <w:rPr>
                <w:color w:val="000000"/>
                <w:sz w:val="20"/>
                <w:szCs w:val="20"/>
              </w:rPr>
            </w:pPr>
          </w:p>
          <w:p w:rsidR="0096733D" w:rsidRDefault="0096733D" w:rsidP="0096733D">
            <w:pPr>
              <w:rPr>
                <w:color w:val="000000"/>
                <w:sz w:val="20"/>
                <w:szCs w:val="20"/>
              </w:rPr>
            </w:pPr>
          </w:p>
          <w:p w:rsidR="00744696" w:rsidRDefault="0074469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44696" w:rsidRDefault="0074469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Urbanizmi 66310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Gjelbrimi I hapsirav Publike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744696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744696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744696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Hartimi I Planev Rregulluese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ind w:firstLineChars="100" w:firstLine="2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7446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C5CAB" w:rsidRDefault="00744696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C5CAB" w:rsidRDefault="00FC5CAB" w:rsidP="007446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15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QKMF 73100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Paisje Speciale Mjeksore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146,535.00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19.86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89107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AUTOAMBULANCA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9415E7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941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322,856.00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36,321.00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286,535.00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11.25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Kulturës 85001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Renovimi I Objektev Sportive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8E16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5CA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8E16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8E16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5CAB">
              <w:rPr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Fushat Sportive dhe rekreacion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72,486.00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FC5CAB" w:rsidTr="00982088">
        <w:trPr>
          <w:trHeight w:val="780"/>
        </w:trPr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Ndertimi I Stadiumit Faza e Dytë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8E1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192,486.00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192,486.00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00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Kodi i projektit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TM-1/2022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TM-1/2022 në % 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ind w:firstLineChars="100" w:firstLine="2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Administrata Arsim 92005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45082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Inventarizimi I Shkollav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1290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51368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Renovimi I Shkoll.Nujev sanitare dhe suvatimi dhe ngjyrosja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505E06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505E06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505E06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103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49195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Furnizimi I shkollav me kabinete kimi,fizik,biologji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505E06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2,272.46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A3535A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2,272.46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 w:rsidP="00A353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124,272.46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A9D08E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124,272.46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C5CAB" w:rsidTr="00982088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AB" w:rsidRDefault="00FC5C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AB" w:rsidRDefault="00FC5CAB">
            <w:pPr>
              <w:rPr>
                <w:sz w:val="20"/>
                <w:szCs w:val="20"/>
              </w:rPr>
            </w:pPr>
          </w:p>
        </w:tc>
      </w:tr>
      <w:tr w:rsidR="00FC5CAB" w:rsidTr="00982088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CAB" w:rsidRDefault="00FC5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5CAB" w:rsidTr="00982088">
        <w:trPr>
          <w:trHeight w:val="52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FC5CAB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 KOMUNA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3,563,410.16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301,261.18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3,262,148.98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C5CAB" w:rsidRDefault="00A3535A" w:rsidP="00A35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8.45</w:t>
            </w:r>
          </w:p>
        </w:tc>
      </w:tr>
    </w:tbl>
    <w:p w:rsidR="003E4632" w:rsidRDefault="003E4632" w:rsidP="00BE77BA">
      <w:pPr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</w:p>
    <w:p w:rsidR="003E4632" w:rsidRDefault="003E4632" w:rsidP="003E4632">
      <w:pPr>
        <w:jc w:val="right"/>
        <w:rPr>
          <w:sz w:val="20"/>
          <w:szCs w:val="20"/>
        </w:rPr>
      </w:pPr>
      <w:bookmarkStart w:id="0" w:name="_GoBack"/>
      <w:bookmarkEnd w:id="0"/>
    </w:p>
    <w:p w:rsidR="003E4632" w:rsidRDefault="003E4632" w:rsidP="003E4632">
      <w:pPr>
        <w:jc w:val="right"/>
        <w:rPr>
          <w:sz w:val="20"/>
          <w:szCs w:val="20"/>
        </w:rPr>
      </w:pPr>
    </w:p>
    <w:p w:rsidR="003E4632" w:rsidRPr="0096733D" w:rsidRDefault="00BE77BA" w:rsidP="00BE77BA">
      <w:pPr>
        <w:tabs>
          <w:tab w:val="left" w:pos="6435"/>
        </w:tabs>
        <w:rPr>
          <w:sz w:val="22"/>
          <w:szCs w:val="22"/>
        </w:rPr>
      </w:pPr>
      <w:r>
        <w:rPr>
          <w:sz w:val="20"/>
          <w:szCs w:val="20"/>
        </w:rPr>
        <w:tab/>
      </w:r>
      <w:r w:rsidR="0096733D" w:rsidRPr="0096733D">
        <w:rPr>
          <w:sz w:val="22"/>
          <w:szCs w:val="22"/>
        </w:rPr>
        <w:t xml:space="preserve">          </w:t>
      </w:r>
      <w:r w:rsidRPr="0096733D">
        <w:rPr>
          <w:sz w:val="22"/>
          <w:szCs w:val="22"/>
        </w:rPr>
        <w:t xml:space="preserve"> Kryetari i Komunës</w:t>
      </w:r>
    </w:p>
    <w:p w:rsidR="003E4632" w:rsidRPr="0096733D" w:rsidRDefault="003E4632" w:rsidP="003E4632">
      <w:pPr>
        <w:jc w:val="right"/>
        <w:rPr>
          <w:sz w:val="22"/>
          <w:szCs w:val="22"/>
        </w:rPr>
      </w:pPr>
    </w:p>
    <w:p w:rsidR="00AA52F3" w:rsidRPr="0096733D" w:rsidRDefault="00BE77BA" w:rsidP="00BE77BA">
      <w:pPr>
        <w:tabs>
          <w:tab w:val="left" w:pos="6300"/>
          <w:tab w:val="left" w:pos="6360"/>
        </w:tabs>
        <w:rPr>
          <w:sz w:val="22"/>
          <w:szCs w:val="22"/>
        </w:rPr>
      </w:pPr>
      <w:r w:rsidRPr="0096733D">
        <w:rPr>
          <w:sz w:val="22"/>
          <w:szCs w:val="22"/>
        </w:rPr>
        <w:tab/>
        <w:t xml:space="preserve">     </w:t>
      </w:r>
      <w:r w:rsidR="0096733D" w:rsidRPr="0096733D">
        <w:rPr>
          <w:sz w:val="22"/>
          <w:szCs w:val="22"/>
        </w:rPr>
        <w:t xml:space="preserve">       </w:t>
      </w:r>
      <w:r w:rsidRPr="0096733D">
        <w:rPr>
          <w:sz w:val="22"/>
          <w:szCs w:val="22"/>
        </w:rPr>
        <w:t xml:space="preserve">  Ramiz Lladrovci</w:t>
      </w:r>
    </w:p>
    <w:p w:rsidR="00AA52F3" w:rsidRPr="0096733D" w:rsidRDefault="00BE77BA" w:rsidP="003E4632">
      <w:pPr>
        <w:jc w:val="right"/>
        <w:rPr>
          <w:sz w:val="22"/>
          <w:szCs w:val="22"/>
        </w:rPr>
      </w:pPr>
      <w:r w:rsidRPr="0096733D">
        <w:rPr>
          <w:sz w:val="22"/>
          <w:szCs w:val="22"/>
        </w:rPr>
        <w:t xml:space="preserve">        </w:t>
      </w:r>
    </w:p>
    <w:p w:rsidR="0007082D" w:rsidRPr="0096733D" w:rsidRDefault="00BE77BA" w:rsidP="00BE77BA">
      <w:pPr>
        <w:tabs>
          <w:tab w:val="left" w:pos="6255"/>
        </w:tabs>
        <w:rPr>
          <w:sz w:val="22"/>
          <w:szCs w:val="22"/>
        </w:rPr>
      </w:pPr>
      <w:r w:rsidRPr="0096733D">
        <w:rPr>
          <w:sz w:val="22"/>
          <w:szCs w:val="22"/>
        </w:rPr>
        <w:tab/>
        <w:t xml:space="preserve">    </w:t>
      </w:r>
      <w:r w:rsidR="0096733D" w:rsidRPr="0096733D">
        <w:rPr>
          <w:sz w:val="22"/>
          <w:szCs w:val="22"/>
        </w:rPr>
        <w:t xml:space="preserve">          </w:t>
      </w:r>
      <w:r w:rsidRPr="0096733D">
        <w:rPr>
          <w:sz w:val="22"/>
          <w:szCs w:val="22"/>
        </w:rPr>
        <w:t xml:space="preserve"> __________________</w:t>
      </w:r>
    </w:p>
    <w:p w:rsidR="00911573" w:rsidRPr="0096733D" w:rsidRDefault="00911573" w:rsidP="0007082D">
      <w:pPr>
        <w:tabs>
          <w:tab w:val="left" w:pos="6945"/>
        </w:tabs>
        <w:rPr>
          <w:sz w:val="22"/>
          <w:szCs w:val="22"/>
        </w:rPr>
      </w:pPr>
    </w:p>
    <w:sectPr w:rsidR="00911573" w:rsidRPr="0096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88" w:rsidRDefault="00B42C88" w:rsidP="002807FB">
      <w:r>
        <w:separator/>
      </w:r>
    </w:p>
  </w:endnote>
  <w:endnote w:type="continuationSeparator" w:id="0">
    <w:p w:rsidR="00B42C88" w:rsidRDefault="00B42C88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88" w:rsidRDefault="00B42C88" w:rsidP="002807FB">
      <w:r>
        <w:separator/>
      </w:r>
    </w:p>
  </w:footnote>
  <w:footnote w:type="continuationSeparator" w:id="0">
    <w:p w:rsidR="00B42C88" w:rsidRDefault="00B42C88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70CB"/>
    <w:rsid w:val="00024CE1"/>
    <w:rsid w:val="00024CF3"/>
    <w:rsid w:val="00030BAA"/>
    <w:rsid w:val="0003343F"/>
    <w:rsid w:val="00034A5A"/>
    <w:rsid w:val="00062D6F"/>
    <w:rsid w:val="0007082D"/>
    <w:rsid w:val="000808DF"/>
    <w:rsid w:val="0009302D"/>
    <w:rsid w:val="000E3975"/>
    <w:rsid w:val="000E3B4D"/>
    <w:rsid w:val="000F471D"/>
    <w:rsid w:val="00125DDA"/>
    <w:rsid w:val="0014437B"/>
    <w:rsid w:val="00156281"/>
    <w:rsid w:val="001659F5"/>
    <w:rsid w:val="00186594"/>
    <w:rsid w:val="001B5FBB"/>
    <w:rsid w:val="001E2513"/>
    <w:rsid w:val="001E4219"/>
    <w:rsid w:val="001F28EA"/>
    <w:rsid w:val="001F4A43"/>
    <w:rsid w:val="00203202"/>
    <w:rsid w:val="00224821"/>
    <w:rsid w:val="00226557"/>
    <w:rsid w:val="002468B5"/>
    <w:rsid w:val="00247C7D"/>
    <w:rsid w:val="00265103"/>
    <w:rsid w:val="0027125C"/>
    <w:rsid w:val="002807FB"/>
    <w:rsid w:val="002823F2"/>
    <w:rsid w:val="00286345"/>
    <w:rsid w:val="00287050"/>
    <w:rsid w:val="00294ED7"/>
    <w:rsid w:val="002A0F29"/>
    <w:rsid w:val="002C012D"/>
    <w:rsid w:val="002C7DB8"/>
    <w:rsid w:val="002D21F3"/>
    <w:rsid w:val="002E5064"/>
    <w:rsid w:val="0030294D"/>
    <w:rsid w:val="00311167"/>
    <w:rsid w:val="00332A09"/>
    <w:rsid w:val="0034302F"/>
    <w:rsid w:val="00343776"/>
    <w:rsid w:val="00362B12"/>
    <w:rsid w:val="003A3625"/>
    <w:rsid w:val="003A3643"/>
    <w:rsid w:val="003A520A"/>
    <w:rsid w:val="003C55D8"/>
    <w:rsid w:val="003C7A77"/>
    <w:rsid w:val="003D2182"/>
    <w:rsid w:val="003E4632"/>
    <w:rsid w:val="003F52E8"/>
    <w:rsid w:val="003F5656"/>
    <w:rsid w:val="003F70D3"/>
    <w:rsid w:val="00413F70"/>
    <w:rsid w:val="00416933"/>
    <w:rsid w:val="00425148"/>
    <w:rsid w:val="004270BC"/>
    <w:rsid w:val="00435BFE"/>
    <w:rsid w:val="00464F31"/>
    <w:rsid w:val="00465096"/>
    <w:rsid w:val="00484E8B"/>
    <w:rsid w:val="004A54AB"/>
    <w:rsid w:val="004D3EEB"/>
    <w:rsid w:val="004D4B38"/>
    <w:rsid w:val="00503219"/>
    <w:rsid w:val="00505E06"/>
    <w:rsid w:val="00511C3E"/>
    <w:rsid w:val="005247BF"/>
    <w:rsid w:val="0053188B"/>
    <w:rsid w:val="00563937"/>
    <w:rsid w:val="00574CF9"/>
    <w:rsid w:val="00595E0A"/>
    <w:rsid w:val="005B0FC0"/>
    <w:rsid w:val="005C6A14"/>
    <w:rsid w:val="005D5577"/>
    <w:rsid w:val="005F1A57"/>
    <w:rsid w:val="005F393E"/>
    <w:rsid w:val="00611B22"/>
    <w:rsid w:val="00623D69"/>
    <w:rsid w:val="00624195"/>
    <w:rsid w:val="00624353"/>
    <w:rsid w:val="0064221B"/>
    <w:rsid w:val="00642BA7"/>
    <w:rsid w:val="0067709F"/>
    <w:rsid w:val="00693A78"/>
    <w:rsid w:val="006A13E3"/>
    <w:rsid w:val="006A1B99"/>
    <w:rsid w:val="006B41EE"/>
    <w:rsid w:val="006B6290"/>
    <w:rsid w:val="006C6764"/>
    <w:rsid w:val="006F21E7"/>
    <w:rsid w:val="006F3C4C"/>
    <w:rsid w:val="007043E3"/>
    <w:rsid w:val="00721B3A"/>
    <w:rsid w:val="00724422"/>
    <w:rsid w:val="00734855"/>
    <w:rsid w:val="00744696"/>
    <w:rsid w:val="00754AB6"/>
    <w:rsid w:val="00756DEC"/>
    <w:rsid w:val="0077049A"/>
    <w:rsid w:val="00781F7B"/>
    <w:rsid w:val="00793E3C"/>
    <w:rsid w:val="007E0DFC"/>
    <w:rsid w:val="007E6EB7"/>
    <w:rsid w:val="007F13B7"/>
    <w:rsid w:val="007F39E5"/>
    <w:rsid w:val="00800ED9"/>
    <w:rsid w:val="008457E8"/>
    <w:rsid w:val="00854395"/>
    <w:rsid w:val="0087668A"/>
    <w:rsid w:val="008B66DF"/>
    <w:rsid w:val="008C057E"/>
    <w:rsid w:val="008D17FD"/>
    <w:rsid w:val="008D231E"/>
    <w:rsid w:val="008E1690"/>
    <w:rsid w:val="00911573"/>
    <w:rsid w:val="00920529"/>
    <w:rsid w:val="0093062F"/>
    <w:rsid w:val="009415E7"/>
    <w:rsid w:val="00952B75"/>
    <w:rsid w:val="0096733D"/>
    <w:rsid w:val="00982088"/>
    <w:rsid w:val="009952C3"/>
    <w:rsid w:val="00995D07"/>
    <w:rsid w:val="009A1CC7"/>
    <w:rsid w:val="009A46CB"/>
    <w:rsid w:val="009B6A86"/>
    <w:rsid w:val="009C39DD"/>
    <w:rsid w:val="009C5737"/>
    <w:rsid w:val="009F5C2D"/>
    <w:rsid w:val="00A03A20"/>
    <w:rsid w:val="00A11C4F"/>
    <w:rsid w:val="00A3535A"/>
    <w:rsid w:val="00A51BD2"/>
    <w:rsid w:val="00A635F5"/>
    <w:rsid w:val="00A86E39"/>
    <w:rsid w:val="00AA0E2F"/>
    <w:rsid w:val="00AA52F3"/>
    <w:rsid w:val="00AB1CC1"/>
    <w:rsid w:val="00B21BAB"/>
    <w:rsid w:val="00B22076"/>
    <w:rsid w:val="00B42C88"/>
    <w:rsid w:val="00B5246B"/>
    <w:rsid w:val="00B62CF0"/>
    <w:rsid w:val="00B66623"/>
    <w:rsid w:val="00B75575"/>
    <w:rsid w:val="00B97969"/>
    <w:rsid w:val="00BB51C5"/>
    <w:rsid w:val="00BC220D"/>
    <w:rsid w:val="00BD1140"/>
    <w:rsid w:val="00BE6D24"/>
    <w:rsid w:val="00BE77BA"/>
    <w:rsid w:val="00C16090"/>
    <w:rsid w:val="00C345D1"/>
    <w:rsid w:val="00C44AE5"/>
    <w:rsid w:val="00C53BDA"/>
    <w:rsid w:val="00C87D62"/>
    <w:rsid w:val="00CD2443"/>
    <w:rsid w:val="00CD4412"/>
    <w:rsid w:val="00D14ADF"/>
    <w:rsid w:val="00D55DBA"/>
    <w:rsid w:val="00D56F63"/>
    <w:rsid w:val="00D62A8D"/>
    <w:rsid w:val="00DA0DF8"/>
    <w:rsid w:val="00DA50CE"/>
    <w:rsid w:val="00DB5A6A"/>
    <w:rsid w:val="00DB7817"/>
    <w:rsid w:val="00E111D3"/>
    <w:rsid w:val="00E14E95"/>
    <w:rsid w:val="00E27A68"/>
    <w:rsid w:val="00E40278"/>
    <w:rsid w:val="00E524FF"/>
    <w:rsid w:val="00E61033"/>
    <w:rsid w:val="00E65ACE"/>
    <w:rsid w:val="00E674C5"/>
    <w:rsid w:val="00E959BE"/>
    <w:rsid w:val="00E95BF8"/>
    <w:rsid w:val="00F159CF"/>
    <w:rsid w:val="00F26DE6"/>
    <w:rsid w:val="00F435A3"/>
    <w:rsid w:val="00F56A30"/>
    <w:rsid w:val="00F644DF"/>
    <w:rsid w:val="00F71983"/>
    <w:rsid w:val="00FB2E07"/>
    <w:rsid w:val="00FB75FD"/>
    <w:rsid w:val="00FC1799"/>
    <w:rsid w:val="00FC5CAB"/>
    <w:rsid w:val="00FC6CA8"/>
    <w:rsid w:val="00FD6BE5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171A12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A704-73B4-45AF-858D-A1CA4F33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Shyqiri Bublaku</cp:lastModifiedBy>
  <cp:revision>22</cp:revision>
  <cp:lastPrinted>2022-04-19T13:34:00Z</cp:lastPrinted>
  <dcterms:created xsi:type="dcterms:W3CDTF">2023-01-04T15:03:00Z</dcterms:created>
  <dcterms:modified xsi:type="dcterms:W3CDTF">2023-01-05T12:59:00Z</dcterms:modified>
</cp:coreProperties>
</file>