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EE780E" w:rsidP="00EE780E">
      <w:pPr>
        <w:rPr>
          <w:b/>
          <w:bCs/>
          <w:lang w:val="sr-Cyrl-CS"/>
        </w:rPr>
      </w:pPr>
    </w:p>
    <w:tbl>
      <w:tblPr>
        <w:tblpPr w:leftFromText="180" w:rightFromText="180" w:vertAnchor="text" w:horzAnchor="margin" w:tblpXSpec="center" w:tblpY="106"/>
        <w:tblW w:w="0" w:type="auto"/>
        <w:tblLayout w:type="fixed"/>
        <w:tblLook w:val="01E0"/>
      </w:tblPr>
      <w:tblGrid>
        <w:gridCol w:w="1405"/>
        <w:gridCol w:w="4546"/>
        <w:gridCol w:w="1511"/>
      </w:tblGrid>
      <w:tr w:rsidR="008A77E2" w:rsidRPr="00C02611" w:rsidTr="006C0390">
        <w:trPr>
          <w:trHeight w:val="1430"/>
        </w:trPr>
        <w:tc>
          <w:tcPr>
            <w:tcW w:w="1405" w:type="dxa"/>
          </w:tcPr>
          <w:p w:rsidR="008A77E2" w:rsidRPr="00C02611" w:rsidRDefault="008A77E2" w:rsidP="006C03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02611"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>
                  <wp:extent cx="657225" cy="742950"/>
                  <wp:effectExtent l="19050" t="0" r="9525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7E2" w:rsidRPr="00C02611" w:rsidRDefault="008A77E2" w:rsidP="006C0390">
            <w:pPr>
              <w:jc w:val="center"/>
              <w:rPr>
                <w:rFonts w:ascii="Garamond" w:eastAsia="MS Mincho" w:hAnsi="Garamond" w:cs="Arial"/>
                <w:b/>
              </w:rPr>
            </w:pPr>
          </w:p>
        </w:tc>
        <w:tc>
          <w:tcPr>
            <w:tcW w:w="4546" w:type="dxa"/>
            <w:hideMark/>
          </w:tcPr>
          <w:p w:rsidR="008A77E2" w:rsidRPr="00C02611" w:rsidRDefault="008A77E2" w:rsidP="006C0390">
            <w:pPr>
              <w:jc w:val="center"/>
              <w:rPr>
                <w:rFonts w:ascii="Garamond" w:eastAsia="Batang" w:hAnsi="Garamond"/>
                <w:b/>
                <w:bCs/>
                <w:lang w:val="sv-SE"/>
              </w:rPr>
            </w:pPr>
            <w:r w:rsidRPr="00C02611">
              <w:rPr>
                <w:rFonts w:ascii="Garamond" w:hAnsi="Garamond"/>
                <w:b/>
                <w:bCs/>
                <w:lang w:val="sv-SE"/>
              </w:rPr>
              <w:t>Republika e Kosovës</w:t>
            </w:r>
          </w:p>
          <w:p w:rsidR="008A77E2" w:rsidRPr="00C02611" w:rsidRDefault="008A77E2" w:rsidP="006C0390">
            <w:pPr>
              <w:jc w:val="center"/>
              <w:rPr>
                <w:rFonts w:ascii="Garamond" w:hAnsi="Garamond"/>
                <w:bCs/>
                <w:lang w:val="sv-SE"/>
              </w:rPr>
            </w:pPr>
            <w:r w:rsidRPr="00C02611">
              <w:rPr>
                <w:rFonts w:ascii="Garamond" w:eastAsia="Batang" w:hAnsi="Garamond"/>
                <w:bCs/>
                <w:lang w:val="sv-SE"/>
              </w:rPr>
              <w:t>Republika Kosova-</w:t>
            </w:r>
            <w:r w:rsidRPr="00C02611">
              <w:rPr>
                <w:rFonts w:ascii="Garamond" w:hAnsi="Garamond"/>
                <w:bCs/>
                <w:lang w:val="sv-SE"/>
              </w:rPr>
              <w:t>Republic of Kosovo</w:t>
            </w:r>
          </w:p>
          <w:p w:rsidR="008A77E2" w:rsidRPr="00C02611" w:rsidRDefault="008A77E2" w:rsidP="006C0390">
            <w:pPr>
              <w:pStyle w:val="Title"/>
              <w:spacing w:before="0" w:after="0"/>
              <w:rPr>
                <w:rFonts w:ascii="Garamond" w:hAnsi="Garamond"/>
                <w:b w:val="0"/>
                <w:iCs/>
                <w:sz w:val="20"/>
                <w:lang w:val="it-IT"/>
              </w:rPr>
            </w:pPr>
            <w:r w:rsidRPr="00C02611">
              <w:rPr>
                <w:rFonts w:ascii="Garamond" w:hAnsi="Garamond"/>
                <w:b w:val="0"/>
                <w:iCs/>
                <w:sz w:val="20"/>
                <w:lang w:val="it-IT"/>
              </w:rPr>
              <w:t>Qeveria - Vlada - Government</w:t>
            </w:r>
          </w:p>
          <w:p w:rsidR="008A77E2" w:rsidRPr="00C02611" w:rsidRDefault="008A77E2" w:rsidP="006C0390">
            <w:pPr>
              <w:pStyle w:val="Title"/>
              <w:spacing w:before="0" w:after="0"/>
              <w:rPr>
                <w:rFonts w:ascii="Garamond" w:hAnsi="Garamond"/>
                <w:sz w:val="20"/>
                <w:lang w:val="it-IT"/>
              </w:rPr>
            </w:pPr>
            <w:r w:rsidRPr="00C02611">
              <w:rPr>
                <w:rFonts w:ascii="Garamond" w:hAnsi="Garamond"/>
                <w:sz w:val="20"/>
                <w:lang w:val="it-IT"/>
              </w:rPr>
              <w:t>Komuna /Opstina/Drenas</w:t>
            </w:r>
          </w:p>
          <w:p w:rsidR="008A77E2" w:rsidRPr="00C02611" w:rsidRDefault="008A77E2" w:rsidP="006C0390">
            <w:pPr>
              <w:tabs>
                <w:tab w:val="left" w:pos="1935"/>
              </w:tabs>
              <w:jc w:val="center"/>
              <w:rPr>
                <w:rFonts w:ascii="Garamond" w:eastAsia="MS Mincho" w:hAnsi="Garamond"/>
                <w:b/>
                <w:lang w:val="it-IT"/>
              </w:rPr>
            </w:pPr>
            <w:r w:rsidRPr="00C02611">
              <w:rPr>
                <w:rFonts w:ascii="Garamond" w:eastAsia="MS Mincho" w:hAnsi="Garamond"/>
                <w:lang w:val="it-IT"/>
              </w:rPr>
              <w:t>Drejtoria për Administratë të Përgjithshme/</w:t>
            </w:r>
          </w:p>
          <w:p w:rsidR="008A77E2" w:rsidRPr="00C02611" w:rsidRDefault="008A77E2" w:rsidP="006C0390">
            <w:pPr>
              <w:tabs>
                <w:tab w:val="left" w:pos="1935"/>
              </w:tabs>
              <w:jc w:val="center"/>
              <w:rPr>
                <w:rFonts w:ascii="Garamond" w:eastAsia="MS Mincho" w:hAnsi="Garamond"/>
                <w:b/>
                <w:lang w:val="it-IT"/>
              </w:rPr>
            </w:pPr>
            <w:r w:rsidRPr="00C02611">
              <w:rPr>
                <w:rFonts w:ascii="Garamond" w:eastAsia="MS Mincho" w:hAnsi="Garamond"/>
                <w:b/>
                <w:lang w:val="it-IT"/>
              </w:rPr>
              <w:t>Zyra e prokurimit/Kancelarije za nabavka</w:t>
            </w:r>
          </w:p>
        </w:tc>
        <w:tc>
          <w:tcPr>
            <w:tcW w:w="1511" w:type="dxa"/>
            <w:hideMark/>
          </w:tcPr>
          <w:p w:rsidR="008A77E2" w:rsidRPr="00C02611" w:rsidRDefault="008A77E2" w:rsidP="006C0390">
            <w:pPr>
              <w:tabs>
                <w:tab w:val="center" w:pos="662"/>
              </w:tabs>
              <w:jc w:val="center"/>
              <w:rPr>
                <w:rFonts w:ascii="Garamond" w:eastAsia="MS Mincho" w:hAnsi="Garamond"/>
                <w:sz w:val="24"/>
                <w:szCs w:val="24"/>
              </w:rPr>
            </w:pPr>
            <w:r w:rsidRPr="00C02611"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>
                  <wp:extent cx="800100" cy="819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7E2" w:rsidRPr="00C02611" w:rsidRDefault="008A77E2" w:rsidP="008A77E2">
      <w:pPr>
        <w:jc w:val="center"/>
        <w:rPr>
          <w:rFonts w:ascii="Garamond" w:hAnsi="Garamond" w:cs="Garamond"/>
          <w:bCs/>
          <w:sz w:val="22"/>
          <w:szCs w:val="22"/>
          <w:lang w:val="sq-AL"/>
        </w:rPr>
      </w:pPr>
    </w:p>
    <w:p w:rsidR="008A77E2" w:rsidRPr="00C02611" w:rsidRDefault="008A77E2" w:rsidP="008A77E2">
      <w:pPr>
        <w:jc w:val="center"/>
        <w:rPr>
          <w:rFonts w:ascii="Garamond" w:hAnsi="Garamond" w:cs="Garamond"/>
          <w:bCs/>
          <w:sz w:val="22"/>
          <w:szCs w:val="22"/>
          <w:lang w:val="sq-AL"/>
        </w:rPr>
      </w:pPr>
    </w:p>
    <w:p w:rsidR="008A77E2" w:rsidRDefault="008A77E2" w:rsidP="008A77E2">
      <w:pPr>
        <w:jc w:val="center"/>
        <w:rPr>
          <w:rFonts w:ascii="Garamond" w:hAnsi="Garamond" w:cs="Garamond"/>
          <w:bCs/>
          <w:sz w:val="22"/>
          <w:szCs w:val="22"/>
          <w:lang w:val="sq-AL"/>
        </w:rPr>
      </w:pPr>
    </w:p>
    <w:p w:rsidR="008A77E2" w:rsidRDefault="008A77E2" w:rsidP="008A77E2">
      <w:pPr>
        <w:jc w:val="center"/>
        <w:rPr>
          <w:rFonts w:ascii="Garamond" w:hAnsi="Garamond" w:cs="Garamond"/>
          <w:bCs/>
          <w:sz w:val="22"/>
          <w:szCs w:val="22"/>
          <w:lang w:val="sq-AL"/>
        </w:rPr>
      </w:pPr>
    </w:p>
    <w:p w:rsidR="00EE780E" w:rsidRPr="00F14972" w:rsidRDefault="00EE780E" w:rsidP="00D44CC8">
      <w:pPr>
        <w:jc w:val="center"/>
        <w:rPr>
          <w:b/>
          <w:bCs/>
          <w:lang w:val="sr-Cyrl-CS"/>
        </w:rPr>
      </w:pPr>
    </w:p>
    <w:p w:rsidR="003E6B43" w:rsidRPr="00F14972" w:rsidRDefault="003E6B43" w:rsidP="003E6B43">
      <w:pPr>
        <w:jc w:val="center"/>
        <w:rPr>
          <w:b/>
          <w:bCs/>
          <w:u w:val="single"/>
          <w:lang w:val="sr-Cyrl-CS"/>
        </w:rPr>
      </w:pP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2A2DC6" w:rsidRDefault="0018570F">
      <w:pPr>
        <w:jc w:val="center"/>
        <w:rPr>
          <w:rFonts w:ascii="Garamond" w:hAnsi="Garamond"/>
          <w:b/>
          <w:bCs/>
          <w:sz w:val="24"/>
          <w:szCs w:val="24"/>
          <w:lang w:val="sr-Cyrl-CS"/>
        </w:rPr>
      </w:pPr>
      <w:r w:rsidRPr="002A2DC6">
        <w:rPr>
          <w:rFonts w:ascii="Garamond" w:hAnsi="Garamond"/>
          <w:b/>
          <w:bCs/>
          <w:sz w:val="24"/>
          <w:szCs w:val="24"/>
          <w:lang w:val="sr-Cyrl-CS"/>
        </w:rPr>
        <w:t xml:space="preserve">OBAVEŠTENJE O </w:t>
      </w:r>
      <w:r w:rsidR="00723254" w:rsidRPr="002A2DC6">
        <w:rPr>
          <w:rFonts w:ascii="Garamond" w:hAnsi="Garamond"/>
          <w:b/>
          <w:bCs/>
          <w:sz w:val="24"/>
          <w:szCs w:val="24"/>
          <w:lang w:val="sr-Cyrl-CS"/>
        </w:rPr>
        <w:t>POTPISIVANJU UGOVORA</w:t>
      </w:r>
    </w:p>
    <w:p w:rsidR="009C2BE8" w:rsidRPr="002A2DC6" w:rsidRDefault="00F3426A">
      <w:pPr>
        <w:jc w:val="center"/>
        <w:rPr>
          <w:rFonts w:ascii="Garamond" w:hAnsi="Garamond"/>
          <w:b/>
          <w:sz w:val="24"/>
          <w:szCs w:val="24"/>
          <w:lang w:val="sr-Cyrl-CS"/>
        </w:rPr>
      </w:pPr>
      <w:r w:rsidRPr="002A2DC6">
        <w:rPr>
          <w:rFonts w:ascii="Garamond" w:hAnsi="Garamond"/>
          <w:b/>
          <w:sz w:val="24"/>
          <w:szCs w:val="24"/>
          <w:lang w:val="sr-Cyrl-CS"/>
        </w:rPr>
        <w:t>SNABDEVANJE/</w:t>
      </w:r>
      <w:r w:rsidRPr="00315B7A">
        <w:rPr>
          <w:rFonts w:ascii="Garamond" w:hAnsi="Garamond"/>
          <w:b/>
          <w:sz w:val="24"/>
          <w:szCs w:val="24"/>
          <w:u w:val="single"/>
          <w:lang w:val="sr-Cyrl-CS"/>
        </w:rPr>
        <w:t>USLUGE</w:t>
      </w:r>
      <w:r w:rsidRPr="002A2DC6">
        <w:rPr>
          <w:rFonts w:ascii="Garamond" w:hAnsi="Garamond"/>
          <w:b/>
          <w:sz w:val="24"/>
          <w:szCs w:val="24"/>
          <w:lang w:val="sr-Cyrl-CS"/>
        </w:rPr>
        <w:t>/RAD</w:t>
      </w:r>
    </w:p>
    <w:p w:rsidR="009C2BE8" w:rsidRPr="002A2DC6" w:rsidRDefault="00607E24">
      <w:pPr>
        <w:jc w:val="center"/>
        <w:rPr>
          <w:rFonts w:ascii="Garamond" w:hAnsi="Garamond"/>
          <w:iCs/>
          <w:color w:val="FF0000"/>
          <w:sz w:val="22"/>
          <w:szCs w:val="22"/>
          <w:lang w:val="sr-Cyrl-CS"/>
        </w:rPr>
      </w:pPr>
      <w:r w:rsidRPr="002A2DC6">
        <w:rPr>
          <w:rFonts w:ascii="Garamond" w:hAnsi="Garamond"/>
          <w:iCs/>
          <w:sz w:val="22"/>
          <w:szCs w:val="22"/>
          <w:lang w:val="sr-Cyrl-CS"/>
        </w:rPr>
        <w:t xml:space="preserve">Na osnovu </w:t>
      </w:r>
      <w:r w:rsidR="00BF60FE" w:rsidRPr="002A2DC6">
        <w:rPr>
          <w:rFonts w:ascii="Garamond" w:hAnsi="Garamond"/>
          <w:iCs/>
          <w:sz w:val="22"/>
          <w:szCs w:val="22"/>
          <w:lang w:val="sr-Cyrl-CS"/>
        </w:rPr>
        <w:t>člana 40 Zakona br</w:t>
      </w:r>
      <w:r w:rsidR="001A15CB" w:rsidRPr="002A2DC6">
        <w:rPr>
          <w:rFonts w:ascii="Garamond" w:hAnsi="Garamond"/>
          <w:iCs/>
          <w:sz w:val="22"/>
          <w:szCs w:val="22"/>
          <w:lang w:val="sr-Cyrl-CS"/>
        </w:rPr>
        <w:t>.04/L-042</w:t>
      </w:r>
      <w:r w:rsidR="009C2BE8" w:rsidRPr="002A2DC6">
        <w:rPr>
          <w:rFonts w:ascii="Garamond" w:hAnsi="Garamond"/>
          <w:iCs/>
          <w:sz w:val="22"/>
          <w:szCs w:val="22"/>
          <w:lang w:val="sr-Cyrl-CS"/>
        </w:rPr>
        <w:t xml:space="preserve"> o</w:t>
      </w:r>
      <w:r w:rsidR="0018570F" w:rsidRPr="002A2DC6">
        <w:rPr>
          <w:rFonts w:ascii="Garamond" w:hAnsi="Garamond"/>
          <w:iCs/>
          <w:sz w:val="22"/>
          <w:szCs w:val="22"/>
          <w:lang w:val="sr-Cyrl-CS"/>
        </w:rPr>
        <w:t xml:space="preserve"> javnim nabavkama</w:t>
      </w:r>
      <w:r w:rsidR="00723254" w:rsidRPr="002A2DC6">
        <w:rPr>
          <w:rFonts w:ascii="Garamond" w:hAnsi="Garamond"/>
          <w:iCs/>
          <w:sz w:val="22"/>
          <w:szCs w:val="22"/>
          <w:lang w:val="sr-Cyrl-CS"/>
        </w:rPr>
        <w:t xml:space="preserve"> Republike Kosova</w:t>
      </w:r>
      <w:r w:rsidR="001A15CB" w:rsidRPr="002A2DC6">
        <w:rPr>
          <w:rFonts w:ascii="Garamond" w:hAnsi="Garamond"/>
          <w:iCs/>
          <w:sz w:val="22"/>
          <w:szCs w:val="22"/>
          <w:lang w:val="sr-Cyrl-CS"/>
        </w:rPr>
        <w:t>, izmenjen i dopunjen Zakonom br.04/L-237</w:t>
      </w:r>
      <w:r w:rsidR="00BF60FE" w:rsidRPr="002A2DC6">
        <w:rPr>
          <w:rFonts w:ascii="Garamond" w:hAnsi="Garamond"/>
          <w:iCs/>
          <w:sz w:val="22"/>
          <w:szCs w:val="22"/>
          <w:lang w:val="sr-Cyrl-CS"/>
        </w:rPr>
        <w:t>, Zakonom br. 05/L-068 i Zakonom br. 05/L-</w:t>
      </w:r>
      <w:r w:rsidR="00B02FB1" w:rsidRPr="002A2DC6">
        <w:rPr>
          <w:rFonts w:ascii="Garamond" w:hAnsi="Garamond"/>
          <w:iCs/>
          <w:sz w:val="22"/>
          <w:szCs w:val="22"/>
          <w:lang w:val="en-US"/>
        </w:rPr>
        <w:t>0</w:t>
      </w:r>
      <w:r w:rsidR="00BF60FE" w:rsidRPr="002A2DC6">
        <w:rPr>
          <w:rFonts w:ascii="Garamond" w:hAnsi="Garamond"/>
          <w:iCs/>
          <w:sz w:val="22"/>
          <w:szCs w:val="22"/>
          <w:lang w:val="sr-Cyrl-CS"/>
        </w:rPr>
        <w:t>92</w:t>
      </w:r>
    </w:p>
    <w:p w:rsidR="008A6F5D" w:rsidRPr="002A2DC6" w:rsidRDefault="008A6F5D" w:rsidP="008A6F5D">
      <w:pPr>
        <w:rPr>
          <w:rFonts w:ascii="Garamond" w:hAnsi="Garamond"/>
          <w:bCs/>
          <w:sz w:val="22"/>
          <w:szCs w:val="22"/>
          <w:lang w:val="sr-Cyrl-CS"/>
        </w:rPr>
      </w:pPr>
    </w:p>
    <w:p w:rsidR="008A6F5D" w:rsidRPr="001F0624" w:rsidRDefault="008A6F5D" w:rsidP="008A6F5D">
      <w:pPr>
        <w:rPr>
          <w:rFonts w:ascii="Garamond" w:hAnsi="Garamond"/>
          <w:b/>
          <w:bCs/>
          <w:sz w:val="22"/>
          <w:szCs w:val="22"/>
          <w:lang w:val="en-U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Datum</w:t>
      </w:r>
      <w:r w:rsidR="00A57BCB" w:rsidRPr="002A2DC6">
        <w:rPr>
          <w:rFonts w:ascii="Garamond" w:hAnsi="Garamond"/>
          <w:bCs/>
          <w:sz w:val="22"/>
          <w:szCs w:val="22"/>
          <w:lang w:val="sr-Cyrl-CS"/>
        </w:rPr>
        <w:t xml:space="preserve"> pripreme obaveštenja</w:t>
      </w:r>
      <w:r w:rsidRPr="002A2DC6">
        <w:rPr>
          <w:rFonts w:ascii="Garamond" w:hAnsi="Garamond"/>
          <w:bCs/>
          <w:sz w:val="22"/>
          <w:szCs w:val="22"/>
          <w:lang w:val="sr-Cyrl-CS"/>
        </w:rPr>
        <w:t xml:space="preserve">:  </w:t>
      </w:r>
      <w:r w:rsidR="00D03CD7">
        <w:rPr>
          <w:rFonts w:ascii="Garamond" w:hAnsi="Garamond"/>
          <w:b/>
          <w:bCs/>
          <w:sz w:val="22"/>
          <w:szCs w:val="22"/>
          <w:lang w:val="en-US"/>
        </w:rPr>
        <w:t>07</w:t>
      </w:r>
      <w:r w:rsidR="00315B7A">
        <w:rPr>
          <w:rFonts w:ascii="Garamond" w:hAnsi="Garamond"/>
          <w:b/>
          <w:bCs/>
          <w:sz w:val="22"/>
          <w:szCs w:val="22"/>
          <w:lang w:val="en-US"/>
        </w:rPr>
        <w:t>/05/2019</w:t>
      </w:r>
    </w:p>
    <w:p w:rsidR="009C2BE8" w:rsidRPr="002A2DC6" w:rsidRDefault="009C2BE8">
      <w:pPr>
        <w:jc w:val="center"/>
        <w:rPr>
          <w:rFonts w:ascii="Garamond" w:hAnsi="Garamond"/>
          <w:sz w:val="22"/>
          <w:szCs w:val="22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2A2DC6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2A2DC6" w:rsidRDefault="00A03179" w:rsidP="00D51BA4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1F0624" w:rsidRDefault="00267FA0" w:rsidP="00267FA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1F0624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611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1F0624" w:rsidRDefault="004B6024" w:rsidP="00267FA0">
            <w:pPr>
              <w:ind w:left="2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1F0624" w:rsidRDefault="00315B7A" w:rsidP="004B602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070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1F0624" w:rsidRDefault="00315B7A" w:rsidP="00267FA0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2</w:t>
            </w:r>
            <w:r w:rsidR="00267FA0" w:rsidRPr="001F0624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47</w:t>
            </w:r>
          </w:p>
        </w:tc>
      </w:tr>
    </w:tbl>
    <w:p w:rsidR="00A87F08" w:rsidRPr="002A2DC6" w:rsidRDefault="00A87F08">
      <w:pPr>
        <w:jc w:val="center"/>
        <w:rPr>
          <w:rFonts w:ascii="Garamond" w:hAnsi="Garamond"/>
          <w:sz w:val="22"/>
          <w:szCs w:val="22"/>
          <w:lang w:val="sr-Cyrl-CS"/>
        </w:rPr>
      </w:pPr>
    </w:p>
    <w:p w:rsidR="009C2BE8" w:rsidRPr="002A2DC6" w:rsidRDefault="009C2BE8" w:rsidP="0006776A">
      <w:pPr>
        <w:rPr>
          <w:rFonts w:ascii="Garamond" w:hAnsi="Garamond"/>
          <w:sz w:val="22"/>
          <w:szCs w:val="22"/>
          <w:lang w:val="sr-Cyrl-CS"/>
        </w:rPr>
      </w:pPr>
    </w:p>
    <w:p w:rsidR="002A5107" w:rsidRPr="002A2DC6" w:rsidRDefault="002A5107" w:rsidP="002A5107">
      <w:pPr>
        <w:spacing w:before="60"/>
        <w:rPr>
          <w:rFonts w:ascii="Garamond" w:hAnsi="Garamond"/>
          <w:sz w:val="22"/>
          <w:szCs w:val="22"/>
          <w:lang w:val="sr-Cyrl-CS"/>
        </w:rPr>
      </w:pPr>
      <w:r w:rsidRPr="002A2DC6">
        <w:rPr>
          <w:rFonts w:ascii="Garamond" w:hAnsi="Garamond"/>
          <w:sz w:val="22"/>
          <w:szCs w:val="22"/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2A2DC6" w:rsidTr="00CE6165">
        <w:trPr>
          <w:trHeight w:val="351"/>
        </w:trPr>
        <w:tc>
          <w:tcPr>
            <w:tcW w:w="1384" w:type="dxa"/>
            <w:vAlign w:val="center"/>
          </w:tcPr>
          <w:p w:rsidR="002A5107" w:rsidRPr="002A2DC6" w:rsidRDefault="002A5107" w:rsidP="00BB311B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2A2DC6" w:rsidRDefault="00422657" w:rsidP="00BB311B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2A2DC6" w:rsidRDefault="002A5107" w:rsidP="00BB311B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2A2DC6" w:rsidRDefault="00422657" w:rsidP="00BB311B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2A2DC6" w:rsidRDefault="002A5107" w:rsidP="00BB311B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2A2DC6" w:rsidRDefault="00422657" w:rsidP="00BB311B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1"/>
          </w:p>
        </w:tc>
      </w:tr>
    </w:tbl>
    <w:p w:rsidR="00CA32E8" w:rsidRPr="002A2DC6" w:rsidRDefault="00CA32E8" w:rsidP="00CA32E8">
      <w:pPr>
        <w:rPr>
          <w:rFonts w:ascii="Garamond" w:hAnsi="Garamond"/>
          <w:sz w:val="22"/>
          <w:szCs w:val="22"/>
          <w:lang w:val="sr-Cyrl-CS"/>
        </w:rPr>
      </w:pPr>
    </w:p>
    <w:p w:rsidR="0006776A" w:rsidRPr="002A2DC6" w:rsidRDefault="0006776A">
      <w:pPr>
        <w:rPr>
          <w:rFonts w:ascii="Garamond" w:hAnsi="Garamond"/>
          <w:bCs/>
          <w:sz w:val="22"/>
          <w:szCs w:val="22"/>
          <w:lang w:val="sr-Cyrl-CS"/>
        </w:rPr>
      </w:pPr>
    </w:p>
    <w:p w:rsidR="009C2BE8" w:rsidRPr="002A2DC6" w:rsidRDefault="0018570F" w:rsidP="00D00899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DEO</w:t>
      </w:r>
      <w:r w:rsidR="009C2BE8" w:rsidRPr="002A2DC6">
        <w:rPr>
          <w:rFonts w:ascii="Garamond" w:hAnsi="Garamond"/>
          <w:bCs/>
          <w:sz w:val="22"/>
          <w:szCs w:val="22"/>
          <w:lang w:val="sr-Cyrl-CS"/>
        </w:rPr>
        <w:t xml:space="preserve"> I: </w:t>
      </w:r>
      <w:r w:rsidRPr="002A2DC6">
        <w:rPr>
          <w:rFonts w:ascii="Garamond" w:hAnsi="Garamond"/>
          <w:bCs/>
          <w:sz w:val="22"/>
          <w:szCs w:val="22"/>
          <w:lang w:val="sr-Cyrl-CS"/>
        </w:rPr>
        <w:t>UGOVORNI AUTORITET</w:t>
      </w:r>
    </w:p>
    <w:p w:rsidR="00A57BCB" w:rsidRPr="002A2DC6" w:rsidRDefault="00A57BCB" w:rsidP="00D00899">
      <w:pPr>
        <w:rPr>
          <w:rFonts w:ascii="Garamond" w:hAnsi="Garamond"/>
          <w:bCs/>
          <w:sz w:val="22"/>
          <w:szCs w:val="22"/>
          <w:lang w:val="sr-Cyrl-CS"/>
        </w:rPr>
      </w:pPr>
    </w:p>
    <w:p w:rsidR="00067433" w:rsidRPr="002A2DC6" w:rsidRDefault="00711707" w:rsidP="0018570F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I.1 IME, ADRESA</w:t>
      </w:r>
      <w:r w:rsidR="0018570F" w:rsidRPr="002A2DC6">
        <w:rPr>
          <w:rFonts w:ascii="Garamond" w:hAnsi="Garamond"/>
          <w:bCs/>
          <w:sz w:val="22"/>
          <w:szCs w:val="22"/>
          <w:lang w:val="sr-Cyrl-CS"/>
        </w:rPr>
        <w:t xml:space="preserve"> I </w:t>
      </w:r>
      <w:r w:rsidR="00AE1EAA" w:rsidRPr="002A2DC6">
        <w:rPr>
          <w:rFonts w:ascii="Garamond" w:hAnsi="Garamond"/>
          <w:bCs/>
          <w:sz w:val="22"/>
          <w:szCs w:val="22"/>
          <w:lang w:val="sr-Cyrl-C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2A2DC6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2A2DC6" w:rsidRDefault="000C7E05" w:rsidP="002A2DC6">
            <w:pPr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Službeni</w:t>
            </w:r>
            <w:r w:rsidR="0018570F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naziv</w:t>
            </w:r>
            <w:r w:rsidR="0018570F" w:rsidRPr="002A2DC6">
              <w:rPr>
                <w:rFonts w:ascii="Garamond" w:hAnsi="Garamond"/>
                <w:sz w:val="22"/>
                <w:szCs w:val="22"/>
                <w:lang w:val="sr-Cyrl-CS"/>
              </w:rPr>
              <w:t>:</w:t>
            </w:r>
            <w:r w:rsidR="00A57BCB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2A2DC6" w:rsidRPr="001F0624">
              <w:rPr>
                <w:rFonts w:ascii="Garamond" w:hAnsi="Garamond"/>
                <w:b/>
                <w:lang w:val="en-US"/>
              </w:rPr>
              <w:t>OPSTINA GLOGOVAC</w:t>
            </w:r>
          </w:p>
        </w:tc>
      </w:tr>
      <w:tr w:rsidR="0018570F" w:rsidRPr="002A2DC6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2A2DC6" w:rsidRDefault="00067433" w:rsidP="002A2DC6">
            <w:pPr>
              <w:tabs>
                <w:tab w:val="left" w:pos="2475"/>
              </w:tabs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Adresa UA</w:t>
            </w:r>
            <w:r w:rsidR="0018570F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  <w:r w:rsidR="002A2DC6" w:rsidRPr="001F0624">
              <w:rPr>
                <w:rFonts w:ascii="Garamond" w:hAnsi="Garamond"/>
                <w:b/>
                <w:lang w:val="en-US"/>
              </w:rPr>
              <w:t>ULICA “FEHMI I XHEVA LLADROVCI</w:t>
            </w:r>
            <w:r w:rsidR="002A2DC6" w:rsidRPr="001F0624">
              <w:rPr>
                <w:rFonts w:ascii="Garamond" w:hAnsi="Garamond"/>
                <w:b/>
                <w:sz w:val="22"/>
                <w:szCs w:val="22"/>
                <w:lang w:val="en-US"/>
              </w:rPr>
              <w:t>”</w:t>
            </w:r>
          </w:p>
        </w:tc>
      </w:tr>
      <w:tr w:rsidR="00A57BCB" w:rsidRPr="002A2DC6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2A2DC6" w:rsidRDefault="00E73CC6" w:rsidP="002A2DC6">
            <w:pPr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G</w:t>
            </w:r>
            <w:r w:rsidR="00A57BCB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rad: </w:t>
            </w:r>
            <w:r w:rsidR="002A2DC6" w:rsidRPr="001F0624">
              <w:rPr>
                <w:rFonts w:ascii="Garamond" w:hAnsi="Garamond"/>
                <w:b/>
                <w:lang w:val="en-US"/>
              </w:rPr>
              <w:t>GLOGOVAC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2A2DC6" w:rsidRDefault="00BD5BD5" w:rsidP="002A2DC6">
            <w:pPr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Poštanski broj</w:t>
            </w:r>
            <w:r w:rsidR="002A2DC6" w:rsidRPr="002A2DC6">
              <w:rPr>
                <w:rFonts w:ascii="Garamond" w:hAnsi="Garamond"/>
                <w:sz w:val="22"/>
                <w:szCs w:val="22"/>
                <w:lang w:val="en-US"/>
              </w:rPr>
              <w:t xml:space="preserve">: </w:t>
            </w:r>
            <w:r w:rsidR="002A2DC6" w:rsidRPr="001F0624">
              <w:rPr>
                <w:rFonts w:ascii="Garamond" w:hAnsi="Garamond"/>
                <w:b/>
                <w:sz w:val="22"/>
                <w:szCs w:val="22"/>
                <w:lang w:val="en-US"/>
              </w:rPr>
              <w:t>13000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2A2DC6" w:rsidRDefault="00BD5BD5" w:rsidP="002A2DC6">
            <w:pPr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Mesto: </w:t>
            </w:r>
            <w:r w:rsidR="002A2DC6" w:rsidRPr="001F0624">
              <w:rPr>
                <w:rFonts w:ascii="Garamond" w:hAnsi="Garamond"/>
                <w:b/>
                <w:lang w:val="en-US"/>
              </w:rPr>
              <w:t>GLOGOVAC</w:t>
            </w:r>
          </w:p>
        </w:tc>
      </w:tr>
      <w:tr w:rsidR="0018570F" w:rsidRPr="002A2DC6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A95FF5" w:rsidRDefault="00487E80" w:rsidP="002A2DC6">
            <w:pPr>
              <w:tabs>
                <w:tab w:val="center" w:pos="2301"/>
              </w:tabs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Lice za kontakt</w:t>
            </w:r>
            <w:r w:rsidR="0018570F" w:rsidRPr="002A2DC6">
              <w:rPr>
                <w:rFonts w:ascii="Garamond" w:hAnsi="Garamond"/>
                <w:sz w:val="22"/>
                <w:szCs w:val="22"/>
                <w:lang w:val="sr-Cyrl-CS"/>
              </w:rPr>
              <w:t>:</w:t>
            </w:r>
            <w:r w:rsidR="0018570F" w:rsidRPr="002A2DC6">
              <w:rPr>
                <w:rFonts w:ascii="Garamond" w:hAnsi="Garamond"/>
                <w:sz w:val="22"/>
                <w:szCs w:val="22"/>
                <w:lang w:val="sr-Cyrl-CS"/>
              </w:rPr>
              <w:tab/>
            </w:r>
            <w:proofErr w:type="spellStart"/>
            <w:r w:rsidR="00A95FF5" w:rsidRPr="00A95FF5">
              <w:rPr>
                <w:rFonts w:ascii="Garamond" w:hAnsi="Garamond"/>
                <w:b/>
                <w:sz w:val="22"/>
                <w:szCs w:val="22"/>
                <w:lang w:val="en-US"/>
              </w:rPr>
              <w:t>Sofije</w:t>
            </w:r>
            <w:proofErr w:type="spellEnd"/>
            <w:r w:rsidR="00A95FF5" w:rsidRPr="00A95FF5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FF5" w:rsidRPr="00A95FF5">
              <w:rPr>
                <w:rFonts w:ascii="Garamond" w:hAnsi="Garamond"/>
                <w:b/>
                <w:sz w:val="22"/>
                <w:szCs w:val="22"/>
                <w:lang w:val="en-US"/>
              </w:rPr>
              <w:t>Elshani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2A2DC6" w:rsidRDefault="00BD5BD5" w:rsidP="002A2DC6">
            <w:pPr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Telefon: </w:t>
            </w:r>
            <w:r w:rsidR="002A2DC6" w:rsidRPr="002A2DC6">
              <w:rPr>
                <w:rFonts w:ascii="Garamond" w:hAnsi="Garamond"/>
                <w:sz w:val="22"/>
                <w:szCs w:val="22"/>
                <w:lang w:val="en-US"/>
              </w:rPr>
              <w:t>038/200-40/810</w:t>
            </w:r>
          </w:p>
        </w:tc>
      </w:tr>
      <w:tr w:rsidR="0018570F" w:rsidRPr="002A2DC6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2A2DC6" w:rsidRDefault="00BD5BD5" w:rsidP="002A2DC6">
            <w:pPr>
              <w:tabs>
                <w:tab w:val="left" w:pos="1407"/>
              </w:tabs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Email: </w:t>
            </w:r>
            <w:r w:rsidR="002A2DC6" w:rsidRPr="001F0624">
              <w:rPr>
                <w:rFonts w:ascii="Garamond" w:hAnsi="Garamond"/>
                <w:b/>
                <w:sz w:val="22"/>
                <w:szCs w:val="22"/>
                <w:lang w:val="en-US"/>
              </w:rPr>
              <w:t>prokurimi.drenas@rks-gov.net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2A2DC6" w:rsidRDefault="0018570F" w:rsidP="002A2DC6">
            <w:pPr>
              <w:overflowPunct/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Fax:</w:t>
            </w:r>
            <w:r w:rsidR="00BD5BD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C7E05" w:rsidRPr="002A2DC6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2A2DC6" w:rsidRDefault="000C7E05" w:rsidP="002A2DC6">
            <w:pPr>
              <w:tabs>
                <w:tab w:val="left" w:pos="1407"/>
              </w:tabs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Internet adresa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2A2DC6" w:rsidRDefault="000C7E05" w:rsidP="000C7E05">
            <w:pPr>
              <w:overflowPunct/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</w:tr>
    </w:tbl>
    <w:p w:rsidR="00BD5BD5" w:rsidRPr="002A2DC6" w:rsidRDefault="00BD5BD5">
      <w:pPr>
        <w:rPr>
          <w:rFonts w:ascii="Garamond" w:hAnsi="Garamond"/>
          <w:sz w:val="22"/>
          <w:szCs w:val="22"/>
          <w:lang w:val="sr-Cyrl-CS"/>
        </w:rPr>
      </w:pPr>
    </w:p>
    <w:p w:rsidR="00BD5BD5" w:rsidRPr="002A2DC6" w:rsidRDefault="00BD5BD5">
      <w:pPr>
        <w:rPr>
          <w:rFonts w:ascii="Garamond" w:hAnsi="Garamond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58"/>
        <w:gridCol w:w="536"/>
      </w:tblGrid>
      <w:tr w:rsidR="00C87407" w:rsidRPr="002A2DC6" w:rsidTr="00E10FC2">
        <w:trPr>
          <w:trHeight w:val="170"/>
        </w:trPr>
        <w:tc>
          <w:tcPr>
            <w:tcW w:w="580" w:type="dxa"/>
            <w:vAlign w:val="center"/>
          </w:tcPr>
          <w:p w:rsidR="00C87407" w:rsidRPr="002A2DC6" w:rsidRDefault="00C87407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2A2DC6" w:rsidRDefault="00422657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2"/>
          </w:p>
        </w:tc>
        <w:tc>
          <w:tcPr>
            <w:tcW w:w="558" w:type="dxa"/>
            <w:vAlign w:val="center"/>
          </w:tcPr>
          <w:p w:rsidR="00C87407" w:rsidRPr="00E10FC2" w:rsidRDefault="00E10FC2" w:rsidP="00CE6165">
            <w:pPr>
              <w:rPr>
                <w:rFonts w:ascii="Garamond" w:hAnsi="Garamond"/>
                <w:b/>
                <w:sz w:val="22"/>
                <w:szCs w:val="22"/>
                <w:lang w:val="sr-Cyrl-CS"/>
              </w:rPr>
            </w:pPr>
            <w:r w:rsidRPr="00E10FC2">
              <w:rPr>
                <w:rFonts w:ascii="Garamond" w:hAnsi="Garamond"/>
                <w:b/>
                <w:sz w:val="22"/>
                <w:szCs w:val="22"/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E10FC2" w:rsidRDefault="00E10FC2" w:rsidP="00CE616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E10FC2">
              <w:rPr>
                <w:rFonts w:ascii="Garamond" w:hAnsi="Garamond"/>
                <w:b/>
                <w:sz w:val="22"/>
                <w:szCs w:val="22"/>
                <w:lang w:val="en-US"/>
              </w:rPr>
              <w:t>X</w:t>
            </w:r>
          </w:p>
        </w:tc>
      </w:tr>
      <w:tr w:rsidR="00E10FC2" w:rsidRPr="002A2DC6" w:rsidTr="00E10FC2">
        <w:trPr>
          <w:trHeight w:val="170"/>
        </w:trPr>
        <w:tc>
          <w:tcPr>
            <w:tcW w:w="580" w:type="dxa"/>
            <w:vAlign w:val="center"/>
          </w:tcPr>
          <w:p w:rsidR="00E10FC2" w:rsidRPr="002A2DC6" w:rsidRDefault="00E10FC2" w:rsidP="00E10FC2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E10FC2" w:rsidRPr="002A2DC6" w:rsidRDefault="00E10FC2" w:rsidP="00E10FC2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E10FC2" w:rsidRPr="002A2DC6" w:rsidRDefault="00E10FC2" w:rsidP="00E10FC2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E10FC2" w:rsidRPr="002A2DC6" w:rsidRDefault="00422657" w:rsidP="00E10FC2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FC2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58" w:type="dxa"/>
            <w:vAlign w:val="center"/>
          </w:tcPr>
          <w:p w:rsidR="00E10FC2" w:rsidRPr="00E10FC2" w:rsidRDefault="00E10FC2" w:rsidP="00E10FC2">
            <w:pPr>
              <w:rPr>
                <w:rFonts w:ascii="Garamond" w:hAnsi="Garamond"/>
                <w:b/>
                <w:sz w:val="22"/>
                <w:szCs w:val="22"/>
                <w:lang w:val="sr-Cyrl-CS"/>
              </w:rPr>
            </w:pPr>
            <w:r w:rsidRPr="00E10FC2">
              <w:rPr>
                <w:rFonts w:ascii="Garamond" w:hAnsi="Garamond"/>
                <w:b/>
                <w:sz w:val="22"/>
                <w:szCs w:val="22"/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E10FC2" w:rsidRPr="00E10FC2" w:rsidRDefault="00E10FC2" w:rsidP="00E10FC2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E10FC2">
              <w:rPr>
                <w:rFonts w:ascii="Garamond" w:hAnsi="Garamond"/>
                <w:b/>
                <w:sz w:val="22"/>
                <w:szCs w:val="22"/>
                <w:lang w:val="en-US"/>
              </w:rPr>
              <w:t>X</w:t>
            </w:r>
          </w:p>
        </w:tc>
      </w:tr>
      <w:tr w:rsidR="00067433" w:rsidRPr="002A2DC6" w:rsidTr="00E10FC2">
        <w:trPr>
          <w:trHeight w:val="170"/>
        </w:trPr>
        <w:tc>
          <w:tcPr>
            <w:tcW w:w="580" w:type="dxa"/>
            <w:vAlign w:val="center"/>
          </w:tcPr>
          <w:p w:rsidR="00067433" w:rsidRPr="002A2DC6" w:rsidRDefault="00067433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C7347C" w:rsidRPr="002A2DC6" w:rsidRDefault="00C7347C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067433" w:rsidRPr="002A2DC6" w:rsidRDefault="00067433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2A2DC6" w:rsidRDefault="00067433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  <w:tc>
          <w:tcPr>
            <w:tcW w:w="558" w:type="dxa"/>
            <w:vAlign w:val="center"/>
          </w:tcPr>
          <w:p w:rsidR="00067433" w:rsidRPr="002A2DC6" w:rsidRDefault="00067433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2A2DC6" w:rsidRDefault="00067433" w:rsidP="00CE616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</w:tr>
    </w:tbl>
    <w:p w:rsidR="00C87407" w:rsidRPr="002A2DC6" w:rsidRDefault="00C7347C" w:rsidP="00CF5B5B">
      <w:pPr>
        <w:tabs>
          <w:tab w:val="left" w:pos="8188"/>
        </w:tabs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sz w:val="22"/>
          <w:szCs w:val="22"/>
          <w:lang w:val="sr-Cyrl-CS"/>
        </w:rPr>
        <w:t>Ugovor uključuje zajedničku nabavku</w:t>
      </w:r>
      <w:r w:rsidR="00CF5B5B" w:rsidRPr="002A2DC6">
        <w:rPr>
          <w:rFonts w:ascii="Garamond" w:hAnsi="Garamond"/>
          <w:bCs/>
          <w:sz w:val="22"/>
          <w:szCs w:val="22"/>
          <w:lang w:val="sr-Cyrl-CS"/>
        </w:rPr>
        <w:t xml:space="preserve">     </w:t>
      </w:r>
    </w:p>
    <w:p w:rsidR="00EC4ED1" w:rsidRPr="002A2DC6" w:rsidRDefault="00EC4ED1" w:rsidP="00CF5B5B">
      <w:pPr>
        <w:tabs>
          <w:tab w:val="left" w:pos="8188"/>
        </w:tabs>
        <w:rPr>
          <w:rFonts w:ascii="Garamond" w:hAnsi="Garamond"/>
          <w:bCs/>
          <w:sz w:val="22"/>
          <w:szCs w:val="22"/>
          <w:lang w:val="sr-Cyrl-CS"/>
        </w:rPr>
      </w:pPr>
    </w:p>
    <w:p w:rsidR="00C7347C" w:rsidRPr="002A2DC6" w:rsidRDefault="00C7347C" w:rsidP="00CF5B5B">
      <w:pPr>
        <w:tabs>
          <w:tab w:val="left" w:pos="8188"/>
        </w:tabs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Ugovor se dodeljuje od stra</w:t>
      </w:r>
      <w:r w:rsidR="00DD6EA5" w:rsidRPr="002A2DC6">
        <w:rPr>
          <w:rFonts w:ascii="Garamond" w:hAnsi="Garamond"/>
          <w:bCs/>
          <w:sz w:val="22"/>
          <w:szCs w:val="22"/>
          <w:lang w:val="sr-Cyrl-CS"/>
        </w:rPr>
        <w:t>ne Centralne agencije za nabavke</w:t>
      </w:r>
    </w:p>
    <w:p w:rsidR="00C45B98" w:rsidRPr="002A2DC6" w:rsidRDefault="008A4CEF" w:rsidP="007C5399">
      <w:pPr>
        <w:tabs>
          <w:tab w:val="left" w:pos="8188"/>
        </w:tabs>
        <w:rPr>
          <w:rFonts w:ascii="Garamond" w:hAnsi="Garamond"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ab/>
      </w:r>
    </w:p>
    <w:p w:rsidR="00477DB4" w:rsidRPr="002A2DC6" w:rsidRDefault="00477DB4" w:rsidP="00FB2B91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DEO II: PREDMET UGOVORA</w:t>
      </w:r>
    </w:p>
    <w:p w:rsidR="009C2BE8" w:rsidRPr="002A2DC6" w:rsidRDefault="009C2BE8">
      <w:pPr>
        <w:rPr>
          <w:rFonts w:ascii="Garamond" w:hAnsi="Garamond"/>
          <w:sz w:val="22"/>
          <w:szCs w:val="22"/>
          <w:lang w:val="sr-Cyrl-CS"/>
        </w:rPr>
      </w:pPr>
    </w:p>
    <w:p w:rsidR="009C2BE8" w:rsidRPr="002A2DC6" w:rsidRDefault="002D7BF4" w:rsidP="00D44B9E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II.1</w:t>
      </w:r>
      <w:r w:rsidR="00864DA6" w:rsidRPr="002A2DC6">
        <w:rPr>
          <w:rFonts w:ascii="Garamond" w:hAnsi="Garamond"/>
          <w:bCs/>
          <w:sz w:val="22"/>
          <w:szCs w:val="22"/>
          <w:lang w:val="sr-Cyrl-CS"/>
        </w:rPr>
        <w:t>)</w:t>
      </w:r>
      <w:r w:rsidRPr="002A2DC6">
        <w:rPr>
          <w:rFonts w:ascii="Garamond" w:hAnsi="Garamond"/>
          <w:bCs/>
          <w:sz w:val="22"/>
          <w:szCs w:val="22"/>
          <w:lang w:val="sr-Cyrl-CS"/>
        </w:rPr>
        <w:t xml:space="preserve"> OPIS</w:t>
      </w:r>
    </w:p>
    <w:tbl>
      <w:tblPr>
        <w:tblW w:w="10370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5"/>
        <w:gridCol w:w="3188"/>
        <w:gridCol w:w="3213"/>
        <w:gridCol w:w="3934"/>
        <w:gridCol w:w="10"/>
      </w:tblGrid>
      <w:tr w:rsidR="00B902AD" w:rsidRPr="002A2DC6" w:rsidTr="00C0044A">
        <w:trPr>
          <w:gridAfter w:val="1"/>
          <w:wAfter w:w="10" w:type="dxa"/>
          <w:trHeight w:val="399"/>
        </w:trPr>
        <w:tc>
          <w:tcPr>
            <w:tcW w:w="10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A2DC6" w:rsidRDefault="00B902AD" w:rsidP="00547255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II.1.1 Naslov ugovora koji je dodelio ugovorni autoritet:</w:t>
            </w:r>
          </w:p>
          <w:p w:rsidR="00B902AD" w:rsidRPr="00267FA0" w:rsidRDefault="00315B7A" w:rsidP="00547255">
            <w:pPr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SERVISIRANJE BIOHEMISKOG APARATA “SELEKTRA PRO-S”</w:t>
            </w:r>
          </w:p>
          <w:p w:rsidR="00B902AD" w:rsidRPr="002A2DC6" w:rsidRDefault="00B902AD" w:rsidP="00547255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B902AD" w:rsidRPr="002A2DC6" w:rsidTr="00C0044A">
        <w:trPr>
          <w:gridAfter w:val="1"/>
          <w:wAfter w:w="10" w:type="dxa"/>
          <w:trHeight w:val="399"/>
        </w:trPr>
        <w:tc>
          <w:tcPr>
            <w:tcW w:w="10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A2DC6" w:rsidRDefault="00B902AD" w:rsidP="00B902AD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II.1.2 Vrsta ugovora i</w:t>
            </w:r>
            <w:r w:rsidR="006904B0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lokacija radova, mesto </w:t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isporuke ili izvršavanja</w:t>
            </w:r>
          </w:p>
          <w:p w:rsidR="00B902AD" w:rsidRPr="002A2DC6" w:rsidRDefault="00B902AD" w:rsidP="00B902AD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2A2DC6" w:rsidTr="00C0044A">
        <w:tblPrEx>
          <w:jc w:val="center"/>
        </w:tblPrEx>
        <w:trPr>
          <w:gridBefore w:val="1"/>
          <w:wBefore w:w="25" w:type="dxa"/>
          <w:trHeight w:val="399"/>
          <w:jc w:val="center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2A2DC6" w:rsidRDefault="00422657" w:rsidP="00B902AD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bCs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end"/>
            </w:r>
            <w:bookmarkEnd w:id="3"/>
            <w:r w:rsidR="00B902AD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315B7A" w:rsidRDefault="00B902AD" w:rsidP="00B902AD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315B7A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      Snabdevanje</w:t>
            </w:r>
          </w:p>
        </w:tc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A2DC6" w:rsidRDefault="00422657" w:rsidP="00B902AD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A03179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bCs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end"/>
            </w:r>
            <w:bookmarkEnd w:id="4"/>
            <w:r w:rsidR="00B902AD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       </w:t>
            </w:r>
            <w:r w:rsidR="00315B7A">
              <w:rPr>
                <w:rFonts w:ascii="Garamond" w:hAnsi="Garamond"/>
                <w:bCs/>
                <w:sz w:val="22"/>
                <w:szCs w:val="22"/>
                <w:lang w:val="en-US"/>
              </w:rPr>
              <w:t>X</w:t>
            </w:r>
            <w:r w:rsidR="00B902AD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    </w:t>
            </w:r>
            <w:r w:rsidR="00B902AD" w:rsidRPr="00315B7A">
              <w:rPr>
                <w:rFonts w:ascii="Garamond" w:hAnsi="Garamond"/>
                <w:b/>
                <w:bCs/>
                <w:sz w:val="22"/>
                <w:szCs w:val="22"/>
                <w:lang w:val="sr-Cyrl-CS"/>
              </w:rPr>
              <w:t>Usluge</w:t>
            </w:r>
          </w:p>
        </w:tc>
      </w:tr>
      <w:tr w:rsidR="00B902AD" w:rsidRPr="002A2DC6" w:rsidTr="00C0044A">
        <w:tblPrEx>
          <w:jc w:val="center"/>
        </w:tblPrEx>
        <w:trPr>
          <w:gridBefore w:val="1"/>
          <w:wBefore w:w="25" w:type="dxa"/>
          <w:trHeight w:val="1991"/>
          <w:jc w:val="center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2A2DC6" w:rsidRDefault="00422657" w:rsidP="00A03179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5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B902AD" w:rsidRPr="002A2DC6">
              <w:rPr>
                <w:rFonts w:ascii="Garamond" w:hAnsi="Garamond"/>
                <w:sz w:val="22"/>
                <w:szCs w:val="22"/>
                <w:lang w:val="sr-Cyrl-CS"/>
              </w:rPr>
              <w:t>Izvršenje</w:t>
            </w:r>
          </w:p>
          <w:p w:rsidR="00B902AD" w:rsidRPr="002A2DC6" w:rsidRDefault="00422657" w:rsidP="00A03179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6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6904B0" w:rsidRPr="002A2DC6">
              <w:rPr>
                <w:rFonts w:ascii="Garamond" w:hAnsi="Garamond"/>
                <w:sz w:val="22"/>
                <w:szCs w:val="22"/>
                <w:lang w:val="sr-Cyrl-CS"/>
              </w:rPr>
              <w:t>Plan i izvršenje</w:t>
            </w:r>
          </w:p>
          <w:p w:rsidR="00B902AD" w:rsidRPr="002A2DC6" w:rsidRDefault="00422657" w:rsidP="00A03179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7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B902AD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Ostvarivanje, bilo kojim sredstvima, </w:t>
            </w:r>
            <w:r w:rsidR="006904B0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267FA0" w:rsidRDefault="00267FA0" w:rsidP="00A03179">
            <w:pPr>
              <w:rPr>
                <w:rFonts w:ascii="Garamond" w:hAnsi="Garamond"/>
                <w:b/>
                <w:sz w:val="22"/>
                <w:szCs w:val="22"/>
                <w:lang w:val="sr-Cyrl-CS"/>
              </w:rPr>
            </w:pPr>
            <w:r w:rsidRPr="00267FA0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X </w:t>
            </w:r>
            <w:r w:rsidR="00A03179" w:rsidRPr="00267FA0">
              <w:rPr>
                <w:rFonts w:ascii="Garamond" w:hAnsi="Garamond"/>
                <w:b/>
                <w:sz w:val="22"/>
                <w:szCs w:val="22"/>
                <w:lang w:val="sr-Cyrl-CS"/>
              </w:rPr>
              <w:t xml:space="preserve"> </w:t>
            </w:r>
            <w:r w:rsidR="00B902AD" w:rsidRPr="00267FA0">
              <w:rPr>
                <w:rFonts w:ascii="Garamond" w:hAnsi="Garamond"/>
                <w:b/>
                <w:sz w:val="22"/>
                <w:szCs w:val="22"/>
                <w:lang w:val="sr-Cyrl-CS"/>
              </w:rPr>
              <w:t>Kupovina</w:t>
            </w:r>
          </w:p>
          <w:p w:rsidR="00B902AD" w:rsidRPr="002A2DC6" w:rsidRDefault="00422657" w:rsidP="00A03179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8"/>
            <w:r w:rsidR="00864DA6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B902AD" w:rsidRPr="002A2DC6">
              <w:rPr>
                <w:rFonts w:ascii="Garamond" w:hAnsi="Garamond"/>
                <w:sz w:val="22"/>
                <w:szCs w:val="22"/>
                <w:lang w:val="sr-Cyrl-CS"/>
              </w:rPr>
              <w:t>Finansijski zakup (lizing)</w:t>
            </w:r>
          </w:p>
          <w:p w:rsidR="00B902AD" w:rsidRPr="002A2DC6" w:rsidRDefault="00422657" w:rsidP="00A03179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9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B902AD" w:rsidRPr="002A2DC6">
              <w:rPr>
                <w:rFonts w:ascii="Garamond" w:hAnsi="Garamond"/>
                <w:sz w:val="22"/>
                <w:szCs w:val="22"/>
                <w:lang w:val="sr-Cyrl-CS"/>
              </w:rPr>
              <w:t>Zakup</w:t>
            </w:r>
          </w:p>
          <w:p w:rsidR="00B902AD" w:rsidRPr="002A2DC6" w:rsidRDefault="00422657" w:rsidP="00A03179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10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B902AD" w:rsidRPr="002A2DC6">
              <w:rPr>
                <w:rFonts w:ascii="Garamond" w:hAnsi="Garamond"/>
                <w:sz w:val="22"/>
                <w:szCs w:val="22"/>
                <w:lang w:val="sr-Cyrl-CS"/>
              </w:rPr>
              <w:t>Kupovina na kredit</w:t>
            </w:r>
          </w:p>
          <w:p w:rsidR="00B902AD" w:rsidRPr="002A2DC6" w:rsidRDefault="00422657" w:rsidP="00A03179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  <w:lang w:val="sr-Cyrl-CS"/>
              </w:rPr>
            </w:r>
            <w:r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bookmarkEnd w:id="11"/>
            <w:r w:rsidR="00A03179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B902AD" w:rsidRPr="002A2DC6">
              <w:rPr>
                <w:rFonts w:ascii="Garamond" w:hAnsi="Garamond"/>
                <w:sz w:val="22"/>
                <w:szCs w:val="22"/>
                <w:lang w:val="sr-Cyrl-CS"/>
              </w:rPr>
              <w:t>Njihovo kombiniranje</w:t>
            </w:r>
          </w:p>
          <w:p w:rsidR="00B902AD" w:rsidRPr="002A2DC6" w:rsidRDefault="00B902AD" w:rsidP="00547255">
            <w:pPr>
              <w:rPr>
                <w:rFonts w:ascii="Garamond" w:hAnsi="Garamond"/>
                <w:iCs/>
                <w:sz w:val="22"/>
                <w:szCs w:val="22"/>
                <w:lang w:val="sr-Cyrl-CS"/>
              </w:rPr>
            </w:pPr>
          </w:p>
          <w:p w:rsidR="00B902AD" w:rsidRPr="002A2DC6" w:rsidRDefault="00B902AD" w:rsidP="00547255">
            <w:pPr>
              <w:rPr>
                <w:rFonts w:ascii="Garamond" w:hAnsi="Garamond"/>
                <w:iCs/>
                <w:sz w:val="22"/>
                <w:szCs w:val="22"/>
                <w:lang w:val="sr-Cyrl-CS"/>
              </w:rPr>
            </w:pPr>
          </w:p>
          <w:p w:rsidR="00B902AD" w:rsidRPr="002A2DC6" w:rsidRDefault="00B902AD" w:rsidP="00547255">
            <w:pPr>
              <w:rPr>
                <w:rFonts w:ascii="Garamond" w:hAnsi="Garamond"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A2DC6" w:rsidRDefault="00B902AD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B902AD" w:rsidRPr="002A2DC6" w:rsidRDefault="00B902AD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B902AD" w:rsidRPr="002A2DC6" w:rsidRDefault="00B902AD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</w:tr>
      <w:tr w:rsidR="00B902AD" w:rsidRPr="002A2DC6" w:rsidTr="00C0044A">
        <w:tblPrEx>
          <w:jc w:val="center"/>
        </w:tblPrEx>
        <w:trPr>
          <w:gridBefore w:val="1"/>
          <w:wBefore w:w="25" w:type="dxa"/>
          <w:trHeight w:val="1392"/>
          <w:jc w:val="center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267FA0" w:rsidRDefault="00B902AD" w:rsidP="00267FA0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lastRenderedPageBreak/>
              <w:t>Glavna tačka ili lokacija radova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2A2DC6" w:rsidRDefault="00B902AD" w:rsidP="00B902AD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Glavno mesto isporuke</w:t>
            </w:r>
          </w:p>
          <w:p w:rsidR="00B902AD" w:rsidRPr="002A2DC6" w:rsidRDefault="00B902AD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B902AD" w:rsidRPr="002A2DC6" w:rsidRDefault="00B902AD" w:rsidP="00315B7A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A2DC6" w:rsidRDefault="00B902AD" w:rsidP="00B902AD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Glavno mesto izvršavanja</w:t>
            </w:r>
          </w:p>
          <w:p w:rsidR="00FA6D79" w:rsidRPr="002A2DC6" w:rsidRDefault="00FA6D79" w:rsidP="00B902AD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B902AD" w:rsidRPr="00315B7A" w:rsidRDefault="00315B7A" w:rsidP="00547255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val="en-US"/>
              </w:rPr>
              <w:t>Laboratorija</w:t>
            </w:r>
            <w:proofErr w:type="spellEnd"/>
          </w:p>
        </w:tc>
      </w:tr>
      <w:tr w:rsidR="00B902AD" w:rsidRPr="002A2DC6" w:rsidTr="00C0044A">
        <w:tblPrEx>
          <w:jc w:val="center"/>
        </w:tblPrEx>
        <w:trPr>
          <w:gridBefore w:val="1"/>
          <w:wBefore w:w="25" w:type="dxa"/>
          <w:trHeight w:val="1047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A2DC6" w:rsidRDefault="00B902AD" w:rsidP="00547255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II.1.3 Obaveštenje obuhvata</w:t>
            </w:r>
          </w:p>
          <w:p w:rsidR="00B902AD" w:rsidRPr="002A2DC6" w:rsidRDefault="00B902AD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B902AD" w:rsidRPr="002A2DC6" w:rsidRDefault="001D04EE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Uspostavljanje javnog okvirnog ugovora</w:t>
            </w:r>
            <w:r w:rsidR="00B902AD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  <w:r w:rsidR="00B902AD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2A2DC6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267FA0" w:rsidRDefault="00B902AD" w:rsidP="00547255">
                  <w:pPr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sr-Cyrl-CS"/>
                    </w:rPr>
                  </w:pPr>
                  <w:r w:rsidRPr="00267FA0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267FA0" w:rsidRDefault="00267FA0" w:rsidP="00547255">
                  <w:pPr>
                    <w:rPr>
                      <w:rFonts w:ascii="Garamond" w:hAnsi="Garamond"/>
                      <w:b/>
                      <w:sz w:val="22"/>
                      <w:szCs w:val="22"/>
                      <w:lang w:val="en-US"/>
                    </w:rPr>
                  </w:pPr>
                  <w:r w:rsidRPr="00267FA0">
                    <w:rPr>
                      <w:rFonts w:ascii="Garamond" w:hAnsi="Garamond"/>
                      <w:b/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494" w:type="dxa"/>
                  <w:vAlign w:val="center"/>
                </w:tcPr>
                <w:p w:rsidR="00B902AD" w:rsidRPr="002A2DC6" w:rsidRDefault="00B902AD" w:rsidP="00547255">
                  <w:pPr>
                    <w:rPr>
                      <w:rFonts w:ascii="Garamond" w:hAnsi="Garamond"/>
                      <w:bCs/>
                      <w:sz w:val="22"/>
                      <w:szCs w:val="22"/>
                      <w:lang w:val="sr-Cyrl-CS"/>
                    </w:rPr>
                  </w:pPr>
                  <w:r w:rsidRPr="002A2DC6">
                    <w:rPr>
                      <w:rFonts w:ascii="Garamond" w:hAnsi="Garamond"/>
                      <w:bCs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2A2DC6" w:rsidRDefault="00422657" w:rsidP="00547255">
                  <w:pPr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</w:pPr>
                  <w:r w:rsidRPr="002A2DC6"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8"/>
                  <w:r w:rsidR="00A03179" w:rsidRPr="002A2DC6"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fldChar w:fldCharType="separate"/>
                  </w:r>
                  <w:r w:rsidRPr="002A2DC6"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fldChar w:fldCharType="end"/>
                  </w:r>
                  <w:bookmarkEnd w:id="12"/>
                </w:p>
              </w:tc>
            </w:tr>
          </w:tbl>
          <w:p w:rsidR="00B902AD" w:rsidRPr="002A2DC6" w:rsidRDefault="00B902AD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</w:p>
          <w:p w:rsidR="00B902AD" w:rsidRPr="00267FA0" w:rsidRDefault="00864DA6" w:rsidP="00547255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Trajanje javnog </w:t>
            </w:r>
            <w:r w:rsidR="001D04EE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okvirnog 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ugovora: u mesecima</w:t>
            </w:r>
            <w:r w:rsidR="00267FA0">
              <w:rPr>
                <w:rFonts w:ascii="Garamond" w:hAnsi="Garamond"/>
                <w:sz w:val="22"/>
                <w:szCs w:val="22"/>
                <w:lang w:val="en-US"/>
              </w:rPr>
              <w:t xml:space="preserve">: </w:t>
            </w:r>
          </w:p>
          <w:p w:rsidR="00864DA6" w:rsidRPr="002A2DC6" w:rsidRDefault="00864DA6" w:rsidP="00547255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</w:tr>
      <w:tr w:rsidR="00B902AD" w:rsidRPr="002A2DC6" w:rsidTr="00C0044A">
        <w:tblPrEx>
          <w:jc w:val="center"/>
        </w:tblPrEx>
        <w:trPr>
          <w:gridBefore w:val="1"/>
          <w:wBefore w:w="25" w:type="dxa"/>
          <w:trHeight w:val="522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A2DC6" w:rsidRDefault="00B902AD" w:rsidP="00B902AD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II.1.4 </w:t>
            </w:r>
            <w:r w:rsidR="00864DA6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Kratak opis </w:t>
            </w:r>
            <w:r w:rsidR="00332F54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predmeta </w:t>
            </w:r>
            <w:r w:rsidR="00864DA6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ugovora</w:t>
            </w:r>
          </w:p>
          <w:p w:rsidR="00315B7A" w:rsidRPr="00267FA0" w:rsidRDefault="00315B7A" w:rsidP="00315B7A">
            <w:pPr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SERVISIRANJE BIOHEMISKOG APARATA “SELEKTRA PRO-S”</w:t>
            </w:r>
          </w:p>
          <w:p w:rsidR="006904B0" w:rsidRPr="002A2DC6" w:rsidRDefault="006904B0" w:rsidP="00332F54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</w:tr>
      <w:tr w:rsidR="00B902AD" w:rsidRPr="002A2DC6" w:rsidTr="00C0044A">
        <w:tblPrEx>
          <w:jc w:val="center"/>
        </w:tblPrEx>
        <w:trPr>
          <w:gridBefore w:val="1"/>
          <w:wBefore w:w="25" w:type="dxa"/>
          <w:trHeight w:val="617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267FA0" w:rsidRDefault="00332F54" w:rsidP="00315B7A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Predviđena vrednost ugovora:</w:t>
            </w:r>
            <w:r w:rsidR="00267FA0">
              <w:rPr>
                <w:rFonts w:ascii="Garamond" w:hAnsi="Garamond"/>
                <w:bCs/>
                <w:sz w:val="22"/>
                <w:szCs w:val="22"/>
                <w:lang w:val="en-US"/>
              </w:rPr>
              <w:t xml:space="preserve"> </w:t>
            </w:r>
            <w:r w:rsidR="00315B7A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448</w:t>
            </w:r>
            <w:r w:rsidR="00267FA0" w:rsidRPr="00267FA0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 xml:space="preserve"> €</w:t>
            </w:r>
          </w:p>
        </w:tc>
      </w:tr>
      <w:tr w:rsidR="00332F54" w:rsidRPr="002A2DC6" w:rsidTr="00C0044A">
        <w:tblPrEx>
          <w:jc w:val="center"/>
        </w:tblPrEx>
        <w:trPr>
          <w:gridBefore w:val="1"/>
          <w:wBefore w:w="25" w:type="dxa"/>
          <w:trHeight w:val="617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2A2DC6" w:rsidRDefault="00332F54" w:rsidP="00267FA0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Finansirana: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422657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instrText xml:space="preserve"> FORMCHECKBOX </w:instrText>
            </w:r>
            <w:r w:rsidR="00422657">
              <w:rPr>
                <w:rFonts w:ascii="Garamond" w:hAnsi="Garamond"/>
                <w:bCs/>
                <w:sz w:val="22"/>
                <w:szCs w:val="22"/>
                <w:lang w:val="sr-Cyrl-CS"/>
              </w:rPr>
            </w:r>
            <w:r w:rsidR="00422657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separate"/>
            </w:r>
            <w:r w:rsidR="00422657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end"/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Sopstvena </w:t>
            </w:r>
            <w:r w:rsidR="00267FA0" w:rsidRPr="00267FA0">
              <w:rPr>
                <w:rFonts w:ascii="Garamond" w:hAnsi="Garamond"/>
                <w:b/>
                <w:bCs/>
                <w:sz w:val="22"/>
                <w:szCs w:val="22"/>
                <w:u w:val="single"/>
                <w:lang w:val="en-US"/>
              </w:rPr>
              <w:t xml:space="preserve">X </w:t>
            </w:r>
            <w:r w:rsidRPr="00267FA0">
              <w:rPr>
                <w:rFonts w:ascii="Garamond" w:hAnsi="Garamond"/>
                <w:b/>
                <w:bCs/>
                <w:sz w:val="22"/>
                <w:szCs w:val="22"/>
                <w:u w:val="single"/>
                <w:lang w:val="sr-Cyrl-CS"/>
              </w:rPr>
              <w:t>Konsolidovani budžet Kosova</w:t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</w:t>
            </w:r>
            <w:r w:rsidR="00422657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instrText xml:space="preserve"> FORMCHECKBOX </w:instrText>
            </w:r>
            <w:r w:rsidR="00422657">
              <w:rPr>
                <w:rFonts w:ascii="Garamond" w:hAnsi="Garamond"/>
                <w:bCs/>
                <w:sz w:val="22"/>
                <w:szCs w:val="22"/>
                <w:lang w:val="sr-Cyrl-CS"/>
              </w:rPr>
            </w:r>
            <w:r w:rsidR="00422657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separate"/>
            </w:r>
            <w:r w:rsidR="00422657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fldChar w:fldCharType="end"/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Donacija</w:t>
            </w:r>
          </w:p>
        </w:tc>
      </w:tr>
      <w:tr w:rsidR="00332F54" w:rsidRPr="002A2DC6" w:rsidTr="00C0044A">
        <w:tblPrEx>
          <w:jc w:val="center"/>
        </w:tblPrEx>
        <w:trPr>
          <w:gridBefore w:val="1"/>
          <w:wBefore w:w="25" w:type="dxa"/>
          <w:trHeight w:val="617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267FA0" w:rsidRDefault="00332F54" w:rsidP="004B6024">
            <w:pPr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Trajanje ugovora (datum početka i završetka):</w:t>
            </w:r>
            <w:r w:rsidR="00267FA0">
              <w:rPr>
                <w:rFonts w:ascii="Garamond" w:hAnsi="Garamond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B902AD" w:rsidRPr="002A2DC6" w:rsidTr="00C0044A">
        <w:tblPrEx>
          <w:jc w:val="center"/>
        </w:tblPrEx>
        <w:trPr>
          <w:gridBefore w:val="1"/>
          <w:wBefore w:w="25" w:type="dxa"/>
          <w:trHeight w:val="497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267FA0" w:rsidRDefault="00B902AD" w:rsidP="00ED68E3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II.1.</w:t>
            </w:r>
            <w:r w:rsidR="00332F54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5</w:t>
            </w:r>
            <w:r w:rsidR="006904B0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)</w:t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</w:t>
            </w:r>
            <w:r w:rsidR="00ED68E3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Klasifikacija po zajedničkom rečniku nabavki </w:t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(</w:t>
            </w:r>
            <w:r w:rsidR="00ED68E3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ZRN</w:t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):</w:t>
            </w:r>
            <w:r w:rsidR="00332F54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</w:t>
            </w:r>
            <w:r w:rsidR="00315B7A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93000000-8</w:t>
            </w:r>
          </w:p>
          <w:p w:rsidR="00B902AD" w:rsidRPr="002A2DC6" w:rsidRDefault="00B902AD" w:rsidP="00ED68E3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9C2BE8" w:rsidRPr="002A2DC6" w:rsidRDefault="009C2BE8">
      <w:pPr>
        <w:rPr>
          <w:rFonts w:ascii="Garamond" w:hAnsi="Garamond"/>
          <w:sz w:val="22"/>
          <w:szCs w:val="22"/>
          <w:lang w:val="en-US"/>
        </w:rPr>
      </w:pPr>
    </w:p>
    <w:p w:rsidR="009C2BE8" w:rsidRPr="002A2DC6" w:rsidRDefault="00664769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D</w:t>
      </w:r>
      <w:r w:rsidR="005524C5" w:rsidRPr="002A2DC6">
        <w:rPr>
          <w:rFonts w:ascii="Garamond" w:hAnsi="Garamond"/>
          <w:bCs/>
          <w:sz w:val="22"/>
          <w:szCs w:val="22"/>
          <w:lang w:val="sr-Cyrl-CS"/>
        </w:rPr>
        <w:t>E</w:t>
      </w:r>
      <w:r w:rsidRPr="002A2DC6">
        <w:rPr>
          <w:rFonts w:ascii="Garamond" w:hAnsi="Garamond"/>
          <w:bCs/>
          <w:sz w:val="22"/>
          <w:szCs w:val="22"/>
          <w:lang w:val="sr-Cyrl-CS"/>
        </w:rPr>
        <w:t>O</w:t>
      </w:r>
      <w:r w:rsidR="005524C5" w:rsidRPr="002A2DC6">
        <w:rPr>
          <w:rFonts w:ascii="Garamond" w:hAnsi="Garamond"/>
          <w:bCs/>
          <w:sz w:val="22"/>
          <w:szCs w:val="22"/>
          <w:lang w:val="sr-Cyrl-CS"/>
        </w:rPr>
        <w:t xml:space="preserve"> III: </w:t>
      </w:r>
      <w:r w:rsidR="00332F54" w:rsidRPr="002A2DC6">
        <w:rPr>
          <w:rFonts w:ascii="Garamond" w:hAnsi="Garamond"/>
          <w:bCs/>
          <w:sz w:val="22"/>
          <w:szCs w:val="22"/>
          <w:lang w:val="sr-Cyrl-CS"/>
        </w:rPr>
        <w:t>POSTUPAK</w:t>
      </w:r>
    </w:p>
    <w:p w:rsidR="00686FF2" w:rsidRPr="002A2DC6" w:rsidRDefault="00686FF2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III.1) VRSTA POSTUPKA</w:t>
      </w:r>
    </w:p>
    <w:p w:rsidR="00332F54" w:rsidRPr="002A2DC6" w:rsidRDefault="00332F54" w:rsidP="00332F54">
      <w:pPr>
        <w:rPr>
          <w:rFonts w:ascii="Garamond" w:hAnsi="Garamond"/>
          <w:sz w:val="22"/>
          <w:szCs w:val="22"/>
          <w:lang w:val="sr-Cyrl-CS"/>
        </w:rPr>
      </w:pPr>
      <w:r w:rsidRPr="002A2DC6">
        <w:rPr>
          <w:rFonts w:ascii="Garamond" w:hAnsi="Garamond"/>
          <w:sz w:val="22"/>
          <w:szCs w:val="22"/>
          <w:lang w:val="sr-Cyrl-CS"/>
        </w:rPr>
        <w:t>[</w:t>
      </w:r>
      <w:r w:rsidR="00C21EC6" w:rsidRPr="002A2DC6">
        <w:rPr>
          <w:rFonts w:ascii="Garamond" w:hAnsi="Garamond"/>
          <w:sz w:val="22"/>
          <w:szCs w:val="22"/>
          <w:lang w:val="sr-Cyrl-CS"/>
        </w:rPr>
        <w:t>klikni na jednu i izbriši ostale</w:t>
      </w:r>
      <w:r w:rsidRPr="002A2DC6">
        <w:rPr>
          <w:rFonts w:ascii="Garamond" w:hAnsi="Garamond"/>
          <w:sz w:val="22"/>
          <w:szCs w:val="22"/>
          <w:lang w:val="sr-Cyrl-CS"/>
        </w:rPr>
        <w:t>]</w:t>
      </w:r>
    </w:p>
    <w:p w:rsidR="00C21EC6" w:rsidRPr="002A2DC6" w:rsidRDefault="00C21EC6" w:rsidP="00332F54">
      <w:pPr>
        <w:rPr>
          <w:rFonts w:ascii="Garamond" w:hAnsi="Garamond"/>
          <w:sz w:val="22"/>
          <w:szCs w:val="22"/>
          <w:lang w:val="sr-Cyrl-CS"/>
        </w:rPr>
      </w:pPr>
    </w:p>
    <w:p w:rsidR="00C21EC6" w:rsidRPr="002A2DC6" w:rsidRDefault="00267FA0" w:rsidP="00C21EC6">
      <w:pPr>
        <w:rPr>
          <w:rFonts w:ascii="Garamond" w:hAnsi="Garamond"/>
          <w:bCs/>
          <w:sz w:val="22"/>
          <w:szCs w:val="22"/>
          <w:lang w:val="en-US"/>
        </w:rPr>
      </w:pPr>
      <w:r w:rsidRPr="00267FA0">
        <w:rPr>
          <w:rFonts w:ascii="Garamond" w:hAnsi="Garamond"/>
          <w:b/>
          <w:sz w:val="22"/>
          <w:szCs w:val="22"/>
          <w:u w:val="single"/>
          <w:lang w:val="en-US"/>
        </w:rPr>
        <w:t xml:space="preserve">X </w:t>
      </w:r>
      <w:r w:rsidR="00C21EC6" w:rsidRPr="00267FA0">
        <w:rPr>
          <w:rFonts w:ascii="Garamond" w:hAnsi="Garamond"/>
          <w:b/>
          <w:sz w:val="22"/>
          <w:szCs w:val="22"/>
          <w:u w:val="single"/>
          <w:lang w:val="sr-Cyrl-CS"/>
        </w:rPr>
        <w:t>Minimalne vrednosti</w:t>
      </w:r>
    </w:p>
    <w:p w:rsidR="00C21EC6" w:rsidRPr="002A2DC6" w:rsidRDefault="00C21EC6" w:rsidP="00C21EC6">
      <w:pPr>
        <w:rPr>
          <w:rFonts w:ascii="Garamond" w:hAnsi="Garamond"/>
          <w:sz w:val="22"/>
          <w:szCs w:val="22"/>
          <w:lang w:val="sr-Cyrl-CS"/>
        </w:rPr>
      </w:pPr>
    </w:p>
    <w:p w:rsidR="00686FF2" w:rsidRPr="002A2DC6" w:rsidRDefault="00686FF2" w:rsidP="00686FF2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 xml:space="preserve">III.2) </w:t>
      </w:r>
      <w:r w:rsidR="00E97C21" w:rsidRPr="002A2DC6">
        <w:rPr>
          <w:rFonts w:ascii="Garamond" w:hAnsi="Garamond"/>
          <w:bCs/>
          <w:sz w:val="22"/>
          <w:szCs w:val="22"/>
          <w:lang w:val="sr-Cyrl-CS"/>
        </w:rPr>
        <w:t>KRITERIJUMI ZA DODELU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0"/>
      </w:tblGrid>
      <w:tr w:rsidR="00686FF2" w:rsidRPr="002A2DC6" w:rsidTr="00C0044A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2A2DC6" w:rsidRDefault="00686FF2" w:rsidP="000C751D">
            <w:pPr>
              <w:ind w:left="360"/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686FF2" w:rsidRPr="002A2DC6" w:rsidRDefault="00267FA0" w:rsidP="00267FA0">
            <w:pPr>
              <w:rPr>
                <w:rFonts w:ascii="Garamond" w:hAnsi="Garamond"/>
                <w:iCs/>
                <w:sz w:val="22"/>
                <w:szCs w:val="22"/>
                <w:lang w:val="sr-Cyrl-CS"/>
              </w:rPr>
            </w:pPr>
            <w:r w:rsidRPr="00267FA0">
              <w:rPr>
                <w:rFonts w:ascii="Garamond" w:hAnsi="Garamond"/>
                <w:b/>
                <w:sz w:val="22"/>
                <w:szCs w:val="22"/>
                <w:u w:val="single"/>
                <w:lang w:val="en-US"/>
              </w:rPr>
              <w:t xml:space="preserve">X </w:t>
            </w:r>
            <w:r w:rsidR="00E97C21" w:rsidRPr="00267FA0">
              <w:rPr>
                <w:rFonts w:ascii="Garamond" w:hAnsi="Garamond"/>
                <w:b/>
                <w:sz w:val="22"/>
                <w:szCs w:val="22"/>
                <w:u w:val="single"/>
                <w:lang w:val="sr-Cyrl-CS"/>
              </w:rPr>
              <w:t>Najniža cena</w:t>
            </w:r>
            <w:r w:rsidR="00686FF2"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 xml:space="preserve"> </w:t>
            </w:r>
            <w:r w:rsidR="00686FF2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9C2BE8" w:rsidRPr="002A2DC6" w:rsidRDefault="009C2BE8">
      <w:pPr>
        <w:rPr>
          <w:rFonts w:ascii="Garamond" w:hAnsi="Garamond"/>
          <w:bCs/>
          <w:sz w:val="22"/>
          <w:szCs w:val="22"/>
          <w:lang w:val="en-US"/>
        </w:rPr>
      </w:pPr>
    </w:p>
    <w:p w:rsidR="00825510" w:rsidRPr="002A2DC6" w:rsidRDefault="00B50260">
      <w:pPr>
        <w:rPr>
          <w:rFonts w:ascii="Garamond" w:hAnsi="Garamond"/>
          <w:bCs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>DEO</w:t>
      </w:r>
      <w:r w:rsidR="009C2BE8" w:rsidRPr="002A2DC6">
        <w:rPr>
          <w:rFonts w:ascii="Garamond" w:hAnsi="Garamond"/>
          <w:bCs/>
          <w:sz w:val="22"/>
          <w:szCs w:val="22"/>
          <w:lang w:val="sr-Cyrl-CS"/>
        </w:rPr>
        <w:t xml:space="preserve"> IV: </w:t>
      </w:r>
      <w:r w:rsidR="006D7F05" w:rsidRPr="002A2DC6">
        <w:rPr>
          <w:rFonts w:ascii="Garamond" w:hAnsi="Garamond"/>
          <w:bCs/>
          <w:sz w:val="22"/>
          <w:szCs w:val="22"/>
          <w:lang w:val="sr-Cyrl-CS"/>
        </w:rPr>
        <w:t>DODELA UGOVORA</w:t>
      </w:r>
    </w:p>
    <w:p w:rsidR="006D7F05" w:rsidRPr="002A2DC6" w:rsidRDefault="006D7F05" w:rsidP="006D7F05">
      <w:pPr>
        <w:rPr>
          <w:rFonts w:ascii="Garamond" w:hAnsi="Garamond"/>
          <w:iCs/>
          <w:sz w:val="22"/>
          <w:szCs w:val="22"/>
          <w:lang w:val="sr-Cyrl-CS"/>
        </w:rPr>
      </w:pPr>
      <w:r w:rsidRPr="002A2DC6">
        <w:rPr>
          <w:rFonts w:ascii="Garamond" w:hAnsi="Garamond"/>
          <w:iCs/>
          <w:sz w:val="22"/>
          <w:szCs w:val="22"/>
          <w:lang w:val="sr-Cyrl-CS"/>
        </w:rPr>
        <w:t>(</w:t>
      </w:r>
      <w:r w:rsidR="00A764CD" w:rsidRPr="002A2DC6">
        <w:rPr>
          <w:rFonts w:ascii="Garamond" w:hAnsi="Garamond"/>
          <w:iCs/>
          <w:sz w:val="22"/>
          <w:szCs w:val="22"/>
          <w:lang w:val="sr-Cyrl-CS"/>
        </w:rPr>
        <w:t>U slučaju dodele nekoliko delova nekolicini uspešnih ekonomskih operatera, ponovi odeljak S IV.3, IV.4 i IV.5. za svaki deo</w:t>
      </w:r>
      <w:r w:rsidRPr="002A2DC6">
        <w:rPr>
          <w:rFonts w:ascii="Garamond" w:hAnsi="Garamond"/>
          <w:iCs/>
          <w:sz w:val="22"/>
          <w:szCs w:val="22"/>
          <w:lang w:val="sr-Cyrl-CS"/>
        </w:rPr>
        <w:t>)</w:t>
      </w:r>
    </w:p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4050"/>
      </w:tblGrid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205C19" w:rsidRDefault="006D7F05" w:rsidP="000D439C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IV.1) </w:t>
            </w:r>
            <w:r w:rsidR="00A764CD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Datum pokretanja aktivnosti nabavke</w:t>
            </w:r>
            <w:r w:rsidR="00315B7A">
              <w:rPr>
                <w:rFonts w:ascii="Garamond" w:hAnsi="Garamond"/>
                <w:bCs/>
                <w:sz w:val="22"/>
                <w:szCs w:val="22"/>
                <w:lang w:val="en-US"/>
              </w:rPr>
              <w:t xml:space="preserve"> </w:t>
            </w:r>
            <w:r w:rsidR="00315B7A" w:rsidRPr="00205C19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02/05/2019</w:t>
            </w:r>
          </w:p>
          <w:p w:rsidR="006D7F05" w:rsidRPr="002A2DC6" w:rsidRDefault="006D7F05" w:rsidP="000D439C">
            <w:pPr>
              <w:rPr>
                <w:rFonts w:ascii="Garamond" w:hAnsi="Garamond"/>
                <w:i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267FA0" w:rsidRDefault="00A764CD" w:rsidP="00315B7A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Datum objavljivanja obaveštenja o ugovoru</w:t>
            </w:r>
            <w:r w:rsidR="006C0390">
              <w:rPr>
                <w:rFonts w:ascii="Garamond" w:hAnsi="Garamond"/>
                <w:bCs/>
                <w:sz w:val="22"/>
                <w:szCs w:val="22"/>
                <w:lang w:val="en-US"/>
              </w:rPr>
              <w:t>: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02/05/2019</w:t>
            </w: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267FA0" w:rsidRDefault="00A764CD" w:rsidP="000D439C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Datum otvaranja ponuda</w:t>
            </w:r>
            <w:r w:rsidR="006C0390">
              <w:rPr>
                <w:rFonts w:ascii="Garamond" w:hAnsi="Garamond"/>
                <w:bCs/>
                <w:sz w:val="22"/>
                <w:szCs w:val="22"/>
                <w:lang w:val="en-US"/>
              </w:rPr>
              <w:t>: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 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03/05/2019</w:t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6C0390" w:rsidRDefault="00A764CD" w:rsidP="000D439C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Datum objavljivanja obaveštenja </w:t>
            </w:r>
            <w:r w:rsidR="00E97C21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o dodeli ugovora</w:t>
            </w:r>
            <w:r w:rsidR="006C0390">
              <w:rPr>
                <w:rFonts w:ascii="Garamond" w:hAnsi="Garamond"/>
                <w:bCs/>
                <w:sz w:val="22"/>
                <w:szCs w:val="22"/>
                <w:lang w:val="en-US"/>
              </w:rPr>
              <w:t xml:space="preserve">: </w:t>
            </w:r>
            <w:r w:rsidR="006D7F05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</w:t>
            </w:r>
            <w:r w:rsidR="00315B7A"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  <w:t>03/05/2019</w:t>
            </w:r>
            <w:r w:rsidR="006D7F05" w:rsidRPr="006C0390">
              <w:rPr>
                <w:rFonts w:ascii="Garamond" w:hAnsi="Garamond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2A2DC6" w:rsidRDefault="00A764CD" w:rsidP="00315B7A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Datum potpisivanja ugovora</w:t>
            </w:r>
            <w:r w:rsidR="006C0390">
              <w:rPr>
                <w:rFonts w:ascii="Garamond" w:hAnsi="Garamond"/>
                <w:bCs/>
                <w:sz w:val="22"/>
                <w:szCs w:val="22"/>
                <w:lang w:val="en-US"/>
              </w:rPr>
              <w:t>: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  </w:t>
            </w:r>
            <w:r w:rsidR="00D03CD7">
              <w:rPr>
                <w:rFonts w:ascii="Garamond" w:hAnsi="Garamond"/>
                <w:b/>
                <w:sz w:val="22"/>
                <w:szCs w:val="22"/>
                <w:lang w:val="en-US"/>
              </w:rPr>
              <w:t>07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/05/2019</w:t>
            </w: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C0044A" w:rsidRDefault="006D7F05" w:rsidP="000D439C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IV.2) </w:t>
            </w:r>
            <w:r w:rsidR="00E97C21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Broj</w:t>
            </w:r>
            <w:r w:rsidR="00A75088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zahteva za povlačenje tenderskog dosijea</w:t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:</w:t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C0044A" w:rsidRDefault="00A75088" w:rsidP="000D439C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Broj primljenih tendera</w:t>
            </w:r>
            <w:r w:rsidR="006D7F05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: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205C19">
              <w:rPr>
                <w:rFonts w:ascii="Garamond" w:hAnsi="Garamond"/>
                <w:b/>
                <w:sz w:val="22"/>
                <w:szCs w:val="22"/>
                <w:lang w:val="en-US"/>
              </w:rPr>
              <w:t>5</w:t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C0044A" w:rsidRDefault="00A75088" w:rsidP="000D439C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Broj odgovornih tendera</w:t>
            </w:r>
            <w:r w:rsidR="006D7F05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: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C0044A" w:rsidRPr="00C0044A">
              <w:rPr>
                <w:rFonts w:ascii="Garamond" w:hAnsi="Garamond"/>
                <w:b/>
                <w:sz w:val="22"/>
                <w:szCs w:val="22"/>
                <w:lang w:val="en-US"/>
              </w:rPr>
              <w:t>3</w:t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2A2DC6" w:rsidRDefault="00A75088" w:rsidP="000D439C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Rok za podnošenje tendera</w:t>
            </w:r>
            <w:r w:rsidR="006D7F05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: </w:t>
            </w:r>
            <w:r w:rsidR="00C0044A" w:rsidRPr="00C0044A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X </w:t>
            </w:r>
            <w:r w:rsidRPr="00C0044A">
              <w:rPr>
                <w:rFonts w:ascii="Garamond" w:hAnsi="Garamond"/>
                <w:b/>
                <w:sz w:val="22"/>
                <w:szCs w:val="22"/>
                <w:lang w:val="sr-Cyrl-CS"/>
              </w:rPr>
              <w:t>uobičajeni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422657"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 w:rsidR="00422657">
              <w:rPr>
                <w:rFonts w:ascii="Garamond" w:hAnsi="Garamond"/>
                <w:sz w:val="22"/>
                <w:szCs w:val="22"/>
                <w:lang w:val="sr-Cyrl-CS"/>
              </w:rPr>
            </w:r>
            <w:r w:rsidR="00422657"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="00422657"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skraćeni</w:t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IV.3) </w:t>
            </w:r>
            <w:r w:rsidR="00A75088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Ime i adresa ekonomskog operatera sa kojim je potpisan ugovor</w:t>
            </w: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 </w:t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10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C0044A" w:rsidRDefault="00A75088" w:rsidP="00315B7A">
            <w:pPr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Službeni naziv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  <w:r w:rsidR="00C0044A" w:rsidRPr="00C0044A">
              <w:rPr>
                <w:rFonts w:ascii="Garamond" w:hAnsi="Garamond"/>
                <w:b/>
                <w:sz w:val="22"/>
                <w:szCs w:val="22"/>
                <w:lang w:val="en-US"/>
              </w:rPr>
              <w:t>“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ATOM MED</w:t>
            </w:r>
            <w:r w:rsidR="00C0044A" w:rsidRPr="00C0044A">
              <w:rPr>
                <w:rFonts w:ascii="Garamond" w:hAnsi="Garamond"/>
                <w:b/>
                <w:sz w:val="22"/>
                <w:szCs w:val="22"/>
                <w:lang w:val="en-US"/>
              </w:rPr>
              <w:t>”</w:t>
            </w: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10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C0044A" w:rsidRDefault="00A75088" w:rsidP="00315B7A">
            <w:pPr>
              <w:overflowPunct/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Poštanska adresa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  <w:r w:rsidR="00C0044A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UROSEVAC</w:t>
            </w: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C0044A" w:rsidRDefault="00A75088" w:rsidP="00315B7A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Grad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UROSEVAC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B36A5C" w:rsidRDefault="00A75088" w:rsidP="00315B7A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Poštanski broj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 </w:t>
            </w:r>
            <w:r w:rsidR="00315B7A">
              <w:rPr>
                <w:rFonts w:ascii="Garamond" w:hAnsi="Garamond"/>
                <w:sz w:val="22"/>
                <w:szCs w:val="22"/>
                <w:lang w:val="en-US"/>
              </w:rPr>
              <w:t>700</w:t>
            </w:r>
            <w:r w:rsidR="00B36A5C">
              <w:rPr>
                <w:rFonts w:ascii="Garamond" w:hAnsi="Garamond"/>
                <w:sz w:val="22"/>
                <w:szCs w:val="22"/>
                <w:lang w:val="en-US"/>
              </w:rPr>
              <w:t>000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C0044A" w:rsidRDefault="00A75088" w:rsidP="00315B7A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Mesto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UROSEVAC</w:t>
            </w: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10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A2DC6" w:rsidRDefault="006D7F05" w:rsidP="00A75088">
            <w:pPr>
              <w:overflowPunct/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lastRenderedPageBreak/>
              <w:t>URL (</w:t>
            </w:r>
            <w:r w:rsidR="00A75088"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>ako se primenjuje</w:t>
            </w:r>
            <w:r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>)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: “[</w:t>
            </w:r>
            <w:r w:rsidR="00A75088" w:rsidRPr="002A2DC6">
              <w:rPr>
                <w:rFonts w:ascii="Garamond" w:hAnsi="Garamond"/>
                <w:sz w:val="22"/>
                <w:szCs w:val="22"/>
                <w:lang w:val="sr-Cyrl-CS"/>
              </w:rPr>
              <w:t>ubaci veb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]” </w:t>
            </w: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2A2DC6" w:rsidRDefault="00A75088" w:rsidP="00315B7A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Osoba za kontakt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BEKI MURATI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A2DC6" w:rsidRDefault="006D7F05" w:rsidP="00C0044A">
            <w:pPr>
              <w:overflowPunct/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Email: </w:t>
            </w: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2A2DC6" w:rsidRDefault="00A75088" w:rsidP="00C0044A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Telefon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4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A2DC6" w:rsidRDefault="006D7F05" w:rsidP="00C0044A">
            <w:pPr>
              <w:overflowPunct/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F</w:t>
            </w:r>
            <w:r w:rsidR="00A75088" w:rsidRPr="002A2DC6">
              <w:rPr>
                <w:rFonts w:ascii="Garamond" w:hAnsi="Garamond"/>
                <w:sz w:val="22"/>
                <w:szCs w:val="22"/>
                <w:lang w:val="sr-Cyrl-CS"/>
              </w:rPr>
              <w:t>aks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10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IV.4) Inf</w:t>
            </w:r>
            <w:r w:rsidR="00A75088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ormacije o vrednosti ugovora</w:t>
            </w:r>
          </w:p>
          <w:p w:rsidR="006D7F05" w:rsidRPr="002A2DC6" w:rsidRDefault="006D7F05" w:rsidP="000D439C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6D7F05" w:rsidRPr="00C0044A" w:rsidRDefault="00A75088" w:rsidP="000D439C">
            <w:pPr>
              <w:rPr>
                <w:rFonts w:ascii="Garamond" w:hAnsi="Garamond"/>
                <w:b/>
                <w:i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Ukupna vrednost ugovora</w:t>
            </w:r>
            <w:r w:rsidR="001F0624">
              <w:rPr>
                <w:rFonts w:ascii="Garamond" w:hAnsi="Garamond"/>
                <w:sz w:val="22"/>
                <w:szCs w:val="22"/>
                <w:lang w:val="en-US"/>
              </w:rPr>
              <w:t xml:space="preserve">: 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</w:t>
            </w:r>
            <w:r w:rsidR="001F0624"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   </w:t>
            </w:r>
            <w:r w:rsidR="00C0044A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1F0624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439.00</w:t>
            </w:r>
            <w:r w:rsidR="00C0044A" w:rsidRPr="00C0044A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€</w:t>
            </w:r>
            <w:r w:rsidR="006D7F05" w:rsidRPr="00C0044A">
              <w:rPr>
                <w:rFonts w:ascii="Garamond" w:hAnsi="Garamond"/>
                <w:b/>
                <w:sz w:val="22"/>
                <w:szCs w:val="22"/>
                <w:lang w:val="sr-Cyrl-CS"/>
              </w:rPr>
              <w:t xml:space="preserve"> </w:t>
            </w:r>
          </w:p>
          <w:p w:rsidR="006D7F05" w:rsidRPr="002A2DC6" w:rsidRDefault="006D7F05" w:rsidP="000D439C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</w:p>
          <w:p w:rsidR="006D7F05" w:rsidRPr="00C0044A" w:rsidRDefault="00A75088" w:rsidP="000D439C">
            <w:pPr>
              <w:rPr>
                <w:rFonts w:ascii="Garamond" w:hAnsi="Garamond"/>
                <w:b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Odgovarajući tender sa najnižom cenom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: </w:t>
            </w:r>
            <w:r w:rsidR="00A95FF5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C0044A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A95FF5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439.00</w:t>
            </w:r>
            <w:r w:rsidR="001F0624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</w:t>
            </w:r>
            <w:r w:rsidR="00C0044A" w:rsidRPr="00C0044A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€</w:t>
            </w:r>
          </w:p>
          <w:p w:rsidR="006D7F05" w:rsidRPr="00C0044A" w:rsidRDefault="00A75088" w:rsidP="000D439C">
            <w:pPr>
              <w:rPr>
                <w:rFonts w:ascii="Garamond" w:hAnsi="Garamond"/>
                <w:b/>
                <w:bCs/>
                <w:sz w:val="22"/>
                <w:szCs w:val="22"/>
                <w:lang w:val="en-U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Odgovarajući tender sa najvišom cenom</w:t>
            </w:r>
            <w:r w:rsidR="00C0044A">
              <w:rPr>
                <w:rFonts w:ascii="Garamond" w:hAnsi="Garamond"/>
                <w:sz w:val="22"/>
                <w:szCs w:val="22"/>
                <w:lang w:val="en-US"/>
              </w:rPr>
              <w:t xml:space="preserve">:  </w:t>
            </w:r>
            <w:r w:rsidR="00A95FF5">
              <w:rPr>
                <w:rFonts w:ascii="Garamond" w:hAnsi="Garamond"/>
                <w:sz w:val="22"/>
                <w:szCs w:val="22"/>
                <w:lang w:val="en-US"/>
              </w:rPr>
              <w:t xml:space="preserve">   </w:t>
            </w:r>
            <w:r w:rsidR="00315B7A">
              <w:rPr>
                <w:rFonts w:ascii="Garamond" w:hAnsi="Garamond"/>
                <w:b/>
                <w:sz w:val="22"/>
                <w:szCs w:val="22"/>
                <w:lang w:val="en-US"/>
              </w:rPr>
              <w:t>499.00</w:t>
            </w:r>
            <w:r w:rsidR="00C0044A" w:rsidRPr="00C0044A">
              <w:rPr>
                <w:rFonts w:ascii="Garamond" w:hAnsi="Garamond"/>
                <w:b/>
                <w:sz w:val="22"/>
                <w:szCs w:val="22"/>
                <w:lang w:val="en-US"/>
              </w:rPr>
              <w:t xml:space="preserve"> €</w:t>
            </w:r>
          </w:p>
          <w:p w:rsidR="006D7F05" w:rsidRPr="002A2DC6" w:rsidRDefault="006D7F05" w:rsidP="000D439C">
            <w:pPr>
              <w:overflowPunct/>
              <w:rPr>
                <w:rFonts w:ascii="Garamond" w:hAnsi="Garamond"/>
                <w:sz w:val="22"/>
                <w:szCs w:val="22"/>
                <w:lang w:val="sr-Cyrl-CS"/>
              </w:rPr>
            </w:pPr>
          </w:p>
        </w:tc>
      </w:tr>
      <w:tr w:rsidR="006D7F05" w:rsidRPr="002A2DC6" w:rsidTr="00C00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10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 xml:space="preserve">IV.5) </w:t>
            </w:r>
            <w:r w:rsidR="00A75088" w:rsidRPr="002A2DC6">
              <w:rPr>
                <w:rFonts w:ascii="Garamond" w:hAnsi="Garamond"/>
                <w:bCs/>
                <w:sz w:val="22"/>
                <w:szCs w:val="22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558"/>
              <w:gridCol w:w="514"/>
            </w:tblGrid>
            <w:tr w:rsidR="006D7F05" w:rsidRPr="00C0044A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2A2DC6" w:rsidRDefault="00A75088" w:rsidP="000D439C">
                  <w:pPr>
                    <w:rPr>
                      <w:rFonts w:ascii="Garamond" w:hAnsi="Garamond"/>
                      <w:bCs/>
                      <w:sz w:val="22"/>
                      <w:szCs w:val="22"/>
                      <w:lang w:val="sr-Cyrl-CS"/>
                    </w:rPr>
                  </w:pPr>
                  <w:r w:rsidRPr="002A2DC6">
                    <w:rPr>
                      <w:rFonts w:ascii="Garamond" w:hAnsi="Garamond"/>
                      <w:bCs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2A2DC6" w:rsidRDefault="00422657" w:rsidP="000D439C">
                  <w:pPr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</w:pPr>
                  <w:r w:rsidRPr="002A2DC6"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2A2DC6"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instrText xml:space="preserve"> FORMCHECKBOX </w:instrText>
                  </w:r>
                  <w:r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fldChar w:fldCharType="separate"/>
                  </w:r>
                  <w:r w:rsidRPr="002A2DC6">
                    <w:rPr>
                      <w:rFonts w:ascii="Garamond" w:hAnsi="Garamond"/>
                      <w:sz w:val="22"/>
                      <w:szCs w:val="22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C0044A" w:rsidRDefault="00C0044A" w:rsidP="000D439C">
                  <w:pPr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sr-Cyrl-CS"/>
                    </w:rPr>
                  </w:pPr>
                  <w:r w:rsidRPr="00C0044A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C0044A" w:rsidRDefault="00C0044A" w:rsidP="000D439C">
                  <w:pPr>
                    <w:rPr>
                      <w:rFonts w:ascii="Garamond" w:hAnsi="Garamond"/>
                      <w:b/>
                      <w:sz w:val="22"/>
                      <w:szCs w:val="22"/>
                      <w:lang w:val="en-US"/>
                    </w:rPr>
                  </w:pPr>
                  <w:r w:rsidRPr="00C0044A">
                    <w:rPr>
                      <w:rFonts w:ascii="Garamond" w:hAnsi="Garamond"/>
                      <w:b/>
                      <w:sz w:val="22"/>
                      <w:szCs w:val="22"/>
                      <w:lang w:val="en-US"/>
                    </w:rPr>
                    <w:t>X</w:t>
                  </w:r>
                </w:p>
              </w:tc>
            </w:tr>
          </w:tbl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  <w:p w:rsidR="006D7F05" w:rsidRPr="002A2DC6" w:rsidRDefault="005B1E99" w:rsidP="000D439C">
            <w:pPr>
              <w:rPr>
                <w:rFonts w:ascii="Garamond" w:hAnsi="Garamond"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Ako je odgovor sa</w:t>
            </w:r>
            <w:r w:rsidR="00A75088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da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, </w:t>
            </w:r>
            <w:r w:rsidR="00A1781F" w:rsidRPr="002A2DC6">
              <w:rPr>
                <w:rFonts w:ascii="Garamond" w:hAnsi="Garamond"/>
                <w:sz w:val="22"/>
                <w:szCs w:val="22"/>
                <w:lang w:val="sr-Cyrl-CS"/>
              </w:rPr>
              <w:t>vrednost</w:t>
            </w:r>
            <w:r w:rsidR="00A75088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ili </w:t>
            </w:r>
            <w:r w:rsidR="00A1781F" w:rsidRPr="002A2DC6">
              <w:rPr>
                <w:rFonts w:ascii="Garamond" w:hAnsi="Garamond"/>
                <w:sz w:val="22"/>
                <w:szCs w:val="22"/>
                <w:lang w:val="sr-Cyrl-CS"/>
              </w:rPr>
              <w:t>procenat ugovora koji će verovatno biti dat na podizvođenje</w:t>
            </w:r>
          </w:p>
          <w:p w:rsidR="006D7F05" w:rsidRPr="002A2DC6" w:rsidRDefault="00A1781F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Vrednost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________________________</w:t>
            </w:r>
            <w:r w:rsidR="006D7F05"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 xml:space="preserve"> ; </w:t>
            </w:r>
            <w:r w:rsidRPr="002A2DC6">
              <w:rPr>
                <w:rFonts w:ascii="Garamond" w:hAnsi="Garamond"/>
                <w:iCs/>
                <w:sz w:val="22"/>
                <w:szCs w:val="22"/>
                <w:lang w:val="sr-Cyrl-CS"/>
              </w:rPr>
              <w:t>ili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Procenat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_____ %;                      </w:t>
            </w:r>
            <w:r w:rsidRPr="002A2DC6">
              <w:rPr>
                <w:rFonts w:ascii="Garamond" w:hAnsi="Garamond"/>
                <w:sz w:val="22"/>
                <w:szCs w:val="22"/>
                <w:lang w:val="sr-Cyrl-CS"/>
              </w:rPr>
              <w:t>Nije poznato</w:t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t xml:space="preserve">    </w:t>
            </w:r>
            <w:r w:rsidR="00422657"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2A2DC6">
              <w:rPr>
                <w:rFonts w:ascii="Garamond" w:hAnsi="Garamond"/>
                <w:sz w:val="22"/>
                <w:szCs w:val="22"/>
                <w:lang w:val="sr-Cyrl-CS"/>
              </w:rPr>
              <w:instrText xml:space="preserve"> FORMCHECKBOX </w:instrText>
            </w:r>
            <w:r w:rsidR="00422657">
              <w:rPr>
                <w:rFonts w:ascii="Garamond" w:hAnsi="Garamond"/>
                <w:sz w:val="22"/>
                <w:szCs w:val="22"/>
                <w:lang w:val="sr-Cyrl-CS"/>
              </w:rPr>
            </w:r>
            <w:r w:rsidR="00422657">
              <w:rPr>
                <w:rFonts w:ascii="Garamond" w:hAnsi="Garamond"/>
                <w:sz w:val="22"/>
                <w:szCs w:val="22"/>
                <w:lang w:val="sr-Cyrl-CS"/>
              </w:rPr>
              <w:fldChar w:fldCharType="separate"/>
            </w:r>
            <w:r w:rsidR="00422657" w:rsidRPr="002A2DC6">
              <w:rPr>
                <w:rFonts w:ascii="Garamond" w:hAnsi="Garamond"/>
                <w:sz w:val="22"/>
                <w:szCs w:val="22"/>
                <w:lang w:val="sr-Cyrl-CS"/>
              </w:rPr>
              <w:fldChar w:fldCharType="end"/>
            </w:r>
          </w:p>
          <w:p w:rsidR="006D7F05" w:rsidRPr="002A2DC6" w:rsidRDefault="006D7F05" w:rsidP="000D439C">
            <w:pPr>
              <w:rPr>
                <w:rFonts w:ascii="Garamond" w:hAnsi="Garamond"/>
                <w:bCs/>
                <w:sz w:val="22"/>
                <w:szCs w:val="22"/>
                <w:lang w:val="sr-Cyrl-CS"/>
              </w:rPr>
            </w:pPr>
          </w:p>
        </w:tc>
      </w:tr>
    </w:tbl>
    <w:p w:rsidR="006D7F05" w:rsidRPr="002A2DC6" w:rsidRDefault="006D7F05" w:rsidP="006D7F05">
      <w:pPr>
        <w:rPr>
          <w:rFonts w:ascii="Garamond" w:hAnsi="Garamond"/>
          <w:sz w:val="22"/>
          <w:szCs w:val="22"/>
          <w:lang w:val="en-US"/>
        </w:rPr>
      </w:pPr>
    </w:p>
    <w:p w:rsidR="006D7F05" w:rsidRPr="002A2DC6" w:rsidRDefault="006D7F05" w:rsidP="006D7F05">
      <w:pPr>
        <w:rPr>
          <w:rFonts w:ascii="Garamond" w:hAnsi="Garamond"/>
          <w:sz w:val="22"/>
          <w:szCs w:val="22"/>
          <w:lang w:val="sr-Cyrl-CS"/>
        </w:rPr>
      </w:pPr>
      <w:r w:rsidRPr="002A2DC6">
        <w:rPr>
          <w:rFonts w:ascii="Garamond" w:hAnsi="Garamond"/>
          <w:bCs/>
          <w:sz w:val="22"/>
          <w:szCs w:val="22"/>
          <w:lang w:val="sr-Cyrl-CS"/>
        </w:rPr>
        <w:t xml:space="preserve">V) </w:t>
      </w:r>
      <w:r w:rsidR="00A1781F" w:rsidRPr="002A2DC6">
        <w:rPr>
          <w:rFonts w:ascii="Garamond" w:hAnsi="Garamond"/>
          <w:bCs/>
          <w:sz w:val="22"/>
          <w:szCs w:val="22"/>
          <w:lang w:val="sr-Cyrl-CS"/>
        </w:rPr>
        <w:t>DODATNE INFORMACIJE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6D7F05" w:rsidRPr="002A2DC6" w:rsidTr="00C0044A">
        <w:trPr>
          <w:trHeight w:val="682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Default="00626B66" w:rsidP="000D439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“</w:t>
            </w:r>
            <w:r w:rsidR="00315B7A">
              <w:rPr>
                <w:rFonts w:ascii="Garamond" w:hAnsi="Garamond"/>
                <w:sz w:val="22"/>
                <w:szCs w:val="22"/>
                <w:lang w:val="en-US"/>
              </w:rPr>
              <w:t xml:space="preserve">MEDINA” 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                    </w:t>
            </w:r>
            <w:r w:rsidR="00315B7A">
              <w:rPr>
                <w:rFonts w:ascii="Garamond" w:hAnsi="Garamond"/>
                <w:sz w:val="22"/>
                <w:szCs w:val="22"/>
                <w:lang w:val="en-US"/>
              </w:rPr>
              <w:t>482.00</w:t>
            </w:r>
          </w:p>
          <w:p w:rsidR="00626B66" w:rsidRDefault="00626B66" w:rsidP="000D439C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“</w:t>
            </w:r>
            <w:r w:rsidR="00315B7A">
              <w:rPr>
                <w:rFonts w:ascii="Garamond" w:hAnsi="Garamond"/>
                <w:sz w:val="22"/>
                <w:szCs w:val="22"/>
                <w:lang w:val="en-US"/>
              </w:rPr>
              <w:t>KO-MED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”        </w:t>
            </w:r>
            <w:r w:rsidR="00315B7A">
              <w:rPr>
                <w:rFonts w:ascii="Garamond" w:hAnsi="Garamond"/>
                <w:sz w:val="22"/>
                <w:szCs w:val="22"/>
                <w:lang w:val="en-US"/>
              </w:rPr>
              <w:t xml:space="preserve">             499.00</w:t>
            </w:r>
          </w:p>
          <w:p w:rsidR="00626B66" w:rsidRPr="002A2DC6" w:rsidRDefault="00626B66" w:rsidP="00315B7A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“</w:t>
            </w:r>
            <w:r w:rsidR="00315B7A">
              <w:rPr>
                <w:rFonts w:ascii="Garamond" w:hAnsi="Garamond"/>
                <w:sz w:val="22"/>
                <w:szCs w:val="22"/>
                <w:lang w:val="en-US"/>
              </w:rPr>
              <w:t>ATOM MED</w:t>
            </w:r>
            <w:r>
              <w:rPr>
                <w:rFonts w:ascii="Garamond" w:hAnsi="Garamond"/>
                <w:sz w:val="22"/>
                <w:szCs w:val="22"/>
                <w:lang w:val="en-US"/>
              </w:rPr>
              <w:t xml:space="preserve">”  </w:t>
            </w:r>
            <w:r w:rsidR="00315B7A">
              <w:rPr>
                <w:rFonts w:ascii="Garamond" w:hAnsi="Garamond"/>
                <w:sz w:val="22"/>
                <w:szCs w:val="22"/>
                <w:lang w:val="en-US"/>
              </w:rPr>
              <w:t xml:space="preserve">             439.00</w:t>
            </w:r>
          </w:p>
        </w:tc>
      </w:tr>
    </w:tbl>
    <w:p w:rsidR="006D7F05" w:rsidRPr="002A2DC6" w:rsidRDefault="006D7F05" w:rsidP="006D7F05">
      <w:pPr>
        <w:rPr>
          <w:rFonts w:ascii="Garamond" w:hAnsi="Garamond"/>
          <w:sz w:val="22"/>
          <w:szCs w:val="22"/>
          <w:lang w:val="sr-Cyrl-CS"/>
        </w:rPr>
      </w:pPr>
    </w:p>
    <w:p w:rsidR="006D7F05" w:rsidRPr="002A2DC6" w:rsidRDefault="006D7F05" w:rsidP="006D7F05">
      <w:pPr>
        <w:rPr>
          <w:rFonts w:ascii="Garamond" w:hAnsi="Garamond"/>
          <w:sz w:val="22"/>
          <w:szCs w:val="22"/>
          <w:lang w:val="sr-Cyrl-CS"/>
        </w:rPr>
      </w:pPr>
      <w:r w:rsidRPr="002A2DC6">
        <w:rPr>
          <w:rFonts w:ascii="Garamond" w:hAnsi="Garamond"/>
          <w:sz w:val="22"/>
          <w:szCs w:val="22"/>
          <w:lang w:val="sr-Cyrl-CS"/>
        </w:rPr>
        <w:t xml:space="preserve"> </w:t>
      </w:r>
    </w:p>
    <w:p w:rsidR="006D7F05" w:rsidRPr="002A2DC6" w:rsidRDefault="006D7F05" w:rsidP="006D7F05">
      <w:pPr>
        <w:rPr>
          <w:rFonts w:ascii="Garamond" w:hAnsi="Garamond"/>
          <w:sz w:val="22"/>
          <w:szCs w:val="22"/>
          <w:lang w:val="sr-Cyrl-CS"/>
        </w:rPr>
      </w:pPr>
    </w:p>
    <w:p w:rsidR="00F25BE7" w:rsidRPr="002A2DC6" w:rsidRDefault="00F25BE7" w:rsidP="006D7F05">
      <w:pPr>
        <w:rPr>
          <w:rFonts w:ascii="Garamond" w:hAnsi="Garamond"/>
          <w:bCs/>
          <w:sz w:val="22"/>
          <w:szCs w:val="22"/>
          <w:lang w:val="sr-Cyrl-CS"/>
        </w:rPr>
      </w:pPr>
    </w:p>
    <w:p w:rsidR="002A2DC6" w:rsidRPr="002A2DC6" w:rsidRDefault="002A2DC6">
      <w:pPr>
        <w:rPr>
          <w:rFonts w:ascii="Garamond" w:hAnsi="Garamond"/>
          <w:bCs/>
          <w:sz w:val="22"/>
          <w:szCs w:val="22"/>
          <w:lang w:val="sr-Cyrl-CS"/>
        </w:rPr>
      </w:pPr>
    </w:p>
    <w:sectPr w:rsidR="002A2DC6" w:rsidRPr="002A2DC6" w:rsidSect="00C0044A">
      <w:headerReference w:type="default" r:id="rId10"/>
      <w:footerReference w:type="default" r:id="rId11"/>
      <w:pgSz w:w="11905" w:h="16831" w:code="9"/>
      <w:pgMar w:top="288" w:right="720" w:bottom="288" w:left="864" w:header="144" w:footer="14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F4" w:rsidRDefault="003613F4">
      <w:r>
        <w:separator/>
      </w:r>
    </w:p>
  </w:endnote>
  <w:endnote w:type="continuationSeparator" w:id="0">
    <w:p w:rsidR="003613F4" w:rsidRDefault="0036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165"/>
      <w:docPartObj>
        <w:docPartGallery w:val="Page Numbers (Bottom of Page)"/>
        <w:docPartUnique/>
      </w:docPartObj>
    </w:sdtPr>
    <w:sdtContent>
      <w:p w:rsidR="00C0044A" w:rsidRDefault="00422657">
        <w:pPr>
          <w:pStyle w:val="Footer"/>
          <w:jc w:val="right"/>
        </w:pPr>
        <w:fldSimple w:instr=" PAGE   \* MERGEFORMAT ">
          <w:r w:rsidR="00205C19">
            <w:rPr>
              <w:noProof/>
            </w:rPr>
            <w:t>3</w:t>
          </w:r>
        </w:fldSimple>
      </w:p>
    </w:sdtContent>
  </w:sdt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F4" w:rsidRDefault="003613F4">
      <w:r>
        <w:separator/>
      </w:r>
    </w:p>
  </w:footnote>
  <w:footnote w:type="continuationSeparator" w:id="0">
    <w:p w:rsidR="003613F4" w:rsidRDefault="0036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6130A"/>
    <w:rsid w:val="00062051"/>
    <w:rsid w:val="00063DE9"/>
    <w:rsid w:val="0006437A"/>
    <w:rsid w:val="00066B6E"/>
    <w:rsid w:val="00067433"/>
    <w:rsid w:val="0006776A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A15CB"/>
    <w:rsid w:val="001A45D9"/>
    <w:rsid w:val="001A4E98"/>
    <w:rsid w:val="001B0A08"/>
    <w:rsid w:val="001B0A4C"/>
    <w:rsid w:val="001D04EE"/>
    <w:rsid w:val="001D24B7"/>
    <w:rsid w:val="001D25A1"/>
    <w:rsid w:val="001D545B"/>
    <w:rsid w:val="001E7F02"/>
    <w:rsid w:val="001F0044"/>
    <w:rsid w:val="001F0624"/>
    <w:rsid w:val="001F3882"/>
    <w:rsid w:val="002003A1"/>
    <w:rsid w:val="002011B0"/>
    <w:rsid w:val="00205C19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4DE9"/>
    <w:rsid w:val="00247527"/>
    <w:rsid w:val="0025305F"/>
    <w:rsid w:val="00267FA0"/>
    <w:rsid w:val="00276DA7"/>
    <w:rsid w:val="002818F5"/>
    <w:rsid w:val="00284BB4"/>
    <w:rsid w:val="00286579"/>
    <w:rsid w:val="00286B30"/>
    <w:rsid w:val="00287FEC"/>
    <w:rsid w:val="0029589C"/>
    <w:rsid w:val="00296B49"/>
    <w:rsid w:val="002A01D2"/>
    <w:rsid w:val="002A2DC6"/>
    <w:rsid w:val="002A5107"/>
    <w:rsid w:val="002A7DB6"/>
    <w:rsid w:val="002B0FFD"/>
    <w:rsid w:val="002B7F67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15B7A"/>
    <w:rsid w:val="00321ACD"/>
    <w:rsid w:val="0032489B"/>
    <w:rsid w:val="00332F54"/>
    <w:rsid w:val="00333998"/>
    <w:rsid w:val="00334BE2"/>
    <w:rsid w:val="00334F42"/>
    <w:rsid w:val="003558AC"/>
    <w:rsid w:val="003613F4"/>
    <w:rsid w:val="00366206"/>
    <w:rsid w:val="0036751A"/>
    <w:rsid w:val="00386EB7"/>
    <w:rsid w:val="00397BA5"/>
    <w:rsid w:val="003A1C69"/>
    <w:rsid w:val="003B69D9"/>
    <w:rsid w:val="003D3793"/>
    <w:rsid w:val="003D64D6"/>
    <w:rsid w:val="003E375B"/>
    <w:rsid w:val="003E6B43"/>
    <w:rsid w:val="003F48CB"/>
    <w:rsid w:val="003F556D"/>
    <w:rsid w:val="00403F57"/>
    <w:rsid w:val="004201F7"/>
    <w:rsid w:val="00422657"/>
    <w:rsid w:val="004242EF"/>
    <w:rsid w:val="00430B50"/>
    <w:rsid w:val="00442EF8"/>
    <w:rsid w:val="00443A34"/>
    <w:rsid w:val="0044695B"/>
    <w:rsid w:val="00455AA5"/>
    <w:rsid w:val="00474288"/>
    <w:rsid w:val="004752F8"/>
    <w:rsid w:val="00477DB4"/>
    <w:rsid w:val="00484D73"/>
    <w:rsid w:val="00486B70"/>
    <w:rsid w:val="00487E80"/>
    <w:rsid w:val="00492BDF"/>
    <w:rsid w:val="00496AAD"/>
    <w:rsid w:val="004A36C2"/>
    <w:rsid w:val="004B6024"/>
    <w:rsid w:val="004D1631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601AE"/>
    <w:rsid w:val="00574537"/>
    <w:rsid w:val="00576641"/>
    <w:rsid w:val="00581E95"/>
    <w:rsid w:val="0058491F"/>
    <w:rsid w:val="0058751B"/>
    <w:rsid w:val="005A195A"/>
    <w:rsid w:val="005B0437"/>
    <w:rsid w:val="005B1E99"/>
    <w:rsid w:val="005B60AE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7E24"/>
    <w:rsid w:val="006106FA"/>
    <w:rsid w:val="00610C4A"/>
    <w:rsid w:val="00616C4A"/>
    <w:rsid w:val="00622E24"/>
    <w:rsid w:val="00624623"/>
    <w:rsid w:val="00626B66"/>
    <w:rsid w:val="00632F45"/>
    <w:rsid w:val="00642B0F"/>
    <w:rsid w:val="006604D9"/>
    <w:rsid w:val="00664769"/>
    <w:rsid w:val="00673DD6"/>
    <w:rsid w:val="00683122"/>
    <w:rsid w:val="00684B2A"/>
    <w:rsid w:val="00686FF2"/>
    <w:rsid w:val="00687A1B"/>
    <w:rsid w:val="006904B0"/>
    <w:rsid w:val="006932FB"/>
    <w:rsid w:val="00695904"/>
    <w:rsid w:val="006A7FE6"/>
    <w:rsid w:val="006B6EFB"/>
    <w:rsid w:val="006C0390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96C36"/>
    <w:rsid w:val="007B17AA"/>
    <w:rsid w:val="007B4D5F"/>
    <w:rsid w:val="007C3FD5"/>
    <w:rsid w:val="007C5399"/>
    <w:rsid w:val="007D142B"/>
    <w:rsid w:val="007D1D6B"/>
    <w:rsid w:val="00802AC4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63DCE"/>
    <w:rsid w:val="00864DA6"/>
    <w:rsid w:val="0086520E"/>
    <w:rsid w:val="008717FB"/>
    <w:rsid w:val="008767E5"/>
    <w:rsid w:val="00884609"/>
    <w:rsid w:val="0088640D"/>
    <w:rsid w:val="0088661F"/>
    <w:rsid w:val="00893233"/>
    <w:rsid w:val="008969F7"/>
    <w:rsid w:val="008A4CEF"/>
    <w:rsid w:val="008A6F5D"/>
    <w:rsid w:val="008A77E2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0A60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038BC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918E7"/>
    <w:rsid w:val="00A95FF5"/>
    <w:rsid w:val="00AA3073"/>
    <w:rsid w:val="00AB38E2"/>
    <w:rsid w:val="00AB70C7"/>
    <w:rsid w:val="00AB7C94"/>
    <w:rsid w:val="00AC04EB"/>
    <w:rsid w:val="00AD6780"/>
    <w:rsid w:val="00AE1EAA"/>
    <w:rsid w:val="00AE3153"/>
    <w:rsid w:val="00AE3B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36A5C"/>
    <w:rsid w:val="00B50260"/>
    <w:rsid w:val="00B64894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48B4"/>
    <w:rsid w:val="00BD5BD5"/>
    <w:rsid w:val="00BD754E"/>
    <w:rsid w:val="00BF2DDF"/>
    <w:rsid w:val="00BF55AF"/>
    <w:rsid w:val="00BF60FE"/>
    <w:rsid w:val="00C0044A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7BD4"/>
    <w:rsid w:val="00CE2A9D"/>
    <w:rsid w:val="00CE6165"/>
    <w:rsid w:val="00CE6DD6"/>
    <w:rsid w:val="00CF4BB3"/>
    <w:rsid w:val="00CF5B5B"/>
    <w:rsid w:val="00D00899"/>
    <w:rsid w:val="00D01F32"/>
    <w:rsid w:val="00D02584"/>
    <w:rsid w:val="00D03CD7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9C3"/>
    <w:rsid w:val="00DD7A12"/>
    <w:rsid w:val="00DF10D8"/>
    <w:rsid w:val="00DF22EF"/>
    <w:rsid w:val="00DF2D18"/>
    <w:rsid w:val="00DF36E2"/>
    <w:rsid w:val="00DF63CC"/>
    <w:rsid w:val="00E052F1"/>
    <w:rsid w:val="00E103BD"/>
    <w:rsid w:val="00E10FC2"/>
    <w:rsid w:val="00E157D5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B44DF"/>
    <w:rsid w:val="00EC4ED1"/>
    <w:rsid w:val="00EC610A"/>
    <w:rsid w:val="00ED562C"/>
    <w:rsid w:val="00ED68E3"/>
    <w:rsid w:val="00EE41AA"/>
    <w:rsid w:val="00EE780E"/>
    <w:rsid w:val="00EF473D"/>
    <w:rsid w:val="00F0772C"/>
    <w:rsid w:val="00F14972"/>
    <w:rsid w:val="00F221F8"/>
    <w:rsid w:val="00F23FAF"/>
    <w:rsid w:val="00F25BE7"/>
    <w:rsid w:val="00F275FA"/>
    <w:rsid w:val="00F3426A"/>
    <w:rsid w:val="00F65016"/>
    <w:rsid w:val="00F6520D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0202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Title">
    <w:name w:val="Title"/>
    <w:basedOn w:val="Normal"/>
    <w:link w:val="TitleChar"/>
    <w:qFormat/>
    <w:rsid w:val="008A77E2"/>
    <w:pPr>
      <w:widowControl/>
      <w:overflowPunct/>
      <w:autoSpaceDE/>
      <w:autoSpaceDN/>
      <w:adjustRightInd/>
      <w:spacing w:before="240" w:after="60"/>
      <w:jc w:val="center"/>
      <w:outlineLvl w:val="0"/>
    </w:pPr>
    <w:rPr>
      <w:rFonts w:ascii="Arial" w:eastAsia="MS Mincho" w:hAnsi="Arial"/>
      <w:b/>
      <w:sz w:val="32"/>
      <w:lang w:eastAsia="it-IT"/>
    </w:rPr>
  </w:style>
  <w:style w:type="character" w:customStyle="1" w:styleId="TitleChar">
    <w:name w:val="Title Char"/>
    <w:basedOn w:val="DefaultParagraphFont"/>
    <w:link w:val="Title"/>
    <w:rsid w:val="008A77E2"/>
    <w:rPr>
      <w:rFonts w:ascii="Arial" w:eastAsia="MS Mincho" w:hAnsi="Arial"/>
      <w:b/>
      <w:kern w:val="28"/>
      <w:sz w:val="32"/>
      <w:lang w:val="en-GB" w:eastAsia="it-IT"/>
    </w:rPr>
  </w:style>
  <w:style w:type="paragraph" w:styleId="BalloonText">
    <w:name w:val="Balloon Text"/>
    <w:basedOn w:val="Normal"/>
    <w:link w:val="BalloonTextChar"/>
    <w:semiHidden/>
    <w:unhideWhenUsed/>
    <w:rsid w:val="008A7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77E2"/>
    <w:rPr>
      <w:rFonts w:ascii="Tahoma" w:hAnsi="Tahoma" w:cs="Tahoma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B4F2-DBA5-4167-A23C-32424820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Administrator</cp:lastModifiedBy>
  <cp:revision>9</cp:revision>
  <cp:lastPrinted>2006-09-15T14:10:00Z</cp:lastPrinted>
  <dcterms:created xsi:type="dcterms:W3CDTF">2017-05-25T14:12:00Z</dcterms:created>
  <dcterms:modified xsi:type="dcterms:W3CDTF">2019-05-10T07:06:00Z</dcterms:modified>
</cp:coreProperties>
</file>